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76F2" w:rsidRDefault="007C220D">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AF76F2" w:rsidRDefault="007C220D">
                            <w:pPr>
                              <w:spacing w:line="240" w:lineRule="auto"/>
                              <w:contextualSpacing/>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0" w:tooltip="Doc Translator - www.onlinedoctranslator.com" w:history="1">
                              <w:r>
                                <w:rPr>
                                  <w:rFonts w:ascii="Roboto" w:hAnsi="Roboto"/>
                                  <w:color w:val="0F2B46"/>
                                  <w:sz w:val="18"/>
                                  <w:szCs w:val="18"/>
                                </w:rPr>
                                <w:t xml:space="preserve">Translated from Russian to Kazakh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Translated from Russian to Kazakh - </w:t>
                        </w:r>
                        <w:r>
                          <w:rPr>
                            <w:rFonts w:ascii="Roboto" w:hAnsi="Roboto"/>
                            <w:color w:val="0F2B46"/>
                            <w:sz w:val="18"/>
                            <w:szCs w:val="18"/>
                            <w:u w:val="single"/>
                          </w:rPr>
                          <w:t>www.onlinedoctranslator.com</w:t>
                        </w:r>
                      </w:hyperlink>
                    </w:p>
                  </w:txbxContent>
                </v:textbox>
                <w10:wrap anchorx="page" anchory="page"/>
              </v:shape>
            </w:pict>
          </mc:Fallback>
        </mc:AlternateContent>
      </w:r>
    </w:p>
    <w:p w:rsidR="005A684A" w:rsidRDefault="005A684A" w:rsidP="001C5A50">
      <w:pPr>
        <w:pStyle w:val="a4"/>
        <w:jc w:val="center"/>
        <w:rPr>
          <w:rFonts w:ascii="Times New Roman" w:hAnsi="Times New Roman" w:cs="Times New Roman"/>
          <w:b/>
          <w:sz w:val="24"/>
          <w:szCs w:val="24"/>
        </w:rPr>
      </w:pPr>
    </w:p>
    <w:p w:rsidR="001C5A50" w:rsidRPr="00C12ECB" w:rsidRDefault="0053237E" w:rsidP="001C5A50">
      <w:pPr>
        <w:pStyle w:val="a4"/>
        <w:jc w:val="center"/>
        <w:rPr>
          <w:rFonts w:ascii="Times New Roman" w:hAnsi="Times New Roman" w:cs="Times New Roman"/>
          <w:b/>
          <w:sz w:val="24"/>
          <w:szCs w:val="24"/>
          <w:lang w:val="kk-KZ"/>
        </w:rPr>
      </w:pPr>
      <w:r w:rsidRPr="0053237E">
        <w:rPr>
          <w:rFonts w:ascii="Times New Roman" w:hAnsi="Times New Roman" w:cs="Times New Roman"/>
          <w:b/>
          <w:sz w:val="24"/>
          <w:szCs w:val="24"/>
        </w:rPr>
        <w:t>Орталық кеден зертханасының зерттеу мүмкіндіктері туралы ақпарат</w:t>
      </w:r>
    </w:p>
    <w:p w:rsidR="001C5A50" w:rsidRPr="00C12ECB" w:rsidRDefault="001C5A50" w:rsidP="001C5A50">
      <w:pPr>
        <w:pStyle w:val="a4"/>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Қазақстан Республикасы Қаржы министрлігінің Мемлекеттік кірістер комитеті</w:t>
      </w:r>
    </w:p>
    <w:p w:rsidR="001C5A50" w:rsidRDefault="001C5A50" w:rsidP="001C5A50">
      <w:pPr>
        <w:pStyle w:val="a4"/>
        <w:jc w:val="center"/>
        <w:rPr>
          <w:rFonts w:ascii="Times New Roman" w:hAnsi="Times New Roman" w:cs="Times New Roman"/>
          <w:sz w:val="24"/>
          <w:szCs w:val="24"/>
          <w:lang w:val="kk-KZ"/>
        </w:rPr>
      </w:pPr>
    </w:p>
    <w:p w:rsidR="00FF5311" w:rsidRPr="00C12ECB" w:rsidRDefault="00FF5311" w:rsidP="001C5A50">
      <w:pPr>
        <w:pStyle w:val="a4"/>
        <w:jc w:val="center"/>
        <w:rPr>
          <w:rFonts w:ascii="Times New Roman" w:hAnsi="Times New Roman" w:cs="Times New Roman"/>
          <w:sz w:val="24"/>
          <w:szCs w:val="24"/>
          <w:lang w:val="kk-KZ"/>
        </w:rPr>
      </w:pPr>
    </w:p>
    <w:tbl>
      <w:tblPr>
        <w:tblStyle w:val="a3"/>
        <w:tblW w:w="15310" w:type="dxa"/>
        <w:tblInd w:w="-176" w:type="dxa"/>
        <w:tblLayout w:type="fixed"/>
        <w:tblLook w:val="04A0" w:firstRow="1" w:lastRow="0" w:firstColumn="1" w:lastColumn="0" w:noHBand="0" w:noVBand="1"/>
      </w:tblPr>
      <w:tblGrid>
        <w:gridCol w:w="113"/>
        <w:gridCol w:w="436"/>
        <w:gridCol w:w="113"/>
        <w:gridCol w:w="1784"/>
        <w:gridCol w:w="113"/>
        <w:gridCol w:w="1930"/>
        <w:gridCol w:w="113"/>
        <w:gridCol w:w="1806"/>
        <w:gridCol w:w="113"/>
        <w:gridCol w:w="1872"/>
        <w:gridCol w:w="113"/>
        <w:gridCol w:w="1968"/>
        <w:gridCol w:w="16"/>
        <w:gridCol w:w="2027"/>
        <w:gridCol w:w="100"/>
        <w:gridCol w:w="2126"/>
        <w:gridCol w:w="567"/>
      </w:tblGrid>
      <w:tr w:rsidR="009A3112" w:rsidRPr="00C12ECB" w:rsidTr="009A3112">
        <w:trPr>
          <w:gridBefore w:val="1"/>
          <w:gridAfter w:val="1"/>
          <w:wBefore w:w="113" w:type="dxa"/>
          <w:wAfter w:w="567" w:type="dxa"/>
        </w:trPr>
        <w:tc>
          <w:tcPr>
            <w:tcW w:w="549"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 p/p</w:t>
            </w:r>
          </w:p>
        </w:tc>
        <w:tc>
          <w:tcPr>
            <w:tcW w:w="1897"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Мекенжай</w:t>
            </w:r>
          </w:p>
        </w:tc>
        <w:tc>
          <w:tcPr>
            <w:tcW w:w="2043"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Бөлімдердің атауы</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b/>
                <w:sz w:val="24"/>
                <w:szCs w:val="24"/>
                <w:lang w:val="kk-KZ"/>
              </w:rPr>
              <w:t>Зерттелетін өнімдер</w:t>
            </w:r>
          </w:p>
        </w:tc>
        <w:tc>
          <w:tcPr>
            <w:tcW w:w="1985"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eastAsia="Times New Roman" w:hAnsi="Times New Roman" w:cs="Times New Roman"/>
                <w:b/>
                <w:color w:val="000000"/>
                <w:sz w:val="24"/>
                <w:szCs w:val="24"/>
              </w:rPr>
              <w:t>Тауардың анықталған сипаттамаларының атауы</w:t>
            </w:r>
          </w:p>
        </w:tc>
        <w:tc>
          <w:tcPr>
            <w:tcW w:w="1984"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Құрылғылардың атауы</w:t>
            </w:r>
          </w:p>
        </w:tc>
        <w:tc>
          <w:tcPr>
            <w:tcW w:w="2127"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ТОЛЫҚ АТЫ. кеден сарапшысы және лауазымы</w:t>
            </w:r>
          </w:p>
        </w:tc>
        <w:tc>
          <w:tcPr>
            <w:tcW w:w="2126" w:type="dxa"/>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Байланыс ақпараты (телефон, электрондық пошта мекенжайы)</w:t>
            </w:r>
          </w:p>
        </w:tc>
      </w:tr>
      <w:tr w:rsidR="009A3112" w:rsidRPr="00C12ECB" w:rsidTr="009A3112">
        <w:trPr>
          <w:gridBefore w:val="1"/>
          <w:gridAfter w:val="1"/>
          <w:wBefore w:w="113" w:type="dxa"/>
          <w:wAfter w:w="567" w:type="dxa"/>
          <w:trHeight w:val="323"/>
        </w:trPr>
        <w:tc>
          <w:tcPr>
            <w:tcW w:w="54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1</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2</w:t>
            </w:r>
          </w:p>
        </w:tc>
        <w:tc>
          <w:tcPr>
            <w:tcW w:w="2043"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3</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төрт</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бес</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6</w:t>
            </w:r>
          </w:p>
        </w:tc>
        <w:tc>
          <w:tcPr>
            <w:tcW w:w="212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w:t>
            </w:r>
          </w:p>
        </w:tc>
        <w:tc>
          <w:tcPr>
            <w:tcW w:w="2126" w:type="dxa"/>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8</w:t>
            </w:r>
          </w:p>
        </w:tc>
      </w:tr>
      <w:tr w:rsidR="009A3112" w:rsidRPr="009A3112" w:rsidTr="009A3112">
        <w:trPr>
          <w:gridBefore w:val="1"/>
          <w:gridAfter w:val="1"/>
          <w:wBefore w:w="113" w:type="dxa"/>
          <w:wAfter w:w="567" w:type="dxa"/>
          <w:trHeight w:val="323"/>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Сүт, кілегей, балмұздақ</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талдау, құрғақ сүт қалдығын, тығыздығын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центрифуга, аналитикалық электронды таразы, кептіру шкафы, сүт ареометрлері</w:t>
            </w:r>
          </w:p>
        </w:tc>
        <w:tc>
          <w:tcPr>
            <w:tcW w:w="2127" w:type="dxa"/>
            <w:gridSpan w:val="2"/>
            <w:vMerge w:val="restart"/>
          </w:tcPr>
          <w:p w:rsidR="009A3112" w:rsidRDefault="009A3112" w:rsidP="00602B76">
            <w:pPr>
              <w:jc w:val="center"/>
              <w:rPr>
                <w:rFonts w:ascii="Times New Roman" w:hAnsi="Times New Roman" w:cs="Times New Roman"/>
                <w:sz w:val="24"/>
                <w:szCs w:val="24"/>
              </w:rPr>
            </w:pPr>
            <w:r>
              <w:rPr>
                <w:rFonts w:ascii="Times New Roman" w:hAnsi="Times New Roman" w:cs="Times New Roman"/>
                <w:sz w:val="24"/>
                <w:szCs w:val="24"/>
                <w:lang w:val="kk-KZ"/>
              </w:rPr>
              <w:t>Утина З.К. – бөлім меңгерушісі</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Байымбетова М.К. - бас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Pr>
                <w:rFonts w:ascii="Times New Roman" w:hAnsi="Times New Roman" w:cs="Times New Roman"/>
                <w:sz w:val="24"/>
                <w:szCs w:val="24"/>
              </w:rPr>
              <w:t>Әбдікерімов</w:t>
            </w:r>
          </w:p>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rPr>
              <w:t>А.А - бас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rPr>
              <w:t>Ахметов М.Е. бас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Pr>
                <w:rFonts w:ascii="Times New Roman" w:hAnsi="Times New Roman" w:cs="Times New Roman"/>
                <w:sz w:val="24"/>
                <w:szCs w:val="24"/>
                <w:lang w:val="kk-KZ"/>
              </w:rPr>
              <w:t>Қамысбаева</w:t>
            </w:r>
          </w:p>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Г.Б. - бас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sidRPr="0055574B">
              <w:rPr>
                <w:rFonts w:ascii="Times New Roman" w:hAnsi="Times New Roman" w:cs="Times New Roman"/>
                <w:sz w:val="24"/>
                <w:szCs w:val="24"/>
                <w:lang w:val="kk-KZ"/>
              </w:rPr>
              <w:t xml:space="preserve">Ирмуханов Г.М. - </w:t>
            </w:r>
            <w:r w:rsidRPr="0055574B">
              <w:rPr>
                <w:rFonts w:ascii="Times New Roman" w:hAnsi="Times New Roman" w:cs="Times New Roman"/>
                <w:sz w:val="24"/>
                <w:szCs w:val="24"/>
                <w:lang w:val="kk-KZ"/>
              </w:rPr>
              <w:lastRenderedPageBreak/>
              <w:t>бас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sidRPr="0055574B">
              <w:rPr>
                <w:rFonts w:ascii="Times New Roman" w:hAnsi="Times New Roman" w:cs="Times New Roman"/>
                <w:sz w:val="24"/>
                <w:szCs w:val="24"/>
                <w:lang w:val="kk-KZ"/>
              </w:rPr>
              <w:t>Тұрсынова Ж.Б. - бас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sidRPr="0055574B">
              <w:rPr>
                <w:rFonts w:ascii="Times New Roman" w:hAnsi="Times New Roman" w:cs="Times New Roman"/>
                <w:sz w:val="24"/>
                <w:szCs w:val="24"/>
                <w:lang w:val="kk-KZ"/>
              </w:rPr>
              <w:t>Нұриден А.М. - бас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Pr="00DB7CE6" w:rsidRDefault="009A3112" w:rsidP="00602B76">
            <w:pPr>
              <w:jc w:val="center"/>
              <w:rPr>
                <w:rFonts w:ascii="Times New Roman" w:hAnsi="Times New Roman" w:cs="Times New Roman"/>
                <w:sz w:val="24"/>
                <w:szCs w:val="24"/>
              </w:rPr>
            </w:pPr>
            <w:r w:rsidRPr="00DB7CE6">
              <w:rPr>
                <w:rFonts w:ascii="Times New Roman" w:hAnsi="Times New Roman" w:cs="Times New Roman"/>
                <w:sz w:val="24"/>
                <w:szCs w:val="24"/>
                <w:lang w:val="kk-KZ"/>
              </w:rPr>
              <w:t>Аханов Е.Т. - бас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Pr="00DB7CE6" w:rsidRDefault="009A3112" w:rsidP="00602B76">
            <w:pPr>
              <w:jc w:val="center"/>
              <w:rPr>
                <w:rFonts w:ascii="Times New Roman" w:hAnsi="Times New Roman" w:cs="Times New Roman"/>
                <w:sz w:val="24"/>
                <w:szCs w:val="24"/>
              </w:rPr>
            </w:pPr>
            <w:r w:rsidRPr="00DB7CE6">
              <w:rPr>
                <w:rFonts w:ascii="Times New Roman" w:hAnsi="Times New Roman" w:cs="Times New Roman"/>
                <w:sz w:val="24"/>
                <w:szCs w:val="24"/>
                <w:lang w:val="kk-KZ"/>
              </w:rPr>
              <w:t>Аманкулова А.Ж. - жетекші маман</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tc>
        <w:tc>
          <w:tcPr>
            <w:tcW w:w="2126" w:type="dxa"/>
            <w:vMerge w:val="restart"/>
          </w:tcPr>
          <w:p w:rsidR="009A3112" w:rsidRPr="009A3112" w:rsidRDefault="009A3112" w:rsidP="00602B76">
            <w:pPr>
              <w:jc w:val="center"/>
              <w:rPr>
                <w:rFonts w:ascii="Times New Roman" w:hAnsi="Times New Roman" w:cs="Times New Roman"/>
                <w:lang w:val="kk-KZ"/>
              </w:rPr>
            </w:pPr>
            <w:r w:rsidRPr="009A3112">
              <w:rPr>
                <w:rFonts w:ascii="Times New Roman" w:hAnsi="Times New Roman" w:cs="Times New Roman"/>
                <w:lang w:val="kk-KZ"/>
              </w:rPr>
              <w:lastRenderedPageBreak/>
              <w:t>Z.Utina@kgd.gov.kz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rPr>
            </w:pPr>
          </w:p>
          <w:p w:rsidR="009A3112" w:rsidRPr="009A3112" w:rsidRDefault="009A3112" w:rsidP="00602B76">
            <w:pPr>
              <w:jc w:val="center"/>
              <w:rPr>
                <w:rFonts w:ascii="Times New Roman" w:hAnsi="Times New Roman" w:cs="Times New Roman"/>
              </w:rPr>
            </w:pPr>
          </w:p>
          <w:p w:rsidR="009A3112" w:rsidRPr="009A3112" w:rsidRDefault="009A3112" w:rsidP="00602B76">
            <w:pPr>
              <w:jc w:val="center"/>
              <w:rPr>
                <w:rFonts w:ascii="Times New Roman" w:hAnsi="Times New Roman" w:cs="Times New Roman"/>
              </w:rPr>
            </w:pPr>
          </w:p>
          <w:p w:rsidR="009A3112" w:rsidRPr="009A3112" w:rsidRDefault="009A3112" w:rsidP="00602B76">
            <w:pPr>
              <w:rPr>
                <w:rFonts w:ascii="Times New Roman" w:hAnsi="Times New Roman" w:cs="Times New Roman"/>
                <w:lang w:val="kk-KZ"/>
              </w:rPr>
            </w:pPr>
            <w:r w:rsidRPr="009A3112">
              <w:rPr>
                <w:rFonts w:ascii="Times New Roman" w:hAnsi="Times New Roman" w:cs="Times New Roman"/>
                <w:lang w:val="kk-KZ"/>
              </w:rPr>
              <w:t>M.Baimbetova@kgd.gov.kz</w:t>
            </w:r>
          </w:p>
          <w:p w:rsidR="009A3112" w:rsidRPr="009A3112" w:rsidRDefault="009A3112" w:rsidP="00602B76">
            <w:pPr>
              <w:jc w:val="center"/>
              <w:rPr>
                <w:rStyle w:val="a5"/>
                <w:rFonts w:ascii="Times New Roman" w:hAnsi="Times New Roman" w:cs="Times New Roman"/>
                <w:color w:val="auto"/>
                <w:u w:val="none"/>
              </w:rPr>
            </w:pPr>
          </w:p>
          <w:p w:rsidR="009A3112" w:rsidRPr="009A3112" w:rsidRDefault="009A3112" w:rsidP="00602B76">
            <w:pPr>
              <w:jc w:val="center"/>
              <w:rPr>
                <w:rStyle w:val="a5"/>
                <w:rFonts w:ascii="Times New Roman" w:hAnsi="Times New Roman" w:cs="Times New Roman"/>
                <w:color w:val="000000" w:themeColor="text1"/>
                <w:u w:val="none"/>
                <w:lang w:val="kk-KZ"/>
              </w:rPr>
            </w:pPr>
          </w:p>
          <w:p w:rsidR="009A3112" w:rsidRPr="009A3112" w:rsidRDefault="009A3112" w:rsidP="00602B76">
            <w:pPr>
              <w:jc w:val="center"/>
              <w:rPr>
                <w:rStyle w:val="a5"/>
                <w:rFonts w:ascii="Times New Roman" w:hAnsi="Times New Roman" w:cs="Times New Roman"/>
                <w:color w:val="000000" w:themeColor="text1"/>
                <w:u w:val="none"/>
                <w:lang w:val="kk-KZ"/>
              </w:rPr>
            </w:pPr>
          </w:p>
          <w:p w:rsidR="009A3112" w:rsidRPr="009A3112" w:rsidRDefault="009A3112" w:rsidP="00602B76">
            <w:pPr>
              <w:jc w:val="center"/>
              <w:rPr>
                <w:rFonts w:ascii="Times New Roman" w:hAnsi="Times New Roman" w:cs="Times New Roman"/>
                <w:color w:val="000000" w:themeColor="text1"/>
                <w:lang w:val="kk-KZ"/>
              </w:rPr>
            </w:pPr>
            <w:r w:rsidRPr="009A3112">
              <w:rPr>
                <w:rStyle w:val="a5"/>
                <w:rFonts w:ascii="Times New Roman" w:hAnsi="Times New Roman" w:cs="Times New Roman"/>
                <w:color w:val="000000" w:themeColor="text1"/>
                <w:u w:val="none"/>
                <w:lang w:val="kk-KZ"/>
              </w:rPr>
              <w:t>A.Abdikerimov@kgd.gov.</w:t>
            </w:r>
            <w:r w:rsidRPr="009A3112">
              <w:rPr>
                <w:rFonts w:ascii="Times New Roman" w:hAnsi="Times New Roman" w:cs="Times New Roman"/>
                <w:color w:val="000000" w:themeColor="text1"/>
                <w:lang w:val="kk-KZ"/>
              </w:rPr>
              <w:t>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spacing w:line="210" w:lineRule="atLeast"/>
              <w:jc w:val="center"/>
              <w:rPr>
                <w:rFonts w:ascii="Times New Roman" w:hAnsi="Times New Roman" w:cs="Times New Roman"/>
                <w:lang w:val="kk-KZ"/>
              </w:rPr>
            </w:pPr>
            <w:r w:rsidRPr="009A3112">
              <w:rPr>
                <w:rFonts w:ascii="Times New Roman" w:hAnsi="Times New Roman" w:cs="Times New Roman"/>
                <w:lang w:val="kk-KZ"/>
              </w:rPr>
              <w:t>M.Akhmetov@kgd.gov.kz</w:t>
            </w: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r w:rsidRPr="009A3112">
              <w:rPr>
                <w:rFonts w:ascii="Times New Roman" w:hAnsi="Times New Roman" w:cs="Times New Roman"/>
                <w:lang w:val="kk-KZ"/>
              </w:rPr>
              <w:t>G.Kamysbaeva@kgd</w:t>
            </w:r>
            <w:r w:rsidRPr="009A3112">
              <w:rPr>
                <w:rFonts w:ascii="Times New Roman" w:hAnsi="Times New Roman" w:cs="Times New Roman"/>
                <w:lang w:val="kk-KZ"/>
              </w:rPr>
              <w:lastRenderedPageBreak/>
              <w:t>.gov.kz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bCs/>
                <w:lang w:val="kk-KZ"/>
              </w:rPr>
            </w:pPr>
            <w:r w:rsidRPr="009A3112">
              <w:rPr>
                <w:rFonts w:ascii="Times New Roman" w:hAnsi="Times New Roman" w:cs="Times New Roman"/>
                <w:bCs/>
                <w:lang w:val="kk-KZ"/>
              </w:rPr>
              <w:t>g.irmukhanova@kgd.gov.kz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bCs/>
                <w:lang w:val="kk-KZ"/>
              </w:rPr>
            </w:pPr>
            <w:r w:rsidRPr="009A3112">
              <w:rPr>
                <w:rFonts w:ascii="Times New Roman" w:hAnsi="Times New Roman" w:cs="Times New Roman"/>
                <w:bCs/>
                <w:lang w:val="kk-KZ"/>
              </w:rPr>
              <w:t>zh.tursynova@kgd.gov.kz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bCs/>
              </w:rPr>
            </w:pPr>
            <w:r w:rsidRPr="009A3112">
              <w:rPr>
                <w:rFonts w:ascii="Times New Roman" w:hAnsi="Times New Roman" w:cs="Times New Roman"/>
                <w:bCs/>
              </w:rPr>
              <w:t>a.nuriden@kgd.gov.kz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bCs/>
              </w:rPr>
            </w:pPr>
            <w:r w:rsidRPr="009A3112">
              <w:rPr>
                <w:rFonts w:ascii="Times New Roman" w:hAnsi="Times New Roman" w:cs="Times New Roman"/>
                <w:bCs/>
              </w:rPr>
              <w:t>er.akhanov@kgd.gov.kz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bCs/>
              </w:rPr>
            </w:pPr>
            <w:r w:rsidRPr="009A3112">
              <w:rPr>
                <w:rFonts w:ascii="Times New Roman" w:hAnsi="Times New Roman" w:cs="Times New Roman"/>
                <w:bCs/>
              </w:rPr>
              <w:t>a.amankulova@kgd.gov.kz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293"/>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Жемістер, көкөністер, жаңғақтар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Түрлердің анықтамасы</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талдау, микроскоп</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323"/>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Кофе, шай, дәмдеуіштер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Анықтау, органолептикалық талдау, ылғалдың массалық үлесі, күлдің массалық үлесі, кофеиннің массалық үлесі, таниннің </w:t>
            </w:r>
            <w:r w:rsidRPr="00C12ECB">
              <w:rPr>
                <w:rFonts w:ascii="Times New Roman" w:hAnsi="Times New Roman" w:cs="Times New Roman"/>
                <w:sz w:val="24"/>
                <w:szCs w:val="24"/>
                <w:lang w:val="kk-KZ"/>
              </w:rPr>
              <w:lastRenderedPageBreak/>
              <w:t>массалық үлесі</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Микроскоп, аналитикалық электронды таразы, пеш, спектрофотометр «Spekord 200»</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төрт</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Дәнді дақылдар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Түрлерін, физика-химиялық сипаттамаларын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 аналитикалық электронды таразы</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бес</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Ұн тарту өнеркәсібінің өнімдері</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Ылғалдың массалық үлесін анықтау,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 кептіргіш шкаф, аналитикалық электронды таразы</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Майлы тұқымдар мен жемістер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 кептіру шкафы</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Қант</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Рафиноза, крахмал, сахарозаны анықтау</w:t>
            </w:r>
          </w:p>
        </w:tc>
        <w:tc>
          <w:tcPr>
            <w:tcW w:w="1984" w:type="dxa"/>
            <w:gridSpan w:val="2"/>
          </w:tcPr>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Спектрофотометр, аналитикалық электронды таразы, автоматты поляриметр</w:t>
            </w:r>
          </w:p>
          <w:p w:rsidR="009A3112" w:rsidRPr="00C12ECB" w:rsidRDefault="009A3112" w:rsidP="00602B76">
            <w:pPr>
              <w:rPr>
                <w:rFonts w:ascii="Times New Roman" w:hAnsi="Times New Roman" w:cs="Times New Roman"/>
                <w:sz w:val="24"/>
                <w:szCs w:val="24"/>
                <w:lang w:val="kk-KZ"/>
              </w:rPr>
            </w:pP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Шырындар, алкогольсіз сусындар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Брикс санын анықтау, қант құрамын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Рефрактометр «AntonPaar», автоматты титратор</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C05022" w:rsidTr="009A3112">
        <w:trPr>
          <w:gridBefore w:val="1"/>
          <w:gridAfter w:val="1"/>
          <w:wBefore w:w="113" w:type="dxa"/>
          <w:wAfter w:w="567" w:type="dxa"/>
          <w:trHeight w:val="2924"/>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тоғыз</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D6562">
              <w:rPr>
                <w:rFonts w:ascii="Times New Roman" w:hAnsi="Times New Roman" w:cs="Times New Roman"/>
                <w:sz w:val="24"/>
                <w:szCs w:val="24"/>
                <w:lang w:val="kk-KZ"/>
              </w:rPr>
              <w:t>Алкогольді сусындар</w:t>
            </w:r>
          </w:p>
        </w:tc>
        <w:tc>
          <w:tcPr>
            <w:tcW w:w="1985"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lang w:val="kk-KZ"/>
              </w:rPr>
              <w:t>Алкоголь концентрациясы</w:t>
            </w:r>
          </w:p>
        </w:tc>
        <w:tc>
          <w:tcPr>
            <w:tcW w:w="1984"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rPr>
              <w:t>Алкогольге арналған ареометрлер</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Энергетикалық сусындар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Кофеин, танин, сахароза, этил спиртінің құрамын анықтау</w:t>
            </w:r>
          </w:p>
        </w:tc>
        <w:tc>
          <w:tcPr>
            <w:tcW w:w="1984"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lang w:val="kk-KZ"/>
              </w:rPr>
              <w:t>Баланс аналитикалық электронды, рефрактометр, спектрофотометр</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он бір</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lang w:val="kk-KZ"/>
              </w:rPr>
              <w:t>Өсімдік майлары</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көрсеткіштері, сабындану саны, қышқыл саны, май қышқылдарының құрамы</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Титратор, ареометрлер, газ хроматографы</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41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Ұннан жасалған кондитерлік өнімдер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қасиеттерін, сахарозаның массалық үлесін, майдың массалық үлесін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Аналитикалық электронды таразы, пеш, автоматты поляриметр.</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824"/>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13</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Көкөністерді, жемістерді, жаңғақтарды немесе өсімдіктердің басқа бөліктерін өңдеу өнімдері</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қасиеттерін, сахарозаның массалық үлесін, майдың массалық үлесін, спиртті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Аналитикалық электронды таразы, пеш, сахариметр-поляриметр</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824"/>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он төрт</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Бейорганикалық химия өнімдері</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C12ECB"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824"/>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органикалық химиялық қосылыстар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он алты</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тыңайтқыштар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Желім</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он сегіз</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Басқа химиялық құрамдар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он тоғыз</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бастапқы формадағы полиэтилен</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Сәйкестендіру, меншікті салмақты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«Nicolet 6700» спектрометрі, аналитикалық электронды таразы,</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Бастапқы формадағы стирол полимерлер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қасиеттерін анықтау,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Винилхлоридтің полимерлері</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Сульфат күлінің массалық үлесін анықтау,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 аналитикалық электронды таразы, муфельді пеш</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Винилацетат полимерлер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Судың құрамын анықтау, анықтау, тығыздығын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«Nicolet 6700» спектрометрі, пеш, аналитикалық электронды таразы,</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415"/>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Акрил полимерлер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қасиеттерін анықтау,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Полиацеталдар, полиэфирлер, шайырлар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қасиеттерін анықтау,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Полимерлі материалдардан жасалған бұйымдар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Өндіріс материалын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Резеңке</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құрамын, химиялық қасиеттерін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Гигиеналық өнімдер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құрамын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Беттік белсенді заттар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Анықтау, судың беттік керілуі</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eastAsia="Calibri" w:hAnsi="Times New Roman" w:cs="Times New Roman"/>
                <w:bCs/>
                <w:sz w:val="24"/>
                <w:szCs w:val="24"/>
              </w:rPr>
              <w:t>Ring Du Nuy әдісімен ерітінділердің беттік және фазааралық керілуін анықтауға арналған автоматты тензиометр.LaudaDT3</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31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Бөлшек құрамын анықтау</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bCs/>
                <w:sz w:val="24"/>
                <w:szCs w:val="24"/>
                <w:lang w:val="en-US"/>
              </w:rPr>
              <w:t>АДУ-4, "ARNS-1E" мұнай өнімдерін айдауға арналған аппарат</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31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отыз</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Ашық тигельдегі тұтану температурасын анықтау, 0С</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«Seta 34300-2» ашық шыныаяқтағы жарқыл және өрт нүктесі анализаторы</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lang w:val="kk-KZ"/>
              </w:rPr>
            </w:pPr>
          </w:p>
        </w:tc>
      </w:tr>
      <w:tr w:rsidR="009A3112" w:rsidRPr="00C05022" w:rsidTr="009A3112">
        <w:trPr>
          <w:gridBefore w:val="1"/>
          <w:gridAfter w:val="1"/>
          <w:wBefore w:w="113" w:type="dxa"/>
          <w:wAfter w:w="567" w:type="dxa"/>
          <w:trHeight w:val="231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Жабық тигельдегі тұтану температурасын анықтау, 0С</w:t>
            </w:r>
          </w:p>
        </w:tc>
        <w:tc>
          <w:tcPr>
            <w:tcW w:w="1984"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rPr>
              <w:t>жабық шыныаяқ тұтану нүктесі анализаторы PMA-5</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Колориметриялық сипаттамаларды, бірліктерді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bCs/>
                <w:sz w:val="24"/>
                <w:szCs w:val="24"/>
              </w:rPr>
              <w:t>спектрофотометриялық колориметр LovibondPFX 195</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05022" w:rsidRDefault="009A3112" w:rsidP="00602B76">
            <w:pPr>
              <w:jc w:val="center"/>
              <w:rPr>
                <w:rFonts w:ascii="Times New Roman" w:hAnsi="Times New Roman" w:cs="Times New Roman"/>
                <w:sz w:val="24"/>
                <w:szCs w:val="24"/>
                <w:u w:val="single"/>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Судың массалық үлесін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Кулометрлік титратор MKS-520 N</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Йод санын, бірліктерін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«Титрандо-905» потенциометриялық автоматты титратор</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rPr>
            </w:pPr>
            <w:r>
              <w:rPr>
                <w:rFonts w:ascii="Times New Roman" w:hAnsi="Times New Roman" w:cs="Times New Roman"/>
                <w:sz w:val="24"/>
                <w:szCs w:val="24"/>
              </w:rPr>
              <w:t>35</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Хлоридті тұздардың концентрациясы, мг/дм3</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«АТП-02» потенциометриялық автоматты титратор</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Тығыздығы, кг/м3</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Вискозиметр "StabingerSVM-3000"</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rPr>
                <w:rFonts w:ascii="Times New Roman" w:hAnsi="Times New Roman" w:cs="Times New Roman"/>
                <w:sz w:val="24"/>
                <w:szCs w:val="24"/>
              </w:rPr>
            </w:pPr>
            <w:r w:rsidRPr="00C12ECB">
              <w:rPr>
                <w:rFonts w:ascii="Times New Roman" w:hAnsi="Times New Roman" w:cs="Times New Roman"/>
                <w:sz w:val="24"/>
                <w:szCs w:val="24"/>
                <w:lang w:val="kk-KZ"/>
              </w:rPr>
              <w:t>Кинематикалық тұтқырлық, мм/с2</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Вискозиметр "StabingerSVM-3000"</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Механикалық қоспаларды анықтау</w:t>
            </w:r>
          </w:p>
        </w:tc>
        <w:tc>
          <w:tcPr>
            <w:tcW w:w="1984" w:type="dxa"/>
            <w:gridSpan w:val="2"/>
          </w:tcPr>
          <w:p w:rsidR="009A3112" w:rsidRPr="00946449" w:rsidRDefault="009A3112" w:rsidP="00602B76">
            <w:pPr>
              <w:pStyle w:val="ac"/>
              <w:widowControl w:val="0"/>
              <w:tabs>
                <w:tab w:val="num" w:pos="0"/>
              </w:tabs>
              <w:spacing w:after="0"/>
              <w:ind w:left="0" w:firstLineChars="202" w:firstLine="485"/>
              <w:jc w:val="center"/>
              <w:rPr>
                <w:sz w:val="28"/>
                <w:szCs w:val="28"/>
                <w:lang w:val="kk-KZ"/>
              </w:rPr>
            </w:pPr>
            <w:r w:rsidRPr="00C12ECB">
              <w:rPr>
                <w:sz w:val="24"/>
                <w:szCs w:val="24"/>
                <w:lang w:val="kk-KZ"/>
              </w:rPr>
              <w:t>Классикалық әдіс</w:t>
            </w:r>
            <w:r>
              <w:rPr>
                <w:sz w:val="28"/>
                <w:szCs w:val="28"/>
                <w:lang w:val="kk-KZ"/>
              </w:rPr>
              <w:t>(ГОСТ 6370-83 «Механикалық қоспаларды анықтау әдісі»)</w:t>
            </w:r>
          </w:p>
          <w:p w:rsidR="009A3112" w:rsidRPr="00C12ECB" w:rsidRDefault="009A3112" w:rsidP="00602B76">
            <w:pPr>
              <w:jc w:val="center"/>
              <w:rPr>
                <w:rFonts w:ascii="Times New Roman" w:hAnsi="Times New Roman" w:cs="Times New Roman"/>
                <w:sz w:val="24"/>
                <w:szCs w:val="24"/>
                <w:lang w:val="kk-KZ"/>
              </w:rPr>
            </w:pP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Суда еритін қышқылдар мен сілтілерді анықтау</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«Титрандо-905» потенциометриялық автоматты титратор</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rPr>
              <w:t>Ауыр мұнайлар, ауыр мұнай өнімдері, мазуттар</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216D13">
              <w:rPr>
                <w:rFonts w:ascii="Times New Roman" w:hAnsi="Times New Roman" w:cs="Times New Roman"/>
                <w:sz w:val="24"/>
                <w:szCs w:val="24"/>
                <w:lang w:val="kk-KZ"/>
              </w:rPr>
              <w:t>Фракциялық құрамын анықтау, мазуттағы керосин-газойлы фракцияларын анықтау</w:t>
            </w:r>
          </w:p>
        </w:tc>
        <w:tc>
          <w:tcPr>
            <w:tcW w:w="1984"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Төмен қысымда шикі мұнайды айдау автоматты жүйесі</w:t>
            </w:r>
          </w:p>
          <w:p w:rsidR="009A3112" w:rsidRPr="00216D13" w:rsidRDefault="009A3112" w:rsidP="00602B76">
            <w:pPr>
              <w:jc w:val="center"/>
              <w:rPr>
                <w:rFonts w:ascii="Times New Roman" w:hAnsi="Times New Roman" w:cs="Times New Roman"/>
                <w:sz w:val="24"/>
                <w:szCs w:val="24"/>
                <w:lang w:val="en-US"/>
              </w:rPr>
            </w:pPr>
            <w:r w:rsidRPr="00216D13">
              <w:rPr>
                <w:rFonts w:ascii="Times New Roman" w:hAnsi="Times New Roman" w:cs="Times New Roman"/>
                <w:sz w:val="24"/>
                <w:szCs w:val="24"/>
                <w:lang w:val="en-US"/>
              </w:rPr>
              <w:t>PETRODIST 300 CC</w:t>
            </w:r>
          </w:p>
          <w:p w:rsidR="009A3112" w:rsidRPr="00C12ECB" w:rsidRDefault="009A3112" w:rsidP="00602B76">
            <w:pPr>
              <w:jc w:val="center"/>
              <w:rPr>
                <w:rFonts w:ascii="Times New Roman" w:hAnsi="Times New Roman" w:cs="Times New Roman"/>
                <w:sz w:val="24"/>
                <w:szCs w:val="24"/>
                <w:lang w:val="kk-KZ"/>
              </w:rPr>
            </w:pP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723"/>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Мұнай және мұнай өнімдері</w:t>
            </w:r>
          </w:p>
        </w:tc>
        <w:tc>
          <w:tcPr>
            <w:tcW w:w="1985" w:type="dxa"/>
            <w:gridSpan w:val="2"/>
          </w:tcPr>
          <w:p w:rsidR="009A3112" w:rsidRPr="00216D13" w:rsidRDefault="009A3112" w:rsidP="00602B76">
            <w:pPr>
              <w:rPr>
                <w:rFonts w:ascii="Times New Roman" w:hAnsi="Times New Roman" w:cs="Times New Roman"/>
                <w:sz w:val="24"/>
                <w:szCs w:val="24"/>
                <w:lang w:val="kk-KZ"/>
              </w:rPr>
            </w:pPr>
            <w:r w:rsidRPr="00216D13">
              <w:rPr>
                <w:rFonts w:ascii="Times New Roman" w:hAnsi="Times New Roman" w:cs="Times New Roman"/>
                <w:sz w:val="24"/>
                <w:szCs w:val="24"/>
                <w:lang w:val="kk-KZ"/>
              </w:rPr>
              <w:t>Су және механикалық қоспаларды анықтау</w:t>
            </w:r>
          </w:p>
        </w:tc>
        <w:tc>
          <w:tcPr>
            <w:tcW w:w="1984"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color w:val="000000"/>
                <w:sz w:val="24"/>
                <w:szCs w:val="24"/>
              </w:rPr>
              <w:t>Мұнай және мұнай өнімдеріндегі су мен механикалық қоспаларды анықтауға арналған центрифуга</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63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Мұнай және мұнай өнімдері</w:t>
            </w:r>
          </w:p>
        </w:tc>
        <w:tc>
          <w:tcPr>
            <w:tcW w:w="1985" w:type="dxa"/>
            <w:gridSpan w:val="2"/>
          </w:tcPr>
          <w:p w:rsidR="009A3112" w:rsidRPr="00216D13" w:rsidRDefault="009A3112" w:rsidP="00602B76">
            <w:pPr>
              <w:rPr>
                <w:rFonts w:ascii="Times New Roman" w:hAnsi="Times New Roman" w:cs="Times New Roman"/>
                <w:sz w:val="24"/>
                <w:szCs w:val="24"/>
              </w:rPr>
            </w:pPr>
            <w:r w:rsidRPr="00216D13">
              <w:rPr>
                <w:rFonts w:ascii="Times New Roman" w:hAnsi="Times New Roman" w:cs="Times New Roman"/>
                <w:sz w:val="24"/>
                <w:szCs w:val="24"/>
                <w:lang w:val="kk-KZ"/>
              </w:rPr>
              <w:t>Құю нүктесін, бұлттылықты және құю нүктесін анықтау</w:t>
            </w:r>
          </w:p>
        </w:tc>
        <w:tc>
          <w:tcPr>
            <w:tcW w:w="1984"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«CPP 5Gs» құю нүктесінің анализаторы, құю жоғалуы және бұлттылық</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Мұнай және мұнай өнімдері</w:t>
            </w:r>
          </w:p>
        </w:tc>
        <w:tc>
          <w:tcPr>
            <w:tcW w:w="1985" w:type="dxa"/>
            <w:gridSpan w:val="2"/>
          </w:tcPr>
          <w:p w:rsidR="009A3112" w:rsidRPr="00216D13" w:rsidRDefault="009A3112" w:rsidP="00602B76">
            <w:pPr>
              <w:rPr>
                <w:rFonts w:ascii="Times New Roman" w:hAnsi="Times New Roman" w:cs="Times New Roman"/>
                <w:sz w:val="24"/>
                <w:szCs w:val="24"/>
                <w:lang w:val="kk-KZ"/>
              </w:rPr>
            </w:pPr>
            <w:r w:rsidRPr="00216D13">
              <w:rPr>
                <w:rFonts w:ascii="Times New Roman" w:hAnsi="Times New Roman" w:cs="Times New Roman"/>
                <w:sz w:val="24"/>
                <w:szCs w:val="24"/>
                <w:lang w:val="kk-KZ"/>
              </w:rPr>
              <w:t>Күкірттің массалық үлесін анықтау</w:t>
            </w:r>
          </w:p>
        </w:tc>
        <w:tc>
          <w:tcPr>
            <w:tcW w:w="1984"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bCs/>
                <w:sz w:val="24"/>
                <w:szCs w:val="24"/>
              </w:rPr>
              <w:t>«Эпсилон 1» рентгендік флуоресцентті спектрометр</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216D13" w:rsidRDefault="009A3112" w:rsidP="00602B76">
            <w:pPr>
              <w:jc w:val="center"/>
              <w:rPr>
                <w:rFonts w:ascii="Times New Roman" w:hAnsi="Times New Roman" w:cs="Times New Roman"/>
                <w:sz w:val="24"/>
                <w:szCs w:val="24"/>
              </w:rPr>
            </w:pPr>
            <w:r>
              <w:rPr>
                <w:rFonts w:ascii="Times New Roman" w:hAnsi="Times New Roman" w:cs="Times New Roman"/>
                <w:sz w:val="24"/>
                <w:szCs w:val="24"/>
              </w:rPr>
              <w:t>Мұнай өнімдері, биодизель</w:t>
            </w:r>
          </w:p>
        </w:tc>
        <w:tc>
          <w:tcPr>
            <w:tcW w:w="1985" w:type="dxa"/>
            <w:gridSpan w:val="2"/>
          </w:tcPr>
          <w:p w:rsidR="009A3112" w:rsidRPr="00216D13" w:rsidRDefault="009A3112" w:rsidP="00602B76">
            <w:pPr>
              <w:rPr>
                <w:rFonts w:ascii="Times New Roman" w:hAnsi="Times New Roman" w:cs="Times New Roman"/>
                <w:sz w:val="24"/>
                <w:szCs w:val="24"/>
                <w:lang w:val="kk-KZ"/>
              </w:rPr>
            </w:pPr>
            <w:r>
              <w:rPr>
                <w:rFonts w:ascii="Times New Roman" w:hAnsi="Times New Roman" w:cs="Times New Roman"/>
                <w:sz w:val="24"/>
                <w:szCs w:val="24"/>
                <w:lang w:val="kk-KZ"/>
              </w:rPr>
              <w:t>Май қышқылдарының метил эфирлерін анықтау</w:t>
            </w:r>
          </w:p>
        </w:tc>
        <w:tc>
          <w:tcPr>
            <w:tcW w:w="1984" w:type="dxa"/>
            <w:gridSpan w:val="2"/>
          </w:tcPr>
          <w:p w:rsidR="009A3112" w:rsidRPr="00216D13" w:rsidRDefault="009A3112" w:rsidP="00602B76">
            <w:pPr>
              <w:jc w:val="center"/>
              <w:rPr>
                <w:rFonts w:ascii="Times New Roman" w:hAnsi="Times New Roman" w:cs="Times New Roman"/>
                <w:color w:val="000000"/>
                <w:sz w:val="24"/>
                <w:szCs w:val="24"/>
              </w:rPr>
            </w:pPr>
            <w:r w:rsidRPr="000E4F01">
              <w:rPr>
                <w:rFonts w:ascii="Times New Roman" w:hAnsi="Times New Roman" w:cs="Times New Roman"/>
                <w:sz w:val="24"/>
                <w:szCs w:val="24"/>
              </w:rPr>
              <w:t>FT-801 IR Фурье спектрометрі</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216D13" w:rsidRDefault="009A3112" w:rsidP="00602B76">
            <w:pPr>
              <w:jc w:val="center"/>
              <w:rPr>
                <w:rFonts w:ascii="Times New Roman" w:hAnsi="Times New Roman" w:cs="Times New Roman"/>
                <w:sz w:val="24"/>
                <w:szCs w:val="24"/>
              </w:rPr>
            </w:pPr>
            <w:r>
              <w:rPr>
                <w:rFonts w:ascii="Times New Roman" w:hAnsi="Times New Roman" w:cs="Times New Roman"/>
                <w:sz w:val="24"/>
                <w:szCs w:val="24"/>
              </w:rPr>
              <w:t>Бензин</w:t>
            </w:r>
          </w:p>
        </w:tc>
        <w:tc>
          <w:tcPr>
            <w:tcW w:w="1985" w:type="dxa"/>
            <w:gridSpan w:val="2"/>
          </w:tcPr>
          <w:p w:rsidR="009A3112" w:rsidRPr="00216D13" w:rsidRDefault="009A3112" w:rsidP="00602B76">
            <w:pPr>
              <w:rPr>
                <w:rFonts w:ascii="Times New Roman" w:hAnsi="Times New Roman" w:cs="Times New Roman"/>
                <w:sz w:val="24"/>
                <w:szCs w:val="24"/>
                <w:lang w:val="kk-KZ"/>
              </w:rPr>
            </w:pPr>
            <w:r>
              <w:rPr>
                <w:rFonts w:ascii="Times New Roman" w:hAnsi="Times New Roman" w:cs="Times New Roman"/>
                <w:sz w:val="24"/>
                <w:szCs w:val="24"/>
              </w:rPr>
              <w:t>Жетекші анықтамасы</w:t>
            </w:r>
          </w:p>
        </w:tc>
        <w:tc>
          <w:tcPr>
            <w:tcW w:w="1984" w:type="dxa"/>
            <w:gridSpan w:val="2"/>
          </w:tcPr>
          <w:p w:rsidR="009A3112" w:rsidRPr="00216D13" w:rsidRDefault="009A3112" w:rsidP="00602B76">
            <w:pPr>
              <w:jc w:val="center"/>
              <w:rPr>
                <w:rFonts w:ascii="Times New Roman" w:hAnsi="Times New Roman" w:cs="Times New Roman"/>
                <w:sz w:val="24"/>
                <w:szCs w:val="24"/>
              </w:rPr>
            </w:pPr>
            <w:r>
              <w:rPr>
                <w:rFonts w:ascii="Times New Roman" w:hAnsi="Times New Roman" w:cs="Times New Roman"/>
                <w:sz w:val="24"/>
                <w:szCs w:val="24"/>
                <w:lang w:val="kk-KZ"/>
              </w:rPr>
              <w:t>спектрофотометр "Spekord 200"</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216D13"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Pr="00216D13" w:rsidRDefault="009A3112" w:rsidP="00602B76">
            <w:pPr>
              <w:rPr>
                <w:rFonts w:ascii="Times New Roman" w:hAnsi="Times New Roman" w:cs="Times New Roman"/>
                <w:sz w:val="24"/>
                <w:szCs w:val="24"/>
                <w:lang w:val="kk-KZ"/>
              </w:rPr>
            </w:pPr>
            <w:r>
              <w:rPr>
                <w:rFonts w:ascii="Times New Roman" w:hAnsi="Times New Roman" w:cs="Times New Roman"/>
                <w:sz w:val="24"/>
                <w:szCs w:val="24"/>
              </w:rPr>
              <w:t>Сабындандыру санын анықтау</w:t>
            </w:r>
          </w:p>
        </w:tc>
        <w:tc>
          <w:tcPr>
            <w:tcW w:w="1984" w:type="dxa"/>
            <w:gridSpan w:val="2"/>
          </w:tcPr>
          <w:p w:rsidR="009A3112" w:rsidRPr="00216D13" w:rsidRDefault="009A3112" w:rsidP="00602B76">
            <w:pPr>
              <w:jc w:val="center"/>
              <w:rPr>
                <w:rFonts w:ascii="Times New Roman" w:hAnsi="Times New Roman" w:cs="Times New Roman"/>
                <w:bCs/>
                <w:sz w:val="24"/>
                <w:szCs w:val="24"/>
              </w:rPr>
            </w:pPr>
            <w:r>
              <w:rPr>
                <w:rFonts w:ascii="Times New Roman" w:hAnsi="Times New Roman" w:cs="Times New Roman"/>
                <w:sz w:val="24"/>
                <w:szCs w:val="24"/>
                <w:lang w:val="kk-KZ"/>
              </w:rPr>
              <w:t>Классикалық әдіс (ГОСТ 21749-76 «Сабындану санын және бос май құрамын анықтау әдісі»)</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9A3112" w:rsidRDefault="009A3112" w:rsidP="00602B76">
            <w:pPr>
              <w:rPr>
                <w:rFonts w:ascii="Times New Roman" w:hAnsi="Times New Roman" w:cs="Times New Roman"/>
                <w:sz w:val="24"/>
                <w:szCs w:val="24"/>
                <w:lang w:val="kk-KZ"/>
              </w:rPr>
            </w:pPr>
            <w:r>
              <w:rPr>
                <w:rFonts w:ascii="Times New Roman" w:hAnsi="Times New Roman" w:cs="Times New Roman"/>
                <w:sz w:val="24"/>
                <w:szCs w:val="24"/>
              </w:rPr>
              <w:t>Күлдің құрамын анықтау</w:t>
            </w:r>
          </w:p>
        </w:tc>
        <w:tc>
          <w:tcPr>
            <w:tcW w:w="1984" w:type="dxa"/>
            <w:gridSpan w:val="2"/>
          </w:tcPr>
          <w:p w:rsidR="009A3112" w:rsidRPr="001034EF" w:rsidRDefault="009A3112" w:rsidP="00602B76">
            <w:pPr>
              <w:pStyle w:val="ac"/>
              <w:widowControl w:val="0"/>
              <w:tabs>
                <w:tab w:val="num" w:pos="0"/>
              </w:tabs>
              <w:spacing w:after="0"/>
              <w:ind w:left="0" w:firstLineChars="202" w:firstLine="485"/>
              <w:jc w:val="center"/>
              <w:rPr>
                <w:sz w:val="24"/>
                <w:szCs w:val="24"/>
                <w:lang w:val="kk-KZ"/>
              </w:rPr>
            </w:pPr>
            <w:r w:rsidRPr="001034EF">
              <w:rPr>
                <w:sz w:val="24"/>
                <w:szCs w:val="24"/>
                <w:lang w:val="kk-KZ"/>
              </w:rPr>
              <w:t>Классикалық әдіс (ГОСТ 1461-75 «Күл құрамын анықтау әдісі»)</w:t>
            </w:r>
          </w:p>
          <w:p w:rsidR="009A3112" w:rsidRPr="000E4F01" w:rsidRDefault="009A3112" w:rsidP="00602B76">
            <w:pPr>
              <w:jc w:val="center"/>
              <w:rPr>
                <w:rFonts w:ascii="Times New Roman" w:hAnsi="Times New Roman" w:cs="Times New Roman"/>
                <w:sz w:val="24"/>
                <w:szCs w:val="24"/>
              </w:rPr>
            </w:pP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1897" w:type="dxa"/>
            <w:gridSpan w:val="2"/>
          </w:tcPr>
          <w:p w:rsidR="009A3112" w:rsidRPr="00C71393" w:rsidRDefault="009A3112" w:rsidP="00602B76">
            <w:pPr>
              <w:rPr>
                <w:rFonts w:ascii="Times New Roman" w:hAnsi="Times New Roman" w:cs="Times New Roman"/>
                <w:sz w:val="24"/>
                <w:szCs w:val="24"/>
                <w:lang w:val="kk-KZ"/>
              </w:rPr>
            </w:pPr>
            <w:r w:rsidRPr="005346F9">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CA4629">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Default="009A3112" w:rsidP="00602B76">
            <w:r>
              <w:rPr>
                <w:rFonts w:ascii="Times New Roman" w:hAnsi="Times New Roman" w:cs="Times New Roman"/>
                <w:sz w:val="24"/>
                <w:szCs w:val="24"/>
                <w:lang w:val="kk-KZ"/>
              </w:rPr>
              <w:t>Шынайы былғары, композиттік былғары, жасанды және синтетикалық былғары, табиғи былғарыдан жасалған бұйымдар, композиттік былғары, жасанды және синтетикалық былғары материалдары</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5346F9">
              <w:rPr>
                <w:rFonts w:ascii="Times New Roman" w:hAnsi="Times New Roman" w:cs="Times New Roman"/>
                <w:sz w:val="24"/>
                <w:szCs w:val="24"/>
                <w:lang w:val="kk-KZ"/>
              </w:rPr>
              <w:t>Құрылымдық сипаттамаларын, өндіріс материалын, 1 м² материалдардың массасын, өнімнің массасын анықтау.</w:t>
            </w:r>
          </w:p>
        </w:tc>
        <w:tc>
          <w:tcPr>
            <w:tcW w:w="1984" w:type="dxa"/>
            <w:gridSpan w:val="2"/>
          </w:tcPr>
          <w:p w:rsidR="009A3112" w:rsidRPr="005346F9" w:rsidRDefault="009A3112" w:rsidP="00602B76">
            <w:pPr>
              <w:rPr>
                <w:rFonts w:ascii="Times New Roman" w:hAnsi="Times New Roman" w:cs="Times New Roman"/>
                <w:sz w:val="24"/>
                <w:szCs w:val="24"/>
                <w:lang w:val="kk-KZ"/>
              </w:rPr>
            </w:pPr>
            <w:r w:rsidRPr="005346F9">
              <w:rPr>
                <w:rFonts w:ascii="Times New Roman" w:hAnsi="Times New Roman" w:cs="Times New Roman"/>
                <w:sz w:val="24"/>
                <w:szCs w:val="24"/>
                <w:lang w:val="kk-KZ"/>
              </w:rPr>
              <w:t>Микроскоптар: Leica BME, Motic,</w:t>
            </w:r>
          </w:p>
          <w:p w:rsidR="009A3112" w:rsidRPr="005346F9" w:rsidRDefault="009A3112" w:rsidP="00602B76">
            <w:pPr>
              <w:rPr>
                <w:rFonts w:ascii="Times New Roman" w:hAnsi="Times New Roman" w:cs="Times New Roman"/>
                <w:sz w:val="24"/>
                <w:szCs w:val="24"/>
              </w:rPr>
            </w:pPr>
            <w:r>
              <w:rPr>
                <w:rFonts w:ascii="Times New Roman" w:hAnsi="Times New Roman" w:cs="Times New Roman"/>
                <w:sz w:val="24"/>
                <w:szCs w:val="24"/>
                <w:lang w:val="kk-KZ"/>
              </w:rPr>
              <w:t>IR-Фурье спектрометрлері: FT-801,</w:t>
            </w:r>
          </w:p>
          <w:p w:rsidR="009A3112" w:rsidRPr="00C12ECB" w:rsidRDefault="009A3112" w:rsidP="00602B76">
            <w:pPr>
              <w:rPr>
                <w:rFonts w:ascii="Times New Roman" w:hAnsi="Times New Roman" w:cs="Times New Roman"/>
                <w:sz w:val="24"/>
                <w:szCs w:val="24"/>
              </w:rPr>
            </w:pPr>
            <w:r>
              <w:rPr>
                <w:rFonts w:ascii="Times New Roman" w:hAnsi="Times New Roman" w:cs="Times New Roman"/>
                <w:sz w:val="24"/>
                <w:szCs w:val="24"/>
                <w:lang w:val="en-US"/>
              </w:rPr>
              <w:t>Nicolet 6700, Sartorius техникалық және аналитикалық балансы</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1897" w:type="dxa"/>
            <w:gridSpan w:val="2"/>
          </w:tcPr>
          <w:p w:rsidR="009A3112" w:rsidRPr="005346F9"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CA4629">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rPr>
                <w:rFonts w:ascii="Times New Roman" w:hAnsi="Times New Roman" w:cs="Times New Roman"/>
                <w:sz w:val="24"/>
                <w:szCs w:val="24"/>
                <w:lang w:val="kk-KZ"/>
              </w:rPr>
            </w:pPr>
            <w:r>
              <w:rPr>
                <w:rFonts w:ascii="Times New Roman" w:hAnsi="Times New Roman" w:cs="Times New Roman"/>
                <w:sz w:val="24"/>
                <w:szCs w:val="24"/>
                <w:lang w:val="kk-KZ"/>
              </w:rPr>
              <w:t>ДСП, ағаш талшықты тақталар</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Құрылымдық сипаттамаларын, тығыздығын, қалыңдығын анықтау</w:t>
            </w:r>
          </w:p>
        </w:tc>
        <w:tc>
          <w:tcPr>
            <w:tcW w:w="1984"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Микроскоптар: Leica BME, Motic,</w:t>
            </w:r>
          </w:p>
          <w:p w:rsidR="009A3112" w:rsidRPr="00E67AFF" w:rsidRDefault="009A3112" w:rsidP="00602B76">
            <w:pPr>
              <w:rPr>
                <w:rFonts w:ascii="Times New Roman" w:hAnsi="Times New Roman" w:cs="Times New Roman"/>
                <w:sz w:val="24"/>
                <w:szCs w:val="24"/>
              </w:rPr>
            </w:pPr>
            <w:r w:rsidRPr="00C12ECB">
              <w:rPr>
                <w:rFonts w:ascii="Times New Roman" w:hAnsi="Times New Roman" w:cs="Times New Roman"/>
                <w:sz w:val="24"/>
                <w:szCs w:val="24"/>
              </w:rPr>
              <w:t>аналитикалық таразы Сарториус, өлшеуіш сызғыш, штангенциркуль</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691"/>
        </w:trPr>
        <w:tc>
          <w:tcPr>
            <w:tcW w:w="549" w:type="dxa"/>
            <w:gridSpan w:val="2"/>
          </w:tcPr>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9A3112" w:rsidRDefault="009A3112" w:rsidP="00602B76">
            <w:r w:rsidRPr="00CA4629">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Қағаз және картон, қағаз массасынан, қағаздан немесе картоннан жасалған бұйымдар</w:t>
            </w:r>
          </w:p>
        </w:tc>
        <w:tc>
          <w:tcPr>
            <w:tcW w:w="1985" w:type="dxa"/>
            <w:gridSpan w:val="2"/>
          </w:tcPr>
          <w:p w:rsidR="009A3112" w:rsidRPr="00CB6413" w:rsidRDefault="009A3112" w:rsidP="00602B76">
            <w:pPr>
              <w:rPr>
                <w:rFonts w:ascii="Times New Roman" w:hAnsi="Times New Roman" w:cs="Times New Roman"/>
                <w:sz w:val="24"/>
                <w:szCs w:val="24"/>
              </w:rPr>
            </w:pPr>
            <w:r w:rsidRPr="00C12ECB">
              <w:rPr>
                <w:rFonts w:ascii="Times New Roman" w:hAnsi="Times New Roman" w:cs="Times New Roman"/>
                <w:sz w:val="24"/>
                <w:szCs w:val="24"/>
                <w:lang w:val="kk-KZ"/>
              </w:rPr>
              <w:t>Құрылымдық сипаттамаларды анықтау, массасы 1 м²</w:t>
            </w:r>
          </w:p>
        </w:tc>
        <w:tc>
          <w:tcPr>
            <w:tcW w:w="1984" w:type="dxa"/>
            <w:gridSpan w:val="2"/>
          </w:tcPr>
          <w:p w:rsidR="009A3112" w:rsidRPr="00CB6413" w:rsidRDefault="009A3112" w:rsidP="00602B76">
            <w:pPr>
              <w:rPr>
                <w:rFonts w:ascii="Times New Roman" w:hAnsi="Times New Roman" w:cs="Times New Roman"/>
                <w:sz w:val="24"/>
                <w:szCs w:val="24"/>
              </w:rPr>
            </w:pPr>
            <w:r w:rsidRPr="00C12ECB">
              <w:rPr>
                <w:rFonts w:ascii="Times New Roman" w:hAnsi="Times New Roman" w:cs="Times New Roman"/>
                <w:sz w:val="24"/>
                <w:szCs w:val="24"/>
                <w:lang w:val="kk-KZ"/>
              </w:rPr>
              <w:t>Микроскоптар: Leica BME, Motic, Sartorius техникалық және аналитикалық таразылары</w:t>
            </w:r>
          </w:p>
        </w:tc>
        <w:tc>
          <w:tcPr>
            <w:tcW w:w="2127" w:type="dxa"/>
            <w:gridSpan w:val="2"/>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1C5A50" w:rsidRPr="00C12ECB" w:rsidTr="009A3112">
        <w:tc>
          <w:tcPr>
            <w:tcW w:w="549"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 p/p</w:t>
            </w:r>
          </w:p>
        </w:tc>
        <w:tc>
          <w:tcPr>
            <w:tcW w:w="1897"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Мекенжай</w:t>
            </w:r>
          </w:p>
        </w:tc>
        <w:tc>
          <w:tcPr>
            <w:tcW w:w="2043"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Бөлімдердің атауы</w:t>
            </w:r>
          </w:p>
        </w:tc>
        <w:tc>
          <w:tcPr>
            <w:tcW w:w="1919"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b/>
                <w:sz w:val="24"/>
                <w:szCs w:val="24"/>
                <w:lang w:val="kk-KZ"/>
              </w:rPr>
              <w:t>Зерттелетін өнімдер</w:t>
            </w:r>
          </w:p>
        </w:tc>
        <w:tc>
          <w:tcPr>
            <w:tcW w:w="1985"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eastAsia="Times New Roman" w:hAnsi="Times New Roman" w:cs="Times New Roman"/>
                <w:b/>
                <w:color w:val="000000"/>
                <w:sz w:val="24"/>
                <w:szCs w:val="24"/>
              </w:rPr>
              <w:t>Тауардың анықталған сипаттамаларының атауы</w:t>
            </w:r>
          </w:p>
        </w:tc>
        <w:tc>
          <w:tcPr>
            <w:tcW w:w="2081"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Құрылғылардың атауы</w:t>
            </w:r>
          </w:p>
        </w:tc>
        <w:tc>
          <w:tcPr>
            <w:tcW w:w="2043"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ТОЛЫҚ АТЫ. кеден сарапшысы және лауазымы</w:t>
            </w:r>
          </w:p>
        </w:tc>
        <w:tc>
          <w:tcPr>
            <w:tcW w:w="2793" w:type="dxa"/>
            <w:gridSpan w:val="3"/>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Байланыс ақпараты (телефон, электрондық пошта мекенжайы)</w:t>
            </w:r>
          </w:p>
        </w:tc>
      </w:tr>
      <w:tr w:rsidR="001C5A50" w:rsidRPr="00C12ECB" w:rsidTr="009A3112">
        <w:trPr>
          <w:trHeight w:val="323"/>
        </w:trPr>
        <w:tc>
          <w:tcPr>
            <w:tcW w:w="549"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1</w:t>
            </w:r>
          </w:p>
        </w:tc>
        <w:tc>
          <w:tcPr>
            <w:tcW w:w="1897"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2</w:t>
            </w:r>
          </w:p>
        </w:tc>
        <w:tc>
          <w:tcPr>
            <w:tcW w:w="2043"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3</w:t>
            </w:r>
          </w:p>
        </w:tc>
        <w:tc>
          <w:tcPr>
            <w:tcW w:w="1919"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төрт</w:t>
            </w:r>
          </w:p>
        </w:tc>
        <w:tc>
          <w:tcPr>
            <w:tcW w:w="1985"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бес</w:t>
            </w:r>
          </w:p>
        </w:tc>
        <w:tc>
          <w:tcPr>
            <w:tcW w:w="2081"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6</w:t>
            </w:r>
          </w:p>
        </w:tc>
        <w:tc>
          <w:tcPr>
            <w:tcW w:w="2043"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w:t>
            </w:r>
          </w:p>
        </w:tc>
        <w:tc>
          <w:tcPr>
            <w:tcW w:w="2793" w:type="dxa"/>
            <w:gridSpan w:val="3"/>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8</w:t>
            </w:r>
          </w:p>
        </w:tc>
      </w:tr>
      <w:tr w:rsidR="00015A2A" w:rsidRPr="000E08BD" w:rsidTr="009A3112">
        <w:trPr>
          <w:trHeight w:val="323"/>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Сүт, кілегей, балмұздақ</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талдау, құрғақ сүт қалдығын, тығыздығын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центрифуга, аналитикалық электронды таразы, кептіру шкафы, сүт ареометрлері</w:t>
            </w:r>
          </w:p>
        </w:tc>
        <w:tc>
          <w:tcPr>
            <w:tcW w:w="2043" w:type="dxa"/>
            <w:gridSpan w:val="2"/>
            <w:vMerge w:val="restart"/>
          </w:tcPr>
          <w:p w:rsidR="00015A2A" w:rsidRDefault="00015A2A">
            <w:pPr>
              <w:jc w:val="center"/>
              <w:rPr>
                <w:rFonts w:ascii="Times New Roman" w:hAnsi="Times New Roman" w:cs="Times New Roman"/>
                <w:sz w:val="24"/>
                <w:szCs w:val="24"/>
              </w:rPr>
            </w:pPr>
            <w:r>
              <w:rPr>
                <w:rFonts w:ascii="Times New Roman" w:hAnsi="Times New Roman" w:cs="Times New Roman"/>
                <w:sz w:val="24"/>
                <w:szCs w:val="24"/>
                <w:lang w:val="kk-KZ"/>
              </w:rPr>
              <w:t>Утина З.К. – бөлім меңгерушісі</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lang w:val="kk-KZ"/>
              </w:rPr>
            </w:pPr>
            <w:r>
              <w:rPr>
                <w:rFonts w:ascii="Times New Roman" w:hAnsi="Times New Roman" w:cs="Times New Roman"/>
                <w:sz w:val="24"/>
                <w:szCs w:val="24"/>
                <w:lang w:val="kk-KZ"/>
              </w:rPr>
              <w:t>Байымбетова М.К. - бас маман</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r>
              <w:rPr>
                <w:rFonts w:ascii="Times New Roman" w:hAnsi="Times New Roman" w:cs="Times New Roman"/>
                <w:sz w:val="24"/>
                <w:szCs w:val="24"/>
              </w:rPr>
              <w:t>Әбдікерімов</w:t>
            </w:r>
          </w:p>
          <w:p w:rsidR="00015A2A" w:rsidRDefault="00015A2A">
            <w:pPr>
              <w:jc w:val="center"/>
              <w:rPr>
                <w:rFonts w:ascii="Times New Roman" w:hAnsi="Times New Roman" w:cs="Times New Roman"/>
                <w:sz w:val="24"/>
                <w:szCs w:val="24"/>
                <w:lang w:val="kk-KZ"/>
              </w:rPr>
            </w:pPr>
            <w:r>
              <w:rPr>
                <w:rFonts w:ascii="Times New Roman" w:hAnsi="Times New Roman" w:cs="Times New Roman"/>
                <w:sz w:val="24"/>
                <w:szCs w:val="24"/>
              </w:rPr>
              <w:t>А.А - бас маман</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lang w:val="kk-KZ"/>
              </w:rPr>
            </w:pPr>
            <w:r>
              <w:rPr>
                <w:rFonts w:ascii="Times New Roman" w:hAnsi="Times New Roman" w:cs="Times New Roman"/>
                <w:sz w:val="24"/>
                <w:szCs w:val="24"/>
              </w:rPr>
              <w:t>Ахметов М.Е. бас маман</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r>
              <w:rPr>
                <w:rFonts w:ascii="Times New Roman" w:hAnsi="Times New Roman" w:cs="Times New Roman"/>
                <w:sz w:val="24"/>
                <w:szCs w:val="24"/>
                <w:lang w:val="kk-KZ"/>
              </w:rPr>
              <w:t>Қамысбаева</w:t>
            </w:r>
          </w:p>
          <w:p w:rsidR="00015A2A" w:rsidRDefault="00015A2A">
            <w:pPr>
              <w:jc w:val="center"/>
              <w:rPr>
                <w:rFonts w:ascii="Times New Roman" w:hAnsi="Times New Roman" w:cs="Times New Roman"/>
                <w:sz w:val="24"/>
                <w:szCs w:val="24"/>
                <w:lang w:val="kk-KZ"/>
              </w:rPr>
            </w:pPr>
            <w:r>
              <w:rPr>
                <w:rFonts w:ascii="Times New Roman" w:hAnsi="Times New Roman" w:cs="Times New Roman"/>
                <w:sz w:val="24"/>
                <w:szCs w:val="24"/>
                <w:lang w:val="kk-KZ"/>
              </w:rPr>
              <w:t>Г.Б. - бас маман</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r>
              <w:rPr>
                <w:rFonts w:ascii="Times New Roman" w:hAnsi="Times New Roman" w:cs="Times New Roman"/>
                <w:sz w:val="24"/>
                <w:szCs w:val="24"/>
              </w:rPr>
              <w:t>Шапина А.М. - бас маман</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p>
        </w:tc>
        <w:tc>
          <w:tcPr>
            <w:tcW w:w="2793" w:type="dxa"/>
            <w:gridSpan w:val="3"/>
            <w:vMerge w:val="restart"/>
          </w:tcPr>
          <w:p w:rsidR="00015A2A" w:rsidRDefault="007C220D">
            <w:pPr>
              <w:jc w:val="center"/>
              <w:rPr>
                <w:rFonts w:ascii="Times New Roman" w:hAnsi="Times New Roman" w:cs="Times New Roman"/>
                <w:sz w:val="24"/>
                <w:szCs w:val="24"/>
                <w:lang w:val="kk-KZ"/>
              </w:rPr>
            </w:pPr>
            <w:hyperlink r:id="rId11" w:history="1">
              <w:r w:rsidR="00015A2A">
                <w:rPr>
                  <w:rStyle w:val="a5"/>
                  <w:rFonts w:ascii="Times New Roman" w:hAnsi="Times New Roman" w:cs="Times New Roman"/>
                  <w:sz w:val="24"/>
                  <w:szCs w:val="24"/>
                  <w:lang w:val="kk-KZ"/>
                </w:rPr>
                <w:t>Z.Utina@kgd.gov.kz</w:t>
              </w:r>
            </w:hyperlink>
          </w:p>
          <w:p w:rsidR="00015A2A" w:rsidRDefault="00015A2A">
            <w:pPr>
              <w:jc w:val="center"/>
              <w:rPr>
                <w:rFonts w:ascii="Times New Roman" w:hAnsi="Times New Roman" w:cs="Times New Roman"/>
                <w:sz w:val="24"/>
                <w:szCs w:val="24"/>
                <w:lang w:val="kk-KZ"/>
              </w:rPr>
            </w:pPr>
          </w:p>
          <w:p w:rsidR="00015A2A" w:rsidRDefault="00015A2A">
            <w:pPr>
              <w:jc w:val="center"/>
            </w:pPr>
          </w:p>
          <w:p w:rsidR="00015A2A" w:rsidRDefault="00015A2A">
            <w:pPr>
              <w:jc w:val="center"/>
            </w:pPr>
          </w:p>
          <w:p w:rsidR="00015A2A" w:rsidRDefault="007C220D">
            <w:pPr>
              <w:rPr>
                <w:rFonts w:ascii="Times New Roman" w:hAnsi="Times New Roman" w:cs="Times New Roman"/>
                <w:sz w:val="24"/>
                <w:szCs w:val="24"/>
                <w:lang w:val="kk-KZ"/>
              </w:rPr>
            </w:pPr>
            <w:hyperlink r:id="rId12" w:history="1">
              <w:r w:rsidR="00015A2A">
                <w:rPr>
                  <w:rStyle w:val="a5"/>
                  <w:rFonts w:ascii="Times New Roman" w:hAnsi="Times New Roman" w:cs="Times New Roman"/>
                  <w:sz w:val="24"/>
                  <w:szCs w:val="24"/>
                  <w:lang w:val="kk-KZ"/>
                </w:rPr>
                <w:t>M.Baimbetova@kgd.gov.kz</w:t>
              </w:r>
            </w:hyperlink>
          </w:p>
          <w:p w:rsidR="00015A2A" w:rsidRDefault="00015A2A">
            <w:pPr>
              <w:jc w:val="center"/>
              <w:rPr>
                <w:rStyle w:val="a5"/>
                <w:color w:val="auto"/>
              </w:rPr>
            </w:pPr>
          </w:p>
          <w:p w:rsidR="00015A2A" w:rsidRDefault="00015A2A">
            <w:pPr>
              <w:jc w:val="center"/>
              <w:rPr>
                <w:rStyle w:val="a5"/>
                <w:rFonts w:ascii="Times New Roman" w:hAnsi="Times New Roman" w:cs="Times New Roman"/>
                <w:sz w:val="24"/>
                <w:szCs w:val="24"/>
                <w:lang w:val="kk-KZ"/>
              </w:rPr>
            </w:pPr>
          </w:p>
          <w:p w:rsidR="00015A2A" w:rsidRPr="00C15E3D" w:rsidRDefault="00015A2A">
            <w:pPr>
              <w:jc w:val="center"/>
              <w:rPr>
                <w:lang w:val="kk-KZ"/>
              </w:rPr>
            </w:pPr>
            <w:r>
              <w:rPr>
                <w:rStyle w:val="a5"/>
                <w:rFonts w:ascii="Times New Roman" w:hAnsi="Times New Roman" w:cs="Times New Roman"/>
                <w:sz w:val="24"/>
                <w:szCs w:val="24"/>
                <w:lang w:val="kk-KZ"/>
              </w:rPr>
              <w:t>A.Abdikerimov@kgd.gov.</w:t>
            </w:r>
          </w:p>
          <w:p w:rsidR="00015A2A" w:rsidRDefault="00015A2A">
            <w:pPr>
              <w:jc w:val="center"/>
              <w:rPr>
                <w:rFonts w:ascii="Times New Roman" w:hAnsi="Times New Roman" w:cs="Times New Roman"/>
                <w:sz w:val="24"/>
                <w:szCs w:val="24"/>
                <w:lang w:val="kk-KZ"/>
              </w:rPr>
            </w:pPr>
          </w:p>
          <w:p w:rsidR="00015A2A" w:rsidRDefault="00015A2A">
            <w:pPr>
              <w:jc w:val="center"/>
              <w:rPr>
                <w:lang w:val="kk-KZ"/>
              </w:rPr>
            </w:pPr>
          </w:p>
          <w:p w:rsidR="00015A2A" w:rsidRDefault="00015A2A">
            <w:pPr>
              <w:jc w:val="center"/>
              <w:rPr>
                <w:lang w:val="kk-KZ"/>
              </w:rPr>
            </w:pPr>
          </w:p>
          <w:p w:rsidR="00015A2A" w:rsidRDefault="00015A2A">
            <w:pPr>
              <w:spacing w:line="210" w:lineRule="atLeast"/>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M.Akhmetov@kgd.gov.kz</w:t>
            </w:r>
          </w:p>
          <w:p w:rsidR="00015A2A" w:rsidRDefault="00015A2A">
            <w:pPr>
              <w:rPr>
                <w:rFonts w:ascii="Times New Roman" w:hAnsi="Times New Roman" w:cs="Times New Roman"/>
                <w:sz w:val="24"/>
                <w:szCs w:val="24"/>
                <w:u w:val="single"/>
                <w:lang w:val="kk-KZ"/>
              </w:rPr>
            </w:pPr>
          </w:p>
          <w:p w:rsidR="00015A2A" w:rsidRDefault="00015A2A">
            <w:pPr>
              <w:rPr>
                <w:rFonts w:ascii="Times New Roman" w:hAnsi="Times New Roman" w:cs="Times New Roman"/>
                <w:sz w:val="24"/>
                <w:szCs w:val="24"/>
                <w:u w:val="single"/>
                <w:lang w:val="kk-KZ"/>
              </w:rPr>
            </w:pPr>
          </w:p>
          <w:p w:rsidR="00015A2A" w:rsidRDefault="00015A2A">
            <w:pPr>
              <w:rPr>
                <w:rFonts w:ascii="Times New Roman" w:hAnsi="Times New Roman" w:cs="Times New Roman"/>
                <w:sz w:val="24"/>
                <w:szCs w:val="24"/>
                <w:u w:val="single"/>
                <w:lang w:val="kk-KZ"/>
              </w:rPr>
            </w:pPr>
          </w:p>
          <w:p w:rsidR="00015A2A" w:rsidRDefault="007C220D">
            <w:pPr>
              <w:jc w:val="center"/>
              <w:rPr>
                <w:rFonts w:ascii="Times New Roman" w:hAnsi="Times New Roman" w:cs="Times New Roman"/>
                <w:sz w:val="24"/>
                <w:szCs w:val="24"/>
                <w:lang w:val="kk-KZ"/>
              </w:rPr>
            </w:pPr>
            <w:hyperlink r:id="rId13" w:history="1">
              <w:r w:rsidR="00015A2A">
                <w:rPr>
                  <w:rStyle w:val="a5"/>
                  <w:rFonts w:ascii="Times New Roman" w:hAnsi="Times New Roman" w:cs="Times New Roman"/>
                  <w:sz w:val="24"/>
                  <w:szCs w:val="24"/>
                  <w:lang w:val="kk-KZ"/>
                </w:rPr>
                <w:t>G.Kamysbaeva@kgd.gov.kz</w:t>
              </w:r>
            </w:hyperlink>
          </w:p>
          <w:p w:rsidR="00015A2A" w:rsidRDefault="00015A2A">
            <w:pPr>
              <w:jc w:val="center"/>
              <w:rPr>
                <w:rFonts w:ascii="Times New Roman" w:hAnsi="Times New Roman" w:cs="Times New Roman"/>
                <w:sz w:val="24"/>
                <w:szCs w:val="24"/>
                <w:lang w:val="kk-KZ"/>
              </w:rPr>
            </w:pPr>
          </w:p>
          <w:p w:rsidR="00015A2A" w:rsidRPr="000E08BD" w:rsidRDefault="00015A2A" w:rsidP="00A7117E">
            <w:pPr>
              <w:rPr>
                <w:lang w:val="kk-KZ"/>
              </w:rPr>
            </w:pPr>
          </w:p>
          <w:p w:rsidR="00015A2A" w:rsidRPr="000E08BD" w:rsidRDefault="00015A2A" w:rsidP="00A7117E">
            <w:pPr>
              <w:rPr>
                <w:lang w:val="kk-KZ"/>
              </w:rPr>
            </w:pPr>
          </w:p>
          <w:p w:rsidR="00015A2A" w:rsidRDefault="007C220D">
            <w:pPr>
              <w:rPr>
                <w:rFonts w:ascii="Times New Roman" w:hAnsi="Times New Roman" w:cs="Times New Roman"/>
                <w:sz w:val="24"/>
                <w:szCs w:val="24"/>
                <w:u w:val="single"/>
                <w:lang w:val="kk-KZ"/>
              </w:rPr>
            </w:pPr>
            <w:hyperlink r:id="rId14" w:history="1">
              <w:r w:rsidR="00015A2A">
                <w:rPr>
                  <w:rStyle w:val="a5"/>
                  <w:rFonts w:ascii="Times New Roman" w:hAnsi="Times New Roman" w:cs="Times New Roman"/>
                  <w:sz w:val="24"/>
                  <w:szCs w:val="24"/>
                  <w:lang w:val="kk-KZ"/>
                </w:rPr>
                <w:t>a.shapina@kgd.gov.kz</w:t>
              </w:r>
            </w:hyperlink>
          </w:p>
          <w:p w:rsidR="00015A2A" w:rsidRDefault="00015A2A">
            <w:pPr>
              <w:jc w:val="center"/>
              <w:rPr>
                <w:rFonts w:ascii="Times New Roman" w:hAnsi="Times New Roman" w:cs="Times New Roman"/>
                <w:sz w:val="24"/>
                <w:szCs w:val="24"/>
                <w:u w:val="single"/>
                <w:lang w:val="kk-KZ"/>
              </w:rPr>
            </w:pPr>
          </w:p>
          <w:p w:rsidR="00015A2A" w:rsidRDefault="00015A2A">
            <w:pPr>
              <w:jc w:val="center"/>
              <w:rPr>
                <w:rFonts w:ascii="Times New Roman" w:hAnsi="Times New Roman" w:cs="Times New Roman"/>
                <w:sz w:val="24"/>
                <w:szCs w:val="24"/>
                <w:u w:val="single"/>
                <w:lang w:val="kk-KZ"/>
              </w:rPr>
            </w:pPr>
          </w:p>
          <w:p w:rsidR="00015A2A" w:rsidRDefault="00015A2A">
            <w:pPr>
              <w:jc w:val="center"/>
              <w:rPr>
                <w:rFonts w:ascii="Times New Roman" w:hAnsi="Times New Roman" w:cs="Times New Roman"/>
                <w:sz w:val="24"/>
                <w:szCs w:val="24"/>
                <w:u w:val="single"/>
                <w:lang w:val="kk-KZ"/>
              </w:rPr>
            </w:pPr>
          </w:p>
          <w:p w:rsidR="00015A2A" w:rsidRPr="00AD3FA7" w:rsidRDefault="00015A2A" w:rsidP="00A7117E">
            <w:pPr>
              <w:jc w:val="center"/>
              <w:rPr>
                <w:rFonts w:ascii="Times New Roman" w:hAnsi="Times New Roman" w:cs="Times New Roman"/>
                <w:sz w:val="24"/>
                <w:szCs w:val="24"/>
                <w:u w:val="single"/>
                <w:lang w:val="kk-KZ"/>
              </w:rPr>
            </w:pPr>
          </w:p>
        </w:tc>
      </w:tr>
      <w:tr w:rsidR="00015A2A" w:rsidRPr="00C05022" w:rsidTr="009A3112">
        <w:trPr>
          <w:trHeight w:val="293"/>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Жемістер, көкөністер, жаңғақтар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Түрлердің анықтамасы</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талдау, микроскоп</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323"/>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Кофе, шай, дәмдеуіштер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Анықтау, органолептикалық талдау, ылғалдың массалық үлесі, күлдің массалық үлесі, кофеиннің массалық үлесі, таниннің массалық үлесі</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 аналитикалық электронды таразы, пеш, спектрофотометр «Spekord 200»</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төрт</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Дәнді дақылдар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Түрлерін, физика-химиялық сипаттамаларын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 аналитикалық электронды таразы</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бес</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Ұн тарту өнеркәсібінің өнімдері</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Ылғалдың массалық үлесін анықтау,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 кептіргіш шкаф, аналитикалық электронды таразы</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Майлы тұқымдар мен жемістер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 кептіру шкафы</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Қант</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Рафиноза, крахмал, сахарозаны анықтау</w:t>
            </w:r>
          </w:p>
        </w:tc>
        <w:tc>
          <w:tcPr>
            <w:tcW w:w="2081" w:type="dxa"/>
            <w:gridSpan w:val="2"/>
          </w:tcPr>
          <w:p w:rsidR="00015A2A" w:rsidRDefault="00015A2A" w:rsidP="0042558D">
            <w:pPr>
              <w:jc w:val="center"/>
              <w:rPr>
                <w:rFonts w:ascii="Times New Roman" w:hAnsi="Times New Roman" w:cs="Times New Roman"/>
                <w:sz w:val="24"/>
                <w:szCs w:val="24"/>
                <w:lang w:val="kk-KZ"/>
              </w:rPr>
            </w:pPr>
            <w:r>
              <w:rPr>
                <w:rFonts w:ascii="Times New Roman" w:hAnsi="Times New Roman" w:cs="Times New Roman"/>
                <w:sz w:val="24"/>
                <w:szCs w:val="24"/>
                <w:lang w:val="kk-KZ"/>
              </w:rPr>
              <w:t>Спектрофотометр, аналитикалық электронды таразы, автоматты поляриметр</w:t>
            </w:r>
          </w:p>
          <w:p w:rsidR="00015A2A" w:rsidRPr="00C12ECB" w:rsidRDefault="00015A2A" w:rsidP="0042558D">
            <w:pPr>
              <w:rPr>
                <w:rFonts w:ascii="Times New Roman" w:hAnsi="Times New Roman" w:cs="Times New Roman"/>
                <w:sz w:val="24"/>
                <w:szCs w:val="24"/>
                <w:lang w:val="kk-KZ"/>
              </w:rPr>
            </w:pP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Шырындар, алкогольсіз сусындар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Брикс санын анықтау, қант құрамын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Рефрактометр «AntonPaar», автоматты титратор</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2924"/>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тоғыз</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D6562">
              <w:rPr>
                <w:rFonts w:ascii="Times New Roman" w:hAnsi="Times New Roman" w:cs="Times New Roman"/>
                <w:sz w:val="24"/>
                <w:szCs w:val="24"/>
                <w:lang w:val="kk-KZ"/>
              </w:rPr>
              <w:t>Алкогольді сусындар</w:t>
            </w:r>
          </w:p>
        </w:tc>
        <w:tc>
          <w:tcPr>
            <w:tcW w:w="1985"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lang w:val="kk-KZ"/>
              </w:rPr>
              <w:t>Алкоголь концентрациясы</w:t>
            </w:r>
          </w:p>
        </w:tc>
        <w:tc>
          <w:tcPr>
            <w:tcW w:w="2081"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rPr>
              <w:t>Алкогольге арналған ареометрлер</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Энергетикалық сусындар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Кофеин, танин, сахароза, этил спиртінің құрамын анықтау</w:t>
            </w:r>
          </w:p>
        </w:tc>
        <w:tc>
          <w:tcPr>
            <w:tcW w:w="2081"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lang w:val="kk-KZ"/>
              </w:rPr>
              <w:t>Баланс аналитикалық электронды, рефрактометр, спектрофотометр</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он бір</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lang w:val="kk-KZ"/>
              </w:rPr>
              <w:t>Өсімдік майлары</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көрсеткіштері, сабындану саны, қышқыл саны, май қышқылдарының құрамы</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Титратор, ареометрлер, газ хроматографы</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41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Ұннан жасалған кондитерлік өнімдер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қасиеттерін, сахарозаның массалық үлесін, майдың массалық үлесін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Аналитикалық электронды таразы, пеш, автоматты поляриметр.</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2824"/>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Көкөністерді, жемістерді, жаңғақтарды немесе өсімдіктердің басқа бөліктерін өңдеу өнімдері</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Органолептикалық қасиеттерін, сахарозаның массалық үлесін, майдың массалық үлесін, спиртті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Аналитикалық электронды таразы, пеш, сахариметр-поляриметр</w:t>
            </w:r>
          </w:p>
        </w:tc>
        <w:tc>
          <w:tcPr>
            <w:tcW w:w="2043" w:type="dxa"/>
            <w:gridSpan w:val="2"/>
            <w:vMerge/>
          </w:tcPr>
          <w:p w:rsidR="00015A2A" w:rsidRPr="007E09B5" w:rsidRDefault="00015A2A" w:rsidP="000234B1">
            <w:pPr>
              <w:jc w:val="center"/>
              <w:rPr>
                <w:rFonts w:ascii="Times New Roman" w:hAnsi="Times New Roman" w:cs="Times New Roman"/>
                <w:sz w:val="24"/>
                <w:szCs w:val="24"/>
              </w:rPr>
            </w:pPr>
          </w:p>
        </w:tc>
        <w:tc>
          <w:tcPr>
            <w:tcW w:w="2793" w:type="dxa"/>
            <w:gridSpan w:val="3"/>
            <w:vMerge/>
          </w:tcPr>
          <w:p w:rsidR="00015A2A" w:rsidRPr="007E09B5"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2824"/>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он төрт</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Бейорганикалық химия өнімдері</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C12ECB"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7E09B5" w:rsidRDefault="00015A2A" w:rsidP="000234B1">
            <w:pPr>
              <w:jc w:val="center"/>
              <w:rPr>
                <w:rFonts w:ascii="Times New Roman" w:hAnsi="Times New Roman" w:cs="Times New Roman"/>
                <w:sz w:val="24"/>
                <w:szCs w:val="24"/>
              </w:rPr>
            </w:pPr>
          </w:p>
        </w:tc>
        <w:tc>
          <w:tcPr>
            <w:tcW w:w="2793" w:type="dxa"/>
            <w:gridSpan w:val="3"/>
            <w:vMerge/>
          </w:tcPr>
          <w:p w:rsidR="00015A2A" w:rsidRPr="007E09B5"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2824"/>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органикалық химиялық қосылыстар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7E09B5" w:rsidRDefault="00015A2A" w:rsidP="000234B1">
            <w:pPr>
              <w:jc w:val="center"/>
              <w:rPr>
                <w:rFonts w:ascii="Times New Roman" w:hAnsi="Times New Roman" w:cs="Times New Roman"/>
                <w:sz w:val="24"/>
                <w:szCs w:val="24"/>
              </w:rPr>
            </w:pPr>
          </w:p>
        </w:tc>
        <w:tc>
          <w:tcPr>
            <w:tcW w:w="2793" w:type="dxa"/>
            <w:gridSpan w:val="3"/>
            <w:vMerge/>
          </w:tcPr>
          <w:p w:rsidR="00015A2A" w:rsidRPr="007E09B5"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он алты</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тыңайтқыштар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Желім</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он сегіз</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B37D04">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Басқа химиялық құрамдар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Сапалық құрамды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он тоғыз</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бастапқы формадағы полиэтилен</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Сәйкестендіру, меншікті салмақты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«Nicolet 6700» спектрометрі, аналитикалық электронды таразы,</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Бастапқы формадағы стирол полимерлер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қасиеттерін анықтау,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Винилхлоридтің полимерлері</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Сульфат күлінің массалық үлесін анықтау,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 аналитикалық электронды таразы, муфельді пеш</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Винилацетат полимерлер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Судың құрамын анықтау, анықтау, тығыздығын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«Nicolet 6700» спектрометрі, пеш, аналитикалық электронды таразы,</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415"/>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Акрил полимерлер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қасиеттерін анықтау,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Полиацеталдар, полиэфирлер, шайырлар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қасиеттерін анықтау,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Полимерлі материалдардан жасалған бұйымдар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Өндіріс материалын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Резеңке</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құрамын, химиялық қасиеттерін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«Николет 6700» спектрометрі,</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Гигиеналық өнімдер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Химиялық құрамын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Беттік белсенді заттар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Анықтау, судың беттік керілуі</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eastAsia="Calibri" w:hAnsi="Times New Roman" w:cs="Times New Roman"/>
                <w:bCs/>
                <w:sz w:val="24"/>
                <w:szCs w:val="24"/>
              </w:rPr>
              <w:t>Ring Du Nuy әдісімен ерітінділердің беттік және фазааралық керілуін анықтауға арналған автоматты тензиометр.LaudaDT3</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231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Бөлшек құрамын анықтау</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bCs/>
                <w:sz w:val="24"/>
                <w:szCs w:val="24"/>
                <w:lang w:val="en-US"/>
              </w:rPr>
              <w:t>АДУ-4, "ARNS-1E" мұнай өнімдерін айдауға арналған аппарат</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231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отыз</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Ашық тигельдегі тұтану температурасын анықтау, 0С</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«Seta 34300-2» ашық шыныаяқтағы жарқыл және өрт нүктесі анализаторы</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lang w:val="kk-KZ"/>
              </w:rPr>
            </w:pPr>
          </w:p>
        </w:tc>
      </w:tr>
      <w:tr w:rsidR="00015A2A" w:rsidRPr="00C05022" w:rsidTr="009A3112">
        <w:trPr>
          <w:trHeight w:val="231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Жабық тигельдегі тұтану температурасын анықтау, 0С</w:t>
            </w:r>
          </w:p>
        </w:tc>
        <w:tc>
          <w:tcPr>
            <w:tcW w:w="2081"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rPr>
              <w:t>жабық шыныаяқ тұтану нүктесі анализаторы PMA-5</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Колориметриялық сипаттамаларды, бірліктерді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bCs/>
                <w:sz w:val="24"/>
                <w:szCs w:val="24"/>
              </w:rPr>
              <w:t>спектрофотометриялық колориметр LovibondPFX 195</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05022" w:rsidRDefault="00015A2A" w:rsidP="000234B1">
            <w:pPr>
              <w:jc w:val="center"/>
              <w:rPr>
                <w:rFonts w:ascii="Times New Roman" w:hAnsi="Times New Roman" w:cs="Times New Roman"/>
                <w:sz w:val="24"/>
                <w:szCs w:val="24"/>
                <w:u w:val="single"/>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Судың массалық үлесін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Кулометрлік титратор MKS-520 N</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Йод санын, бірліктерін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«Титрандо-905» потенциометриялық автоматты титратор</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rPr>
            </w:pPr>
            <w:r>
              <w:rPr>
                <w:rFonts w:ascii="Times New Roman" w:hAnsi="Times New Roman" w:cs="Times New Roman"/>
                <w:sz w:val="24"/>
                <w:szCs w:val="24"/>
              </w:rPr>
              <w:t>35</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Хлоридті тұздардың концентрациясы, мг/дм3</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«АТП-02» потенциометриялық автоматты титратор</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Тығыздығы, кг/м3</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Вискозиметр "StabingerSVM-3000"</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rPr>
                <w:rFonts w:ascii="Times New Roman" w:hAnsi="Times New Roman" w:cs="Times New Roman"/>
                <w:sz w:val="24"/>
                <w:szCs w:val="24"/>
              </w:rPr>
            </w:pPr>
            <w:r w:rsidRPr="00C12ECB">
              <w:rPr>
                <w:rFonts w:ascii="Times New Roman" w:hAnsi="Times New Roman" w:cs="Times New Roman"/>
                <w:sz w:val="24"/>
                <w:szCs w:val="24"/>
                <w:lang w:val="kk-KZ"/>
              </w:rPr>
              <w:t>Кинематикалық тұтқырлық, мм/с2</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Вискозиметр "StabingerSVM-3000"</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Механикалық қоспаларды анықтау</w:t>
            </w:r>
          </w:p>
        </w:tc>
        <w:tc>
          <w:tcPr>
            <w:tcW w:w="2081" w:type="dxa"/>
            <w:gridSpan w:val="2"/>
          </w:tcPr>
          <w:p w:rsidR="00015A2A" w:rsidRPr="00946449" w:rsidRDefault="00015A2A" w:rsidP="0042558D">
            <w:pPr>
              <w:pStyle w:val="ac"/>
              <w:widowControl w:val="0"/>
              <w:tabs>
                <w:tab w:val="num" w:pos="0"/>
              </w:tabs>
              <w:spacing w:after="0"/>
              <w:ind w:left="0" w:firstLineChars="202" w:firstLine="485"/>
              <w:jc w:val="center"/>
              <w:rPr>
                <w:sz w:val="28"/>
                <w:szCs w:val="28"/>
                <w:lang w:val="kk-KZ"/>
              </w:rPr>
            </w:pPr>
            <w:r w:rsidRPr="00C12ECB">
              <w:rPr>
                <w:sz w:val="24"/>
                <w:szCs w:val="24"/>
                <w:lang w:val="kk-KZ"/>
              </w:rPr>
              <w:t>Классикалық әдіс</w:t>
            </w:r>
            <w:r>
              <w:rPr>
                <w:sz w:val="28"/>
                <w:szCs w:val="28"/>
                <w:lang w:val="kk-KZ"/>
              </w:rPr>
              <w:t>(ГОСТ 6370-83 «Механикалық қоспаларды анықтау әдісі»)</w:t>
            </w:r>
          </w:p>
          <w:p w:rsidR="00015A2A" w:rsidRPr="00C12ECB" w:rsidRDefault="00015A2A" w:rsidP="0042558D">
            <w:pPr>
              <w:jc w:val="center"/>
              <w:rPr>
                <w:rFonts w:ascii="Times New Roman" w:hAnsi="Times New Roman" w:cs="Times New Roman"/>
                <w:sz w:val="24"/>
                <w:szCs w:val="24"/>
                <w:lang w:val="kk-KZ"/>
              </w:rPr>
            </w:pP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Суда еритін қышқылдар мен сілтілерді анықтау</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«Титрандо-905» потенциометриялық автоматты титратор</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rPr>
              <w:t>Ауыр мұнайлар, ауыр мұнай өнімдері, мазуттар</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216D13">
              <w:rPr>
                <w:rFonts w:ascii="Times New Roman" w:hAnsi="Times New Roman" w:cs="Times New Roman"/>
                <w:sz w:val="24"/>
                <w:szCs w:val="24"/>
                <w:lang w:val="kk-KZ"/>
              </w:rPr>
              <w:t>Фракциялық құрамын анықтау, мазуттағы керосин-газойлы фракцияларын анықтау</w:t>
            </w:r>
          </w:p>
        </w:tc>
        <w:tc>
          <w:tcPr>
            <w:tcW w:w="2081"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Төмен қысымда шикі мұнайды айдау автоматты жүйесі</w:t>
            </w:r>
          </w:p>
          <w:p w:rsidR="00015A2A" w:rsidRPr="00216D13" w:rsidRDefault="00015A2A" w:rsidP="0042558D">
            <w:pPr>
              <w:jc w:val="center"/>
              <w:rPr>
                <w:rFonts w:ascii="Times New Roman" w:hAnsi="Times New Roman" w:cs="Times New Roman"/>
                <w:sz w:val="24"/>
                <w:szCs w:val="24"/>
                <w:lang w:val="en-US"/>
              </w:rPr>
            </w:pPr>
            <w:r w:rsidRPr="00216D13">
              <w:rPr>
                <w:rFonts w:ascii="Times New Roman" w:hAnsi="Times New Roman" w:cs="Times New Roman"/>
                <w:sz w:val="24"/>
                <w:szCs w:val="24"/>
                <w:lang w:val="en-US"/>
              </w:rPr>
              <w:t>PETRODIST 300 CC</w:t>
            </w:r>
          </w:p>
          <w:p w:rsidR="00015A2A" w:rsidRPr="00C12ECB" w:rsidRDefault="00015A2A" w:rsidP="0042558D">
            <w:pPr>
              <w:jc w:val="center"/>
              <w:rPr>
                <w:rFonts w:ascii="Times New Roman" w:hAnsi="Times New Roman" w:cs="Times New Roman"/>
                <w:sz w:val="24"/>
                <w:szCs w:val="24"/>
                <w:lang w:val="kk-KZ"/>
              </w:rPr>
            </w:pP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723"/>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Мұнай және мұнай өнімдері</w:t>
            </w:r>
          </w:p>
        </w:tc>
        <w:tc>
          <w:tcPr>
            <w:tcW w:w="1985" w:type="dxa"/>
            <w:gridSpan w:val="2"/>
          </w:tcPr>
          <w:p w:rsidR="00015A2A" w:rsidRPr="00216D13" w:rsidRDefault="00015A2A" w:rsidP="0042558D">
            <w:pPr>
              <w:rPr>
                <w:rFonts w:ascii="Times New Roman" w:hAnsi="Times New Roman" w:cs="Times New Roman"/>
                <w:sz w:val="24"/>
                <w:szCs w:val="24"/>
                <w:lang w:val="kk-KZ"/>
              </w:rPr>
            </w:pPr>
            <w:r w:rsidRPr="00216D13">
              <w:rPr>
                <w:rFonts w:ascii="Times New Roman" w:hAnsi="Times New Roman" w:cs="Times New Roman"/>
                <w:sz w:val="24"/>
                <w:szCs w:val="24"/>
                <w:lang w:val="kk-KZ"/>
              </w:rPr>
              <w:t>Су және механикалық қоспаларды анықтау</w:t>
            </w:r>
          </w:p>
        </w:tc>
        <w:tc>
          <w:tcPr>
            <w:tcW w:w="2081"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color w:val="000000"/>
                <w:sz w:val="24"/>
                <w:szCs w:val="24"/>
              </w:rPr>
              <w:t>Мұнай және мұнай өнімдеріндегі су мен механикалық қоспаларды анықтауға арналған центрифуга</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63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Мұнай және мұнай өнімдері</w:t>
            </w:r>
          </w:p>
        </w:tc>
        <w:tc>
          <w:tcPr>
            <w:tcW w:w="1985" w:type="dxa"/>
            <w:gridSpan w:val="2"/>
          </w:tcPr>
          <w:p w:rsidR="00015A2A" w:rsidRPr="00216D13" w:rsidRDefault="00015A2A" w:rsidP="0042558D">
            <w:pPr>
              <w:rPr>
                <w:rFonts w:ascii="Times New Roman" w:hAnsi="Times New Roman" w:cs="Times New Roman"/>
                <w:sz w:val="24"/>
                <w:szCs w:val="24"/>
              </w:rPr>
            </w:pPr>
            <w:r w:rsidRPr="00216D13">
              <w:rPr>
                <w:rFonts w:ascii="Times New Roman" w:hAnsi="Times New Roman" w:cs="Times New Roman"/>
                <w:sz w:val="24"/>
                <w:szCs w:val="24"/>
                <w:lang w:val="kk-KZ"/>
              </w:rPr>
              <w:t>Құю нүктесін, бұлттылықты және құю нүктесін анықтау</w:t>
            </w:r>
          </w:p>
        </w:tc>
        <w:tc>
          <w:tcPr>
            <w:tcW w:w="2081"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«CPP 5Gs» құю нүктесінің анализаторы, құю жоғалуы және бұлттылық</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Мұнай және мұнай өнімдері</w:t>
            </w:r>
          </w:p>
        </w:tc>
        <w:tc>
          <w:tcPr>
            <w:tcW w:w="1985" w:type="dxa"/>
            <w:gridSpan w:val="2"/>
          </w:tcPr>
          <w:p w:rsidR="00015A2A" w:rsidRPr="00216D13" w:rsidRDefault="00015A2A" w:rsidP="0042558D">
            <w:pPr>
              <w:rPr>
                <w:rFonts w:ascii="Times New Roman" w:hAnsi="Times New Roman" w:cs="Times New Roman"/>
                <w:sz w:val="24"/>
                <w:szCs w:val="24"/>
                <w:lang w:val="kk-KZ"/>
              </w:rPr>
            </w:pPr>
            <w:r w:rsidRPr="00216D13">
              <w:rPr>
                <w:rFonts w:ascii="Times New Roman" w:hAnsi="Times New Roman" w:cs="Times New Roman"/>
                <w:sz w:val="24"/>
                <w:szCs w:val="24"/>
                <w:lang w:val="kk-KZ"/>
              </w:rPr>
              <w:t>Күкірттің массалық үлесін анықтау</w:t>
            </w:r>
          </w:p>
        </w:tc>
        <w:tc>
          <w:tcPr>
            <w:tcW w:w="2081"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bCs/>
                <w:sz w:val="24"/>
                <w:szCs w:val="24"/>
              </w:rPr>
              <w:t>«Эпсилон 1» рентгендік флуоресцентті спектрометр</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216D13" w:rsidRDefault="00015A2A" w:rsidP="0042558D">
            <w:pPr>
              <w:jc w:val="center"/>
              <w:rPr>
                <w:rFonts w:ascii="Times New Roman" w:hAnsi="Times New Roman" w:cs="Times New Roman"/>
                <w:sz w:val="24"/>
                <w:szCs w:val="24"/>
              </w:rPr>
            </w:pPr>
            <w:r>
              <w:rPr>
                <w:rFonts w:ascii="Times New Roman" w:hAnsi="Times New Roman" w:cs="Times New Roman"/>
                <w:sz w:val="24"/>
                <w:szCs w:val="24"/>
              </w:rPr>
              <w:t>Мұнай өнімдері, биодизель</w:t>
            </w:r>
          </w:p>
        </w:tc>
        <w:tc>
          <w:tcPr>
            <w:tcW w:w="1985" w:type="dxa"/>
            <w:gridSpan w:val="2"/>
          </w:tcPr>
          <w:p w:rsidR="00015A2A" w:rsidRPr="00216D13" w:rsidRDefault="00015A2A" w:rsidP="0042558D">
            <w:pPr>
              <w:rPr>
                <w:rFonts w:ascii="Times New Roman" w:hAnsi="Times New Roman" w:cs="Times New Roman"/>
                <w:sz w:val="24"/>
                <w:szCs w:val="24"/>
                <w:lang w:val="kk-KZ"/>
              </w:rPr>
            </w:pPr>
            <w:r>
              <w:rPr>
                <w:rFonts w:ascii="Times New Roman" w:hAnsi="Times New Roman" w:cs="Times New Roman"/>
                <w:sz w:val="24"/>
                <w:szCs w:val="24"/>
                <w:lang w:val="kk-KZ"/>
              </w:rPr>
              <w:t>Май қышқылдарының метил эфирлерін анықтау</w:t>
            </w:r>
          </w:p>
        </w:tc>
        <w:tc>
          <w:tcPr>
            <w:tcW w:w="2081" w:type="dxa"/>
            <w:gridSpan w:val="2"/>
          </w:tcPr>
          <w:p w:rsidR="00015A2A" w:rsidRPr="00216D13" w:rsidRDefault="00015A2A" w:rsidP="0042558D">
            <w:pPr>
              <w:jc w:val="center"/>
              <w:rPr>
                <w:rFonts w:ascii="Times New Roman" w:hAnsi="Times New Roman" w:cs="Times New Roman"/>
                <w:color w:val="000000"/>
                <w:sz w:val="24"/>
                <w:szCs w:val="24"/>
              </w:rPr>
            </w:pPr>
            <w:r w:rsidRPr="000E4F01">
              <w:rPr>
                <w:rFonts w:ascii="Times New Roman" w:hAnsi="Times New Roman" w:cs="Times New Roman"/>
                <w:sz w:val="24"/>
                <w:szCs w:val="24"/>
              </w:rPr>
              <w:t>FT-801 IR Фурье спектрометрі</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216D13" w:rsidRDefault="00015A2A" w:rsidP="0042558D">
            <w:pPr>
              <w:jc w:val="center"/>
              <w:rPr>
                <w:rFonts w:ascii="Times New Roman" w:hAnsi="Times New Roman" w:cs="Times New Roman"/>
                <w:sz w:val="24"/>
                <w:szCs w:val="24"/>
              </w:rPr>
            </w:pPr>
            <w:r>
              <w:rPr>
                <w:rFonts w:ascii="Times New Roman" w:hAnsi="Times New Roman" w:cs="Times New Roman"/>
                <w:sz w:val="24"/>
                <w:szCs w:val="24"/>
              </w:rPr>
              <w:t>Бензин</w:t>
            </w:r>
          </w:p>
        </w:tc>
        <w:tc>
          <w:tcPr>
            <w:tcW w:w="1985" w:type="dxa"/>
            <w:gridSpan w:val="2"/>
          </w:tcPr>
          <w:p w:rsidR="00015A2A" w:rsidRPr="00216D13" w:rsidRDefault="00015A2A" w:rsidP="0042558D">
            <w:pPr>
              <w:rPr>
                <w:rFonts w:ascii="Times New Roman" w:hAnsi="Times New Roman" w:cs="Times New Roman"/>
                <w:sz w:val="24"/>
                <w:szCs w:val="24"/>
                <w:lang w:val="kk-KZ"/>
              </w:rPr>
            </w:pPr>
            <w:r>
              <w:rPr>
                <w:rFonts w:ascii="Times New Roman" w:hAnsi="Times New Roman" w:cs="Times New Roman"/>
                <w:sz w:val="24"/>
                <w:szCs w:val="24"/>
              </w:rPr>
              <w:t>Жетекші анықтамасы</w:t>
            </w:r>
          </w:p>
        </w:tc>
        <w:tc>
          <w:tcPr>
            <w:tcW w:w="2081" w:type="dxa"/>
            <w:gridSpan w:val="2"/>
          </w:tcPr>
          <w:p w:rsidR="00015A2A" w:rsidRPr="00216D13" w:rsidRDefault="00015A2A" w:rsidP="0042558D">
            <w:pPr>
              <w:jc w:val="center"/>
              <w:rPr>
                <w:rFonts w:ascii="Times New Roman" w:hAnsi="Times New Roman" w:cs="Times New Roman"/>
                <w:sz w:val="24"/>
                <w:szCs w:val="24"/>
              </w:rPr>
            </w:pPr>
            <w:r>
              <w:rPr>
                <w:rFonts w:ascii="Times New Roman" w:hAnsi="Times New Roman" w:cs="Times New Roman"/>
                <w:sz w:val="24"/>
                <w:szCs w:val="24"/>
                <w:lang w:val="kk-KZ"/>
              </w:rPr>
              <w:t>спектрофотометр "Spekord 200"</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Pr="00216D13"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Pr="00216D13" w:rsidRDefault="00015A2A" w:rsidP="0042558D">
            <w:pPr>
              <w:rPr>
                <w:rFonts w:ascii="Times New Roman" w:hAnsi="Times New Roman" w:cs="Times New Roman"/>
                <w:sz w:val="24"/>
                <w:szCs w:val="24"/>
                <w:lang w:val="kk-KZ"/>
              </w:rPr>
            </w:pPr>
            <w:r>
              <w:rPr>
                <w:rFonts w:ascii="Times New Roman" w:hAnsi="Times New Roman" w:cs="Times New Roman"/>
                <w:sz w:val="24"/>
                <w:szCs w:val="24"/>
              </w:rPr>
              <w:t>Сабындандыру санын анықтау</w:t>
            </w:r>
          </w:p>
        </w:tc>
        <w:tc>
          <w:tcPr>
            <w:tcW w:w="2081" w:type="dxa"/>
            <w:gridSpan w:val="2"/>
          </w:tcPr>
          <w:p w:rsidR="00015A2A" w:rsidRPr="00216D13" w:rsidRDefault="00015A2A" w:rsidP="0042558D">
            <w:pPr>
              <w:jc w:val="center"/>
              <w:rPr>
                <w:rFonts w:ascii="Times New Roman" w:hAnsi="Times New Roman" w:cs="Times New Roman"/>
                <w:bCs/>
                <w:sz w:val="24"/>
                <w:szCs w:val="24"/>
              </w:rPr>
            </w:pPr>
            <w:r>
              <w:rPr>
                <w:rFonts w:ascii="Times New Roman" w:hAnsi="Times New Roman" w:cs="Times New Roman"/>
                <w:sz w:val="24"/>
                <w:szCs w:val="24"/>
                <w:lang w:val="kk-KZ"/>
              </w:rPr>
              <w:t>Классикалық әдіс (ГОСТ 21749-76 «Сабындану санын және бос май құрамын анықтау әдісі»)</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Нұр-Сұлтан қаласы, Республика даңғылы, 60</w:t>
            </w:r>
          </w:p>
        </w:tc>
        <w:tc>
          <w:tcPr>
            <w:tcW w:w="2043" w:type="dxa"/>
            <w:gridSpan w:val="2"/>
          </w:tcPr>
          <w:p w:rsidR="00015A2A" w:rsidRDefault="00015A2A" w:rsidP="0042558D">
            <w:r w:rsidRPr="000C6CBA">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015A2A"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rPr>
              <w:t>Мұнай, мұнай өнімдері (жеңіл, орташа және ауыр дистилляттар)</w:t>
            </w:r>
          </w:p>
        </w:tc>
        <w:tc>
          <w:tcPr>
            <w:tcW w:w="1985" w:type="dxa"/>
            <w:gridSpan w:val="2"/>
          </w:tcPr>
          <w:p w:rsidR="00015A2A" w:rsidRDefault="00015A2A" w:rsidP="0042558D">
            <w:pPr>
              <w:rPr>
                <w:rFonts w:ascii="Times New Roman" w:hAnsi="Times New Roman" w:cs="Times New Roman"/>
                <w:sz w:val="24"/>
                <w:szCs w:val="24"/>
                <w:lang w:val="kk-KZ"/>
              </w:rPr>
            </w:pPr>
            <w:r>
              <w:rPr>
                <w:rFonts w:ascii="Times New Roman" w:hAnsi="Times New Roman" w:cs="Times New Roman"/>
                <w:sz w:val="24"/>
                <w:szCs w:val="24"/>
              </w:rPr>
              <w:t>Күлдің құрамын анықтау</w:t>
            </w:r>
          </w:p>
        </w:tc>
        <w:tc>
          <w:tcPr>
            <w:tcW w:w="2081" w:type="dxa"/>
            <w:gridSpan w:val="2"/>
          </w:tcPr>
          <w:p w:rsidR="00015A2A" w:rsidRPr="001034EF" w:rsidRDefault="00015A2A" w:rsidP="0042558D">
            <w:pPr>
              <w:pStyle w:val="ac"/>
              <w:widowControl w:val="0"/>
              <w:tabs>
                <w:tab w:val="num" w:pos="0"/>
              </w:tabs>
              <w:spacing w:after="0"/>
              <w:ind w:left="0" w:firstLineChars="202" w:firstLine="485"/>
              <w:jc w:val="center"/>
              <w:rPr>
                <w:sz w:val="24"/>
                <w:szCs w:val="24"/>
                <w:lang w:val="kk-KZ"/>
              </w:rPr>
            </w:pPr>
            <w:r w:rsidRPr="001034EF">
              <w:rPr>
                <w:sz w:val="24"/>
                <w:szCs w:val="24"/>
                <w:lang w:val="kk-KZ"/>
              </w:rPr>
              <w:t>Классикалық әдіс (ГОСТ 1461-75 «Күл құрамын анықтау әдісі»)</w:t>
            </w:r>
          </w:p>
          <w:p w:rsidR="00015A2A" w:rsidRPr="000E4F01" w:rsidRDefault="00015A2A" w:rsidP="0042558D">
            <w:pPr>
              <w:jc w:val="center"/>
              <w:rPr>
                <w:rFonts w:ascii="Times New Roman" w:hAnsi="Times New Roman" w:cs="Times New Roman"/>
                <w:sz w:val="24"/>
                <w:szCs w:val="24"/>
              </w:rPr>
            </w:pP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69363D" w:rsidRPr="00C12ECB" w:rsidTr="009A3112">
        <w:trPr>
          <w:trHeight w:val="1549"/>
        </w:trPr>
        <w:tc>
          <w:tcPr>
            <w:tcW w:w="549" w:type="dxa"/>
            <w:gridSpan w:val="2"/>
          </w:tcPr>
          <w:p w:rsidR="0069363D" w:rsidRPr="00BC3ACC" w:rsidRDefault="0069363D" w:rsidP="0069363D">
            <w:pPr>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1897" w:type="dxa"/>
            <w:gridSpan w:val="2"/>
          </w:tcPr>
          <w:p w:rsidR="0069363D" w:rsidRPr="00C71393" w:rsidRDefault="0069363D" w:rsidP="0069363D">
            <w:pPr>
              <w:rPr>
                <w:rFonts w:ascii="Times New Roman" w:hAnsi="Times New Roman" w:cs="Times New Roman"/>
                <w:sz w:val="24"/>
                <w:szCs w:val="24"/>
                <w:lang w:val="kk-KZ"/>
              </w:rPr>
            </w:pPr>
            <w:r w:rsidRPr="005346F9">
              <w:rPr>
                <w:rFonts w:ascii="Times New Roman" w:hAnsi="Times New Roman" w:cs="Times New Roman"/>
                <w:sz w:val="24"/>
                <w:szCs w:val="24"/>
                <w:lang w:val="kk-KZ"/>
              </w:rPr>
              <w:t>Нұр-Сұлтан қаласы, Республика даңғылы, 60</w:t>
            </w:r>
          </w:p>
        </w:tc>
        <w:tc>
          <w:tcPr>
            <w:tcW w:w="2043" w:type="dxa"/>
            <w:gridSpan w:val="2"/>
          </w:tcPr>
          <w:p w:rsidR="0069363D" w:rsidRDefault="0069363D" w:rsidP="0069363D">
            <w:r w:rsidRPr="00CA4629">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69363D" w:rsidRDefault="0069363D" w:rsidP="0069363D">
            <w:r>
              <w:rPr>
                <w:rFonts w:ascii="Times New Roman" w:hAnsi="Times New Roman" w:cs="Times New Roman"/>
                <w:sz w:val="24"/>
                <w:szCs w:val="24"/>
                <w:lang w:val="kk-KZ"/>
              </w:rPr>
              <w:t>Шынайы былғары, композиттік былғары, жасанды және синтетикалық былғары, табиғи былғарыдан жасалған бұйымдар, композиттік былғары, жасанды және синтетикалық былғары материалдары</w:t>
            </w:r>
          </w:p>
        </w:tc>
        <w:tc>
          <w:tcPr>
            <w:tcW w:w="1985" w:type="dxa"/>
            <w:gridSpan w:val="2"/>
          </w:tcPr>
          <w:p w:rsidR="0069363D" w:rsidRPr="00C12ECB" w:rsidRDefault="0069363D" w:rsidP="0069363D">
            <w:pPr>
              <w:rPr>
                <w:rFonts w:ascii="Times New Roman" w:hAnsi="Times New Roman" w:cs="Times New Roman"/>
                <w:sz w:val="24"/>
                <w:szCs w:val="24"/>
                <w:lang w:val="kk-KZ"/>
              </w:rPr>
            </w:pPr>
            <w:r w:rsidRPr="005346F9">
              <w:rPr>
                <w:rFonts w:ascii="Times New Roman" w:hAnsi="Times New Roman" w:cs="Times New Roman"/>
                <w:sz w:val="24"/>
                <w:szCs w:val="24"/>
                <w:lang w:val="kk-KZ"/>
              </w:rPr>
              <w:t>Құрылымдық сипаттамаларын, өндіріс материалын, 1 м² материалдардың массасын, өнімнің массасын анықтау.</w:t>
            </w:r>
          </w:p>
        </w:tc>
        <w:tc>
          <w:tcPr>
            <w:tcW w:w="2081" w:type="dxa"/>
            <w:gridSpan w:val="2"/>
          </w:tcPr>
          <w:p w:rsidR="0069363D" w:rsidRPr="005346F9" w:rsidRDefault="0069363D" w:rsidP="0069363D">
            <w:pPr>
              <w:rPr>
                <w:rFonts w:ascii="Times New Roman" w:hAnsi="Times New Roman" w:cs="Times New Roman"/>
                <w:sz w:val="24"/>
                <w:szCs w:val="24"/>
                <w:lang w:val="kk-KZ"/>
              </w:rPr>
            </w:pPr>
            <w:r w:rsidRPr="005346F9">
              <w:rPr>
                <w:rFonts w:ascii="Times New Roman" w:hAnsi="Times New Roman" w:cs="Times New Roman"/>
                <w:sz w:val="24"/>
                <w:szCs w:val="24"/>
                <w:lang w:val="kk-KZ"/>
              </w:rPr>
              <w:t>Микроскоптар: Leica BME, Motic,</w:t>
            </w:r>
          </w:p>
          <w:p w:rsidR="0069363D" w:rsidRPr="005346F9" w:rsidRDefault="0069363D" w:rsidP="0069363D">
            <w:pPr>
              <w:rPr>
                <w:rFonts w:ascii="Times New Roman" w:hAnsi="Times New Roman" w:cs="Times New Roman"/>
                <w:sz w:val="24"/>
                <w:szCs w:val="24"/>
              </w:rPr>
            </w:pPr>
            <w:r>
              <w:rPr>
                <w:rFonts w:ascii="Times New Roman" w:hAnsi="Times New Roman" w:cs="Times New Roman"/>
                <w:sz w:val="24"/>
                <w:szCs w:val="24"/>
                <w:lang w:val="kk-KZ"/>
              </w:rPr>
              <w:t>IR-Фурье спектрометрлері: FT-801,</w:t>
            </w:r>
          </w:p>
          <w:p w:rsidR="0069363D" w:rsidRPr="00C12ECB" w:rsidRDefault="0069363D" w:rsidP="0069363D">
            <w:pPr>
              <w:rPr>
                <w:rFonts w:ascii="Times New Roman" w:hAnsi="Times New Roman" w:cs="Times New Roman"/>
                <w:sz w:val="24"/>
                <w:szCs w:val="24"/>
              </w:rPr>
            </w:pPr>
            <w:r>
              <w:rPr>
                <w:rFonts w:ascii="Times New Roman" w:hAnsi="Times New Roman" w:cs="Times New Roman"/>
                <w:sz w:val="24"/>
                <w:szCs w:val="24"/>
                <w:lang w:val="en-US"/>
              </w:rPr>
              <w:t>Nicolet 6700, Sartorius техникалық және аналитикалық балансы</w:t>
            </w:r>
          </w:p>
        </w:tc>
        <w:tc>
          <w:tcPr>
            <w:tcW w:w="2043" w:type="dxa"/>
            <w:gridSpan w:val="2"/>
            <w:vMerge/>
          </w:tcPr>
          <w:p w:rsidR="0069363D" w:rsidRPr="00C12ECB" w:rsidRDefault="0069363D" w:rsidP="0069363D">
            <w:pPr>
              <w:jc w:val="center"/>
              <w:rPr>
                <w:rFonts w:ascii="Times New Roman" w:hAnsi="Times New Roman" w:cs="Times New Roman"/>
                <w:sz w:val="24"/>
                <w:szCs w:val="24"/>
                <w:lang w:val="kk-KZ"/>
              </w:rPr>
            </w:pPr>
          </w:p>
        </w:tc>
        <w:tc>
          <w:tcPr>
            <w:tcW w:w="2793" w:type="dxa"/>
            <w:gridSpan w:val="3"/>
            <w:vMerge/>
          </w:tcPr>
          <w:p w:rsidR="0069363D" w:rsidRPr="00C12ECB" w:rsidRDefault="0069363D" w:rsidP="0069363D">
            <w:pPr>
              <w:jc w:val="center"/>
              <w:rPr>
                <w:rFonts w:ascii="Times New Roman" w:hAnsi="Times New Roman" w:cs="Times New Roman"/>
                <w:sz w:val="24"/>
                <w:szCs w:val="24"/>
                <w:lang w:val="kk-KZ"/>
              </w:rPr>
            </w:pPr>
          </w:p>
        </w:tc>
      </w:tr>
      <w:tr w:rsidR="0069363D" w:rsidRPr="00C12ECB" w:rsidTr="009A3112">
        <w:trPr>
          <w:trHeight w:val="1549"/>
        </w:trPr>
        <w:tc>
          <w:tcPr>
            <w:tcW w:w="549" w:type="dxa"/>
            <w:gridSpan w:val="2"/>
          </w:tcPr>
          <w:p w:rsidR="0069363D" w:rsidRDefault="0069363D" w:rsidP="0069363D">
            <w:pPr>
              <w:jc w:val="cente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1897" w:type="dxa"/>
            <w:gridSpan w:val="2"/>
          </w:tcPr>
          <w:p w:rsidR="0069363D" w:rsidRPr="005346F9" w:rsidRDefault="0069363D" w:rsidP="0069363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69363D" w:rsidRDefault="0069363D" w:rsidP="0069363D">
            <w:r w:rsidRPr="00CA4629">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69363D" w:rsidRPr="00C12ECB" w:rsidRDefault="0069363D" w:rsidP="0069363D">
            <w:pPr>
              <w:rPr>
                <w:rFonts w:ascii="Times New Roman" w:hAnsi="Times New Roman" w:cs="Times New Roman"/>
                <w:sz w:val="24"/>
                <w:szCs w:val="24"/>
                <w:lang w:val="kk-KZ"/>
              </w:rPr>
            </w:pPr>
            <w:r>
              <w:rPr>
                <w:rFonts w:ascii="Times New Roman" w:hAnsi="Times New Roman" w:cs="Times New Roman"/>
                <w:sz w:val="24"/>
                <w:szCs w:val="24"/>
                <w:lang w:val="kk-KZ"/>
              </w:rPr>
              <w:t>ДСП, ағаш талшықты тақталар</w:t>
            </w:r>
          </w:p>
        </w:tc>
        <w:tc>
          <w:tcPr>
            <w:tcW w:w="1985" w:type="dxa"/>
            <w:gridSpan w:val="2"/>
          </w:tcPr>
          <w:p w:rsidR="0069363D" w:rsidRPr="00C12ECB" w:rsidRDefault="0069363D" w:rsidP="0069363D">
            <w:pPr>
              <w:rPr>
                <w:rFonts w:ascii="Times New Roman" w:hAnsi="Times New Roman" w:cs="Times New Roman"/>
                <w:sz w:val="24"/>
                <w:szCs w:val="24"/>
                <w:lang w:val="kk-KZ"/>
              </w:rPr>
            </w:pPr>
            <w:r w:rsidRPr="00C12ECB">
              <w:rPr>
                <w:rFonts w:ascii="Times New Roman" w:hAnsi="Times New Roman" w:cs="Times New Roman"/>
                <w:sz w:val="24"/>
                <w:szCs w:val="24"/>
                <w:lang w:val="kk-KZ"/>
              </w:rPr>
              <w:t>Құрылымдық сипаттамаларын, тығыздығын, қалыңдығын анықтау</w:t>
            </w:r>
          </w:p>
        </w:tc>
        <w:tc>
          <w:tcPr>
            <w:tcW w:w="2081" w:type="dxa"/>
            <w:gridSpan w:val="2"/>
          </w:tcPr>
          <w:p w:rsidR="0069363D" w:rsidRPr="00C12ECB" w:rsidRDefault="0069363D" w:rsidP="0069363D">
            <w:pP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Микроскоптар: Leica BME, Motic,</w:t>
            </w:r>
          </w:p>
          <w:p w:rsidR="0069363D" w:rsidRPr="00E67AFF" w:rsidRDefault="0069363D" w:rsidP="0069363D">
            <w:pPr>
              <w:rPr>
                <w:rFonts w:ascii="Times New Roman" w:hAnsi="Times New Roman" w:cs="Times New Roman"/>
                <w:sz w:val="24"/>
                <w:szCs w:val="24"/>
              </w:rPr>
            </w:pPr>
            <w:r w:rsidRPr="00C12ECB">
              <w:rPr>
                <w:rFonts w:ascii="Times New Roman" w:hAnsi="Times New Roman" w:cs="Times New Roman"/>
                <w:sz w:val="24"/>
                <w:szCs w:val="24"/>
              </w:rPr>
              <w:t>аналитикалық таразы Сарториус, өлшеуіш сызғыш, штангенциркуль</w:t>
            </w:r>
          </w:p>
        </w:tc>
        <w:tc>
          <w:tcPr>
            <w:tcW w:w="2043" w:type="dxa"/>
            <w:gridSpan w:val="2"/>
            <w:vMerge/>
          </w:tcPr>
          <w:p w:rsidR="0069363D" w:rsidRPr="00C12ECB" w:rsidRDefault="0069363D" w:rsidP="0069363D">
            <w:pPr>
              <w:jc w:val="center"/>
              <w:rPr>
                <w:rFonts w:ascii="Times New Roman" w:hAnsi="Times New Roman" w:cs="Times New Roman"/>
                <w:sz w:val="24"/>
                <w:szCs w:val="24"/>
                <w:lang w:val="kk-KZ"/>
              </w:rPr>
            </w:pPr>
          </w:p>
        </w:tc>
        <w:tc>
          <w:tcPr>
            <w:tcW w:w="2793" w:type="dxa"/>
            <w:gridSpan w:val="3"/>
            <w:vMerge/>
          </w:tcPr>
          <w:p w:rsidR="0069363D" w:rsidRPr="00C12ECB" w:rsidRDefault="0069363D" w:rsidP="0069363D">
            <w:pPr>
              <w:jc w:val="center"/>
              <w:rPr>
                <w:rFonts w:ascii="Times New Roman" w:hAnsi="Times New Roman" w:cs="Times New Roman"/>
                <w:sz w:val="24"/>
                <w:szCs w:val="24"/>
                <w:lang w:val="kk-KZ"/>
              </w:rPr>
            </w:pPr>
          </w:p>
        </w:tc>
      </w:tr>
      <w:tr w:rsidR="0069363D" w:rsidRPr="00C12ECB" w:rsidTr="009A3112">
        <w:trPr>
          <w:trHeight w:val="1691"/>
        </w:trPr>
        <w:tc>
          <w:tcPr>
            <w:tcW w:w="549" w:type="dxa"/>
            <w:gridSpan w:val="2"/>
          </w:tcPr>
          <w:p w:rsidR="0069363D" w:rsidRDefault="0069363D" w:rsidP="0069363D">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897" w:type="dxa"/>
            <w:gridSpan w:val="2"/>
          </w:tcPr>
          <w:p w:rsidR="0069363D" w:rsidRPr="00C12ECB" w:rsidRDefault="0069363D" w:rsidP="0069363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43" w:type="dxa"/>
            <w:gridSpan w:val="2"/>
          </w:tcPr>
          <w:p w:rsidR="0069363D" w:rsidRDefault="0069363D" w:rsidP="0069363D">
            <w:r w:rsidRPr="00CA4629">
              <w:rPr>
                <w:rFonts w:ascii="Times New Roman" w:hAnsi="Times New Roman" w:cs="Times New Roman"/>
                <w:sz w:val="24"/>
                <w:szCs w:val="24"/>
                <w:lang w:val="kk-KZ"/>
              </w:rPr>
              <w:t>Физикалық-химиялық зерттеулер және материалтану сараптамасы бөлімі</w:t>
            </w:r>
          </w:p>
        </w:tc>
        <w:tc>
          <w:tcPr>
            <w:tcW w:w="1919" w:type="dxa"/>
            <w:gridSpan w:val="2"/>
          </w:tcPr>
          <w:p w:rsidR="0069363D" w:rsidRPr="00C12ECB" w:rsidRDefault="0069363D" w:rsidP="0069363D">
            <w:pPr>
              <w:rPr>
                <w:rFonts w:ascii="Times New Roman" w:hAnsi="Times New Roman" w:cs="Times New Roman"/>
                <w:sz w:val="24"/>
                <w:szCs w:val="24"/>
                <w:lang w:val="kk-KZ"/>
              </w:rPr>
            </w:pPr>
            <w:r w:rsidRPr="00C12ECB">
              <w:rPr>
                <w:rFonts w:ascii="Times New Roman" w:hAnsi="Times New Roman" w:cs="Times New Roman"/>
                <w:sz w:val="24"/>
                <w:szCs w:val="24"/>
                <w:lang w:val="kk-KZ"/>
              </w:rPr>
              <w:t>Қағаз және картон, қағаз массасынан, қағаздан немесе картоннан жасалған бұйымдар</w:t>
            </w:r>
          </w:p>
        </w:tc>
        <w:tc>
          <w:tcPr>
            <w:tcW w:w="1985" w:type="dxa"/>
            <w:gridSpan w:val="2"/>
          </w:tcPr>
          <w:p w:rsidR="0069363D" w:rsidRPr="00CB6413" w:rsidRDefault="0069363D" w:rsidP="0069363D">
            <w:pPr>
              <w:rPr>
                <w:rFonts w:ascii="Times New Roman" w:hAnsi="Times New Roman" w:cs="Times New Roman"/>
                <w:sz w:val="24"/>
                <w:szCs w:val="24"/>
              </w:rPr>
            </w:pPr>
            <w:r w:rsidRPr="00C12ECB">
              <w:rPr>
                <w:rFonts w:ascii="Times New Roman" w:hAnsi="Times New Roman" w:cs="Times New Roman"/>
                <w:sz w:val="24"/>
                <w:szCs w:val="24"/>
                <w:lang w:val="kk-KZ"/>
              </w:rPr>
              <w:t>Құрылымдық сипаттамаларды анықтау, массасы 1 м²</w:t>
            </w:r>
          </w:p>
        </w:tc>
        <w:tc>
          <w:tcPr>
            <w:tcW w:w="2081" w:type="dxa"/>
            <w:gridSpan w:val="2"/>
          </w:tcPr>
          <w:p w:rsidR="0069363D" w:rsidRPr="00CB6413" w:rsidRDefault="0069363D" w:rsidP="0069363D">
            <w:pPr>
              <w:rPr>
                <w:rFonts w:ascii="Times New Roman" w:hAnsi="Times New Roman" w:cs="Times New Roman"/>
                <w:sz w:val="24"/>
                <w:szCs w:val="24"/>
              </w:rPr>
            </w:pPr>
            <w:r w:rsidRPr="00C12ECB">
              <w:rPr>
                <w:rFonts w:ascii="Times New Roman" w:hAnsi="Times New Roman" w:cs="Times New Roman"/>
                <w:sz w:val="24"/>
                <w:szCs w:val="24"/>
                <w:lang w:val="kk-KZ"/>
              </w:rPr>
              <w:t>Микроскоптар: Leica BME, Motic, Sartorius техникалық және аналитикалық таразылары</w:t>
            </w:r>
          </w:p>
        </w:tc>
        <w:tc>
          <w:tcPr>
            <w:tcW w:w="2043" w:type="dxa"/>
            <w:gridSpan w:val="2"/>
          </w:tcPr>
          <w:p w:rsidR="0069363D" w:rsidRPr="00C12ECB" w:rsidRDefault="0069363D" w:rsidP="0069363D">
            <w:pPr>
              <w:jc w:val="center"/>
              <w:rPr>
                <w:rFonts w:ascii="Times New Roman" w:hAnsi="Times New Roman" w:cs="Times New Roman"/>
                <w:sz w:val="24"/>
                <w:szCs w:val="24"/>
                <w:lang w:val="kk-KZ"/>
              </w:rPr>
            </w:pPr>
          </w:p>
        </w:tc>
        <w:tc>
          <w:tcPr>
            <w:tcW w:w="2793" w:type="dxa"/>
            <w:gridSpan w:val="3"/>
            <w:vMerge/>
          </w:tcPr>
          <w:p w:rsidR="0069363D" w:rsidRPr="00C12ECB" w:rsidRDefault="0069363D" w:rsidP="0069363D">
            <w:pPr>
              <w:jc w:val="center"/>
              <w:rPr>
                <w:rFonts w:ascii="Times New Roman" w:hAnsi="Times New Roman" w:cs="Times New Roman"/>
                <w:sz w:val="24"/>
                <w:szCs w:val="24"/>
                <w:lang w:val="kk-KZ"/>
              </w:rPr>
            </w:pPr>
          </w:p>
        </w:tc>
      </w:tr>
    </w:tbl>
    <w:tbl>
      <w:tblPr>
        <w:tblStyle w:val="a3"/>
        <w:tblpPr w:leftFromText="180" w:rightFromText="180" w:vertAnchor="text" w:tblpX="-204" w:tblpY="53"/>
        <w:tblW w:w="18102" w:type="dxa"/>
        <w:tblLayout w:type="fixed"/>
        <w:tblLook w:val="04A0" w:firstRow="1" w:lastRow="0" w:firstColumn="1" w:lastColumn="0" w:noHBand="0" w:noVBand="1"/>
      </w:tblPr>
      <w:tblGrid>
        <w:gridCol w:w="675"/>
        <w:gridCol w:w="1843"/>
        <w:gridCol w:w="2018"/>
        <w:gridCol w:w="1809"/>
        <w:gridCol w:w="1985"/>
        <w:gridCol w:w="2224"/>
        <w:gridCol w:w="1984"/>
        <w:gridCol w:w="2771"/>
        <w:gridCol w:w="2793"/>
      </w:tblGrid>
      <w:tr w:rsidR="00504196" w:rsidRPr="00C05022" w:rsidTr="001F2DD7">
        <w:trPr>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CA4629">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талшық,</w:t>
            </w:r>
          </w:p>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жіп, табиғи және химиялық (жасанды және синтетикалық) талшықтардан жасалған жіптер</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Дайындау материалын, құрылымдық сипаттамаларын, талшықтардың массалық үлесін анықтау</w:t>
            </w:r>
          </w:p>
        </w:tc>
        <w:tc>
          <w:tcPr>
            <w:tcW w:w="2224"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Микроскоп: Leica BME, Sartorius аналитикалық таразы, су ваннасы</w:t>
            </w:r>
          </w:p>
        </w:tc>
        <w:tc>
          <w:tcPr>
            <w:tcW w:w="1984" w:type="dxa"/>
            <w:vMerge w:val="restart"/>
          </w:tcPr>
          <w:p w:rsidR="00504196" w:rsidRPr="00C12ECB" w:rsidRDefault="00504196" w:rsidP="00504196">
            <w:pPr>
              <w:ind w:left="-107" w:right="-109" w:firstLine="107"/>
              <w:jc w:val="center"/>
              <w:rPr>
                <w:rFonts w:ascii="Times New Roman" w:hAnsi="Times New Roman" w:cs="Times New Roman"/>
                <w:sz w:val="24"/>
                <w:szCs w:val="24"/>
              </w:rPr>
            </w:pPr>
          </w:p>
        </w:tc>
        <w:tc>
          <w:tcPr>
            <w:tcW w:w="2771" w:type="dxa"/>
            <w:vMerge w:val="restart"/>
          </w:tcPr>
          <w:p w:rsidR="00504196" w:rsidRPr="00C12ECB" w:rsidRDefault="00504196" w:rsidP="00504196">
            <w:pPr>
              <w:jc w:val="center"/>
              <w:rPr>
                <w:rFonts w:ascii="Times New Roman" w:hAnsi="Times New Roman" w:cs="Times New Roman"/>
                <w:sz w:val="24"/>
                <w:szCs w:val="24"/>
                <w:lang w:val="kk-KZ"/>
              </w:rPr>
            </w:pPr>
          </w:p>
        </w:tc>
        <w:tc>
          <w:tcPr>
            <w:tcW w:w="2793" w:type="dxa"/>
          </w:tcPr>
          <w:p w:rsidR="00504196" w:rsidRPr="00C12ECB" w:rsidRDefault="00504196" w:rsidP="00504196">
            <w:pPr>
              <w:jc w:val="center"/>
              <w:rPr>
                <w:rFonts w:ascii="Times New Roman" w:hAnsi="Times New Roman" w:cs="Times New Roman"/>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CA4629">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Табиғи және химиялық (жасанды және синтетикалық) жіптер мен талшықтардан жасалған маталар мен тоқыма емес материалдар</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Өндіріс материалын, құрылымдық сипаттамаларын, бетінің тығыздығын, талшықтардың массалық үлесін анықтау</w:t>
            </w:r>
          </w:p>
        </w:tc>
        <w:tc>
          <w:tcPr>
            <w:tcW w:w="2224"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Микроскоп: Leica BME,</w:t>
            </w:r>
          </w:p>
          <w:p w:rsidR="00504196" w:rsidRPr="00F47728"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техникалық және аналитикалық таразылар Sartorius, су моншасы, IR-Fourier спектрометрлер «Nicolet 6700», «FT-801»</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423"/>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Мақта және мақта өнімдері</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rPr>
              <w:t>Күлділігін, ылғалды сіңіру қабілетін, қоқыстардың массалық үлесін және талшық түйіндерінің дамымаған жинақталуын, су сығындысының реакциясын, мақта жүнінің серпімділігін және массалық тығыздығын анықтау.</w:t>
            </w:r>
          </w:p>
        </w:tc>
        <w:tc>
          <w:tcPr>
            <w:tcW w:w="2224"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Leica микроскопы,</w:t>
            </w:r>
          </w:p>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аналитикалық таразы Sartorius, Nabertherm жоғары температура пеші, пеш</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0E08BD"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Киіз немесе киіз, тоқыма емес маталар, қапталған немесе қапталмаған, қапталған немесе қапталмаған, ламинатталған немесе қапталмаған</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Дайындау материалын, құрылымдық сипаттамаларын, бетінің тығыздығын анықтау</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Микроскоптар:, Leica BME, Motic,</w:t>
            </w:r>
          </w:p>
          <w:p w:rsidR="00504196" w:rsidRPr="00CB6413" w:rsidRDefault="00504196" w:rsidP="00504196">
            <w:pPr>
              <w:rPr>
                <w:rFonts w:ascii="Times New Roman" w:hAnsi="Times New Roman" w:cs="Times New Roman"/>
                <w:sz w:val="24"/>
                <w:szCs w:val="24"/>
                <w:lang w:val="kk-KZ"/>
              </w:rPr>
            </w:pPr>
            <w:r w:rsidRPr="00CB6413">
              <w:rPr>
                <w:rFonts w:ascii="Times New Roman" w:hAnsi="Times New Roman" w:cs="Times New Roman"/>
                <w:sz w:val="24"/>
                <w:szCs w:val="24"/>
                <w:lang w:val="kk-KZ"/>
              </w:rPr>
              <w:t>аналитикалық таразы Сарториус, ИҚ-Фурье спектрометрлері «Николет 6700», «ФТ-801»</w:t>
            </w:r>
          </w:p>
        </w:tc>
        <w:tc>
          <w:tcPr>
            <w:tcW w:w="1984" w:type="dxa"/>
            <w:vMerge/>
          </w:tcPr>
          <w:p w:rsidR="00504196" w:rsidRPr="00504196" w:rsidRDefault="00504196" w:rsidP="00504196">
            <w:pPr>
              <w:ind w:left="-100"/>
              <w:jc w:val="center"/>
              <w:rPr>
                <w:rFonts w:ascii="Times New Roman" w:hAnsi="Times New Roman" w:cs="Times New Roman"/>
                <w:sz w:val="24"/>
                <w:szCs w:val="24"/>
                <w:lang w:val="kk-KZ"/>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55</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Арнайы маталар мен жіптер</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Дайындау материалын, құрылымдық сипаттамаларын анықтау</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Микроскоптар: Leica BME, Motic,</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IR-Фурье спектрометрлері: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Николет 6700</w:t>
            </w:r>
          </w:p>
          <w:p w:rsidR="00504196" w:rsidRPr="00C12ECB" w:rsidRDefault="00504196" w:rsidP="00504196">
            <w:pPr>
              <w:rPr>
                <w:rFonts w:ascii="Times New Roman" w:hAnsi="Times New Roman" w:cs="Times New Roman"/>
                <w:sz w:val="24"/>
                <w:szCs w:val="24"/>
                <w:lang w:val="kk-KZ"/>
              </w:rPr>
            </w:pP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Кілемдер және басқа тоқыма еден жабындары</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Өндіріс материалын, құрылымдық сипаттамаларын, 1 м² массасын анықтау</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Микроскоптар: Leica BME, Motic</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IR-Фурье спектрометрлері: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Николет 6700</w:t>
            </w:r>
          </w:p>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Сарториустың аналитикалық балансы</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015A2A"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Сіңдірілген, қапталған немесе ламинатталған тоқыма материалдары, техникалық тоқыма</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Дайындау материалын, құрылымдық сипаттамаларын, бетінің тығыздығын анықтау</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Микроскоптар: Leica BME, Motic,</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IR-Фурье спектрометрлері: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Николет 6700</w:t>
            </w:r>
          </w:p>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Сарториустың аналитикалық балансы</w:t>
            </w:r>
          </w:p>
        </w:tc>
        <w:tc>
          <w:tcPr>
            <w:tcW w:w="1984" w:type="dxa"/>
            <w:vMerge/>
          </w:tcPr>
          <w:p w:rsidR="00504196" w:rsidRPr="00CB6413" w:rsidRDefault="00504196" w:rsidP="00504196">
            <w:pPr>
              <w:ind w:left="-100"/>
              <w:jc w:val="center"/>
              <w:rPr>
                <w:rFonts w:ascii="Times New Roman" w:hAnsi="Times New Roman" w:cs="Times New Roman"/>
                <w:sz w:val="24"/>
                <w:szCs w:val="24"/>
                <w:lang w:val="kk-KZ"/>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B6413"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Киім және киім аксессуарлары</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атауын және оның толықтығын, дайындалған материалын, құрылымдық сипаттамаларын, әрлеуін, бетінің тығыздығын, өндіріс материалдарының талшықтарының массалық үлесін анықтау</w:t>
            </w:r>
          </w:p>
        </w:tc>
        <w:tc>
          <w:tcPr>
            <w:tcW w:w="2224" w:type="dxa"/>
          </w:tcPr>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Leica BME микроскопы, Sartorius аналитикалық және техникалық таразылары, су ваннасы, ИҚ-Фурье спектрометрлері: FT-801,</w:t>
            </w:r>
          </w:p>
          <w:p w:rsidR="00504196" w:rsidRPr="00E377D6"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en-US"/>
              </w:rPr>
              <w:t>Николет 6700</w:t>
            </w:r>
          </w:p>
        </w:tc>
        <w:tc>
          <w:tcPr>
            <w:tcW w:w="1984" w:type="dxa"/>
            <w:vMerge/>
          </w:tcPr>
          <w:p w:rsidR="00504196" w:rsidRPr="008B01A5" w:rsidRDefault="00504196" w:rsidP="00504196">
            <w:pPr>
              <w:ind w:left="-100"/>
              <w:jc w:val="center"/>
              <w:rPr>
                <w:rFonts w:ascii="Times New Roman" w:hAnsi="Times New Roman" w:cs="Times New Roman"/>
                <w:sz w:val="24"/>
                <w:szCs w:val="24"/>
                <w:lang w:val="kk-KZ"/>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Басқа тоқыма бұйымдары</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атауын және оның толықтығын, дайындалған материалын, құрылымдық сипаттамаларын, әрлеуін, бетінің тығыздығын, өндіріс материалдарының талшықтарының массалық үлесін анықтау</w:t>
            </w:r>
          </w:p>
        </w:tc>
        <w:tc>
          <w:tcPr>
            <w:tcW w:w="2224"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Leica BME микроскоптары,</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IR-Фурье спектрометрлері: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Николет 6700</w:t>
            </w:r>
          </w:p>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rPr>
              <w:t>аналитикалық таразы Сарториус, су моншасы</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Аяқ киім</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Аяқ киімнің үстіңгі бөлігінің жасалу материалын, ішкі материалдарын, аяқ киімнің табанын, аяқ киімнің атауы мен өндіріс түрін, өкше биіктігін, табанының ұзындығын, жұп аяқ киімнің массасын, аяқ киімнің қалыңдығын анықтау. аяқ киімнің табаны</w:t>
            </w:r>
          </w:p>
        </w:tc>
        <w:tc>
          <w:tcPr>
            <w:tcW w:w="2224"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lang w:val="kk-KZ"/>
              </w:rPr>
              <w:t>Микроскоптар: Leica BME, IR-Fourier спектрометрлері: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Николет 6700</w:t>
            </w:r>
          </w:p>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rPr>
              <w:t>техникалық таразы Сарториус, өлшеуіш сызғыш</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0B1733"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61</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DC1D42" w:rsidRDefault="00504196" w:rsidP="00504196">
            <w:pPr>
              <w:rPr>
                <w:rFonts w:ascii="Times New Roman" w:hAnsi="Times New Roman" w:cs="Times New Roman"/>
                <w:sz w:val="24"/>
                <w:szCs w:val="24"/>
                <w:lang w:val="kk-KZ"/>
              </w:rPr>
            </w:pPr>
            <w:r w:rsidRPr="00DC1D42">
              <w:rPr>
                <w:rFonts w:ascii="Times New Roman" w:hAnsi="Times New Roman" w:cs="Times New Roman"/>
                <w:sz w:val="24"/>
                <w:szCs w:val="24"/>
                <w:lang w:val="kk-KZ"/>
              </w:rPr>
              <w:t>Бас киімдер</w:t>
            </w:r>
          </w:p>
        </w:tc>
        <w:tc>
          <w:tcPr>
            <w:tcW w:w="1985" w:type="dxa"/>
          </w:tcPr>
          <w:p w:rsidR="00504196" w:rsidRPr="00DC1D42" w:rsidRDefault="00504196" w:rsidP="00504196">
            <w:pPr>
              <w:rPr>
                <w:rFonts w:ascii="Times New Roman" w:hAnsi="Times New Roman" w:cs="Times New Roman"/>
                <w:sz w:val="24"/>
                <w:szCs w:val="24"/>
                <w:lang w:val="kk-KZ"/>
              </w:rPr>
            </w:pPr>
            <w:r w:rsidRPr="00DC1D42">
              <w:rPr>
                <w:rFonts w:ascii="Times New Roman" w:hAnsi="Times New Roman" w:cs="Times New Roman"/>
                <w:sz w:val="24"/>
                <w:szCs w:val="24"/>
                <w:lang w:val="kk-KZ"/>
              </w:rPr>
              <w:t>Өндіріс материалының анықтамасы</w:t>
            </w:r>
          </w:p>
        </w:tc>
        <w:tc>
          <w:tcPr>
            <w:tcW w:w="2224" w:type="dxa"/>
          </w:tcPr>
          <w:p w:rsidR="00504196" w:rsidRPr="00C12ECB" w:rsidRDefault="00504196" w:rsidP="00504196">
            <w:pPr>
              <w:jc w:val="both"/>
              <w:rPr>
                <w:rFonts w:ascii="Times New Roman" w:hAnsi="Times New Roman" w:cs="Times New Roman"/>
                <w:sz w:val="24"/>
                <w:szCs w:val="24"/>
                <w:lang w:val="kk-KZ"/>
              </w:rPr>
            </w:pPr>
            <w:r w:rsidRPr="00C12ECB">
              <w:rPr>
                <w:rFonts w:ascii="Times New Roman" w:hAnsi="Times New Roman" w:cs="Times New Roman"/>
                <w:sz w:val="24"/>
                <w:szCs w:val="24"/>
                <w:lang w:val="kk-KZ"/>
              </w:rPr>
              <w:t>Микроскоптар: Leica BME,</w:t>
            </w:r>
          </w:p>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lang w:val="kk-KZ"/>
              </w:rPr>
              <w:t>IR-Фурье спектрометрлері: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Николет 6700</w:t>
            </w:r>
          </w:p>
          <w:p w:rsidR="00504196" w:rsidRPr="00C12ECB" w:rsidRDefault="00504196" w:rsidP="00504196">
            <w:pPr>
              <w:rPr>
                <w:rFonts w:ascii="Times New Roman" w:hAnsi="Times New Roman" w:cs="Times New Roman"/>
                <w:sz w:val="24"/>
                <w:szCs w:val="24"/>
                <w:lang w:val="kk-KZ"/>
              </w:rPr>
            </w:pP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5346F9"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62</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DC1D42" w:rsidRDefault="00504196" w:rsidP="00504196">
            <w:pPr>
              <w:rPr>
                <w:rFonts w:ascii="Times New Roman" w:hAnsi="Times New Roman" w:cs="Times New Roman"/>
                <w:sz w:val="24"/>
                <w:szCs w:val="24"/>
                <w:lang w:val="kk-KZ"/>
              </w:rPr>
            </w:pPr>
            <w:r w:rsidRPr="00DC1D42">
              <w:rPr>
                <w:rFonts w:ascii="Times New Roman" w:hAnsi="Times New Roman" w:cs="Times New Roman"/>
                <w:sz w:val="24"/>
                <w:szCs w:val="24"/>
                <w:lang w:val="kk-KZ"/>
              </w:rPr>
              <w:t>Керамикалық бұйымдар</w:t>
            </w:r>
          </w:p>
        </w:tc>
        <w:tc>
          <w:tcPr>
            <w:tcW w:w="1985" w:type="dxa"/>
          </w:tcPr>
          <w:p w:rsidR="00504196" w:rsidRPr="00DC1D42" w:rsidRDefault="00504196" w:rsidP="00504196">
            <w:pPr>
              <w:rPr>
                <w:rFonts w:ascii="Times New Roman" w:hAnsi="Times New Roman" w:cs="Times New Roman"/>
                <w:sz w:val="24"/>
                <w:szCs w:val="24"/>
                <w:lang w:val="kk-KZ"/>
              </w:rPr>
            </w:pPr>
            <w:r w:rsidRPr="00DC1D42">
              <w:rPr>
                <w:rFonts w:ascii="Times New Roman" w:hAnsi="Times New Roman" w:cs="Times New Roman"/>
                <w:sz w:val="24"/>
                <w:szCs w:val="24"/>
                <w:lang w:val="kk-KZ"/>
              </w:rPr>
              <w:t>Сынықтың суды сіңіруі, тұтану кезінде салмақ жоғалуы</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Nabertherm жоғары температуралы пеш, зертханалық электр плитасы</w:t>
            </w:r>
          </w:p>
          <w:p w:rsidR="00504196" w:rsidRPr="00C12ECB" w:rsidRDefault="00504196" w:rsidP="00504196">
            <w:pPr>
              <w:rPr>
                <w:rFonts w:ascii="Times New Roman" w:hAnsi="Times New Roman" w:cs="Times New Roman"/>
                <w:sz w:val="24"/>
                <w:szCs w:val="24"/>
              </w:rPr>
            </w:pP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63</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Шыны және шыны бұйымдары</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Элементтердің құрамын, өлшемдік сипаттамаларын анықтау</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Рентгендік флуоресцентті спектрометр Xenemetrix, өлшеуіш сызғыш</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64</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8"/>
              </w:rPr>
              <w:t>пластмассалар; резеңке, резеңке және одан жасалған бұйымдар</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атауын және оның құрамын анықтау</w:t>
            </w:r>
          </w:p>
        </w:tc>
        <w:tc>
          <w:tcPr>
            <w:tcW w:w="2224"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lang w:val="kk-KZ"/>
              </w:rPr>
              <w:t>IR-Фурье спектрометрлері: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Николет 6700</w:t>
            </w:r>
          </w:p>
          <w:p w:rsidR="00504196" w:rsidRPr="00C12ECB" w:rsidRDefault="00504196" w:rsidP="00504196">
            <w:pPr>
              <w:rPr>
                <w:rFonts w:ascii="Times New Roman" w:hAnsi="Times New Roman" w:cs="Times New Roman"/>
                <w:sz w:val="24"/>
                <w:szCs w:val="24"/>
                <w:lang w:val="kk-KZ"/>
              </w:rPr>
            </w:pP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273"/>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65</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291899" w:rsidRDefault="00504196" w:rsidP="00504196">
            <w:pPr>
              <w:rPr>
                <w:rFonts w:ascii="Times New Roman" w:hAnsi="Times New Roman" w:cs="Times New Roman"/>
                <w:sz w:val="24"/>
                <w:szCs w:val="24"/>
              </w:rPr>
            </w:pPr>
            <w:r>
              <w:rPr>
                <w:rFonts w:ascii="Times New Roman" w:hAnsi="Times New Roman" w:cs="Times New Roman"/>
                <w:sz w:val="24"/>
                <w:szCs w:val="24"/>
              </w:rPr>
              <w:t>Металдар мен қорытпалардан жасалған бұйымдар (соның ішінде зергерлік бұйымдар)</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Элементтердің құрамын анықтау</w:t>
            </w:r>
          </w:p>
        </w:tc>
        <w:tc>
          <w:tcPr>
            <w:tcW w:w="2224"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lang w:val="kk-KZ"/>
              </w:rPr>
              <w:t>Xenemetrix рентгендік флуоресцентті спектрометр</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66</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4196" w:rsidRDefault="00504196" w:rsidP="00504196">
            <w:r w:rsidRPr="00306A60">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Кез келген материалдан жасалған әйелдерге арналған санитарлық майлықтар мен тампондар, балалар жөргектері мен жөргектер және сол сияқтылар</w:t>
            </w:r>
          </w:p>
        </w:tc>
        <w:tc>
          <w:tcPr>
            <w:tcW w:w="1985"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Санитарлық-гигиеналық өнімдердің барлық қабаттарын дайындауға арналған құрылымдық сипаттамаларын, материалын анықтау</w:t>
            </w:r>
          </w:p>
        </w:tc>
        <w:tc>
          <w:tcPr>
            <w:tcW w:w="2224" w:type="dxa"/>
          </w:tcPr>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Микроскоп Leica BME, IR-Fourier спектрометрлері: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Николет 6700</w:t>
            </w:r>
          </w:p>
          <w:p w:rsidR="00504196" w:rsidRPr="00C12ECB" w:rsidRDefault="00504196" w:rsidP="00504196">
            <w:pPr>
              <w:rPr>
                <w:rFonts w:ascii="Times New Roman" w:hAnsi="Times New Roman" w:cs="Times New Roman"/>
                <w:sz w:val="24"/>
                <w:szCs w:val="24"/>
              </w:rPr>
            </w:pPr>
          </w:p>
        </w:tc>
        <w:tc>
          <w:tcPr>
            <w:tcW w:w="1984" w:type="dxa"/>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67</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Шиналар мен шиналар пневматикалық резеңке жаңа</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5"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0F5452"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Шиналар мен шиналар, пневматикалық резеңке, қайта өңделген немесе пайдаланылған; тұтас немесе жартылай пневматикалық шиналар мен шиналар, шиналар протекторлары және жиек таспалары</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6"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69</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Бекітілген дозерлер, грейдерлер, тегістеуіштер, қырғыштар, күштік күректер, экскаваторлар, күрек тиегіштер, рельстер, жол роликтері, өздігінен жүретін машиналар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8"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Металдарды соғу, соғу немесе штамптау арқылы өңдеуге арналған станоктар (соның ішінде престер), бойлық жонғыштар, көлденең жонғыштар, ойық кескіш станоктар және т.б.</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9"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1843" w:type="dxa"/>
          </w:tcPr>
          <w:p w:rsidR="00502396" w:rsidRDefault="00502396" w:rsidP="00502396">
            <w:r w:rsidRPr="000A2CA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rPr>
              <w:t>Қара металл конструкциялары</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20"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5A2211" w:rsidRDefault="007C220D" w:rsidP="00502396">
            <w:pPr>
              <w:jc w:val="center"/>
              <w:rPr>
                <w:rStyle w:val="a5"/>
                <w:rFonts w:ascii="Times New Roman" w:hAnsi="Times New Roman" w:cs="Times New Roman"/>
                <w:color w:val="auto"/>
                <w:sz w:val="24"/>
                <w:szCs w:val="24"/>
                <w:lang w:val="kk-KZ"/>
              </w:rPr>
            </w:pPr>
            <w:hyperlink r:id="rId21" w:history="1">
              <w:r w:rsidR="00502396" w:rsidRPr="00C12ECB">
                <w:rPr>
                  <w:rStyle w:val="a5"/>
                  <w:rFonts w:ascii="Times New Roman" w:hAnsi="Times New Roman" w:cs="Times New Roman"/>
                  <w:color w:val="auto"/>
                  <w:sz w:val="24"/>
                  <w:szCs w:val="24"/>
                  <w:lang w:val="kk-KZ"/>
                </w:rPr>
                <w:t>K.Suinalin@kgd.gov.kz</w:t>
              </w:r>
            </w:hyperlink>
          </w:p>
          <w:p w:rsidR="00502396" w:rsidRPr="005A2211"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Құрастырмалы құрылыс конструкциялары (темірбетон, металл, ағаш және т.б.)</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ind w:left="-107" w:right="-109" w:firstLine="107"/>
              <w:jc w:val="center"/>
              <w:rPr>
                <w:rFonts w:ascii="Times New Roman" w:hAnsi="Times New Roman" w:cs="Times New Roman"/>
                <w:sz w:val="24"/>
                <w:szCs w:val="24"/>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22"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23"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73</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Металл конструкцияларында қолдануға арналған қара металдардан жасалған металл конструкциялар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24"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25"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74</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Топырақты, тасты және басқа да минералды заттарды және олардың бөліктерін сұрыптауға, сүзуге, бөлуге, жууға, ұсақтауға, ұсақтауға, араластыруға немесе араластыруға арналған жабдық</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lang w:val="kk-KZ"/>
              </w:rPr>
            </w:pPr>
            <w:hyperlink r:id="rId26"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27"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Құрылыс материалдарын өндіруге арналған жабдықтар</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28"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29"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76</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30" w:history="1">
              <w:r w:rsidR="00502396" w:rsidRPr="00C12ECB">
                <w:rPr>
                  <w:rStyle w:val="a5"/>
                  <w:rFonts w:ascii="Times New Roman" w:hAnsi="Times New Roman" w:cs="Times New Roman"/>
                  <w:color w:val="auto"/>
                  <w:sz w:val="24"/>
                  <w:szCs w:val="24"/>
                  <w:u w:val="none"/>
                </w:rPr>
                <w:t>Көтергіштер мен көтергіштер, скиптік көтергіштерден басқа; лебедкалар мен қақпақтар; ұялар</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31"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77</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32" w:history="1">
              <w:r w:rsidR="00502396" w:rsidRPr="00C12ECB">
                <w:rPr>
                  <w:rStyle w:val="a5"/>
                  <w:rFonts w:ascii="Times New Roman" w:hAnsi="Times New Roman" w:cs="Times New Roman"/>
                  <w:color w:val="auto"/>
                  <w:sz w:val="24"/>
                  <w:szCs w:val="24"/>
                  <w:u w:val="none"/>
                </w:rPr>
                <w:t>Геодезиялық немесе топографиялық (фотограмметриялық қоса алғанда), гидрографиялық, океанографиялық, гидрологиялық, метеорологиялық немесе геофизикалық аспаптар мен аспаптар, компастардан басқа; қашықтық өлшегіштер</w:t>
              </w:r>
            </w:hyperlink>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33"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78</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34" w:history="1">
              <w:r w:rsidR="00502396" w:rsidRPr="00C12ECB">
                <w:rPr>
                  <w:rStyle w:val="a5"/>
                  <w:rFonts w:ascii="Times New Roman" w:hAnsi="Times New Roman" w:cs="Times New Roman"/>
                  <w:color w:val="auto"/>
                  <w:sz w:val="24"/>
                  <w:szCs w:val="24"/>
                  <w:u w:val="none"/>
                </w:rPr>
                <w:t>8440 тауар позициясындағы кітап блоктарының тігін машиналарынан басқа тігін машиналары; тігін машиналары үшін арнайы әзірленген жиһаздар, негіздер мен қораптар; тігін машинасының инелері</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35"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79</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36" w:history="1">
              <w:r w:rsidR="00502396" w:rsidRPr="00C12ECB">
                <w:rPr>
                  <w:rStyle w:val="a5"/>
                  <w:rFonts w:ascii="Times New Roman" w:hAnsi="Times New Roman" w:cs="Times New Roman"/>
                  <w:color w:val="auto"/>
                  <w:sz w:val="24"/>
                  <w:szCs w:val="24"/>
                  <w:u w:val="none"/>
                </w:rPr>
                <w:t>Пневматикалық, гидравликалық немесе электрлік немесе электр емес электр қозғалтқышы бар қол құралдары</w:t>
              </w:r>
            </w:hyperlink>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3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38"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39" w:history="1">
              <w:r w:rsidR="00502396" w:rsidRPr="00C12ECB">
                <w:rPr>
                  <w:rStyle w:val="a5"/>
                  <w:rFonts w:ascii="Times New Roman" w:hAnsi="Times New Roman" w:cs="Times New Roman"/>
                  <w:color w:val="auto"/>
                  <w:sz w:val="24"/>
                  <w:szCs w:val="24"/>
                  <w:u w:val="none"/>
                </w:rPr>
                <w:t>8456-8465 тауар позицияларының жабдығына ғана немесе негізінен арналған бөлшектер мен керек-жарақтар, соның ішінде құралдарды немесе бөлшектерді ұстауға арналған арматура, өздігінен ашылатын қалып бастиектері, бөлгіш бастиектер және станоктарға арналған басқа да арнайы қондырмалар; қол құралдарының барлық түрлеріне арналған жұмыс құралдарын бекітуге арналған арматура</w:t>
              </w:r>
            </w:hyperlink>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40"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81</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41" w:history="1">
              <w:r w:rsidR="00502396" w:rsidRPr="00C12ECB">
                <w:rPr>
                  <w:rStyle w:val="a5"/>
                  <w:rFonts w:ascii="Times New Roman" w:hAnsi="Times New Roman" w:cs="Times New Roman"/>
                  <w:color w:val="auto"/>
                  <w:sz w:val="24"/>
                  <w:szCs w:val="24"/>
                  <w:u w:val="none"/>
                </w:rPr>
                <w:t>Басқа материалмен біріктірілген немесе металдың екі немесе одан да көп қабаттарынан тұратын қаңылтырдан жасалған тығыздағыштар және ұқсас қосқыштар; қапшықтарға, конверттерге немесе ұқсас қаптамаларға салынған әртүрлі құрамдағы тығыздағыштардың және ұқсас байланыстырушы элементтердің жиынтықтары немесе жиынтықтары; механикалық тығыздағыштар</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42"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p>
          <w:p w:rsidR="00502396" w:rsidRPr="00090C8A" w:rsidRDefault="00502396" w:rsidP="00502396">
            <w:pPr>
              <w:rPr>
                <w:rFonts w:ascii="Times New Roman" w:hAnsi="Times New Roman" w:cs="Times New Roman"/>
                <w:sz w:val="24"/>
                <w:szCs w:val="24"/>
                <w:lang w:val="kk-KZ"/>
              </w:rPr>
            </w:pPr>
            <w:r>
              <w:rPr>
                <w:rFonts w:ascii="Times New Roman" w:hAnsi="Times New Roman" w:cs="Times New Roman"/>
                <w:sz w:val="24"/>
                <w:szCs w:val="24"/>
                <w:lang w:val="kk-KZ"/>
              </w:rPr>
              <w:t>82</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43" w:history="1">
              <w:r w:rsidR="00502396" w:rsidRPr="00C12ECB">
                <w:rPr>
                  <w:rStyle w:val="a5"/>
                  <w:rFonts w:ascii="Times New Roman" w:hAnsi="Times New Roman" w:cs="Times New Roman"/>
                  <w:color w:val="auto"/>
                  <w:sz w:val="24"/>
                  <w:szCs w:val="24"/>
                  <w:u w:val="none"/>
                </w:rPr>
                <w:t>Шар немесе роликті подшипниктер</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Default="00502396" w:rsidP="00502396">
            <w:pPr>
              <w:rPr>
                <w:rFonts w:ascii="Times New Roman" w:hAnsi="Times New Roman" w:cs="Times New Roman"/>
                <w:sz w:val="24"/>
                <w:szCs w:val="24"/>
                <w:lang w:val="kk-KZ"/>
              </w:rPr>
            </w:pPr>
            <w:r w:rsidRPr="00C12ECB">
              <w:rPr>
                <w:rFonts w:ascii="Times New Roman" w:hAnsi="Times New Roman" w:cs="Times New Roman"/>
                <w:sz w:val="24"/>
                <w:szCs w:val="24"/>
                <w:lang w:val="kk-KZ"/>
              </w:rPr>
              <w:t>Суиналин К.Н.</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 -</w:t>
            </w:r>
          </w:p>
          <w:p w:rsidR="00502396" w:rsidRPr="00C12ECB"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44"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45"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83</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46" w:history="1">
              <w:r w:rsidR="00502396" w:rsidRPr="00C12ECB">
                <w:rPr>
                  <w:rStyle w:val="a5"/>
                  <w:rFonts w:ascii="Times New Roman" w:hAnsi="Times New Roman" w:cs="Times New Roman"/>
                  <w:color w:val="auto"/>
                  <w:sz w:val="24"/>
                  <w:szCs w:val="24"/>
                  <w:u w:val="none"/>
                </w:rPr>
                <w:t>Трансмиссия біліктері (жұдырықша және иінді біліктерді қоса алғанда) және иінді; мойынтіректердің корпустары және біліктерге арналған тегіс мойынтіректер; беріліс және беріліс; шарикті немесе роликті бұрандалар; беріліс қораптары және айналу моментін түрлендіргіштерді қоса алғанда, жылдамдықтың басқа вариаторлары; маховиктер мен шығырлар, оның ішінде шығыр блоктары; біліктерді қосуға арналған муфталар мен құрылғылар (әмбебап қосылыстарды қоса алғанда)</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47"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84</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8C012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rPr>
              <w:t>Жұмыртқаларды, жемістерді немесе басқа да ауыл шаруашылығы өнімдерін тазалауға, сұрыптауға немесе сұрыптауға арналған машиналар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48"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49"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c>
          <w:tcPr>
            <w:tcW w:w="1843" w:type="dxa"/>
          </w:tcPr>
          <w:p w:rsidR="00502396" w:rsidRDefault="00502396" w:rsidP="00502396">
            <w:r w:rsidRPr="008C012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Топырақ дайындауға және өсіруге арналған ауыл шаруашылығы, бау-бақша немесе орман шаруашылығы машиналары және</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50"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51"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86</w:t>
            </w:r>
          </w:p>
        </w:tc>
        <w:tc>
          <w:tcPr>
            <w:tcW w:w="1843" w:type="dxa"/>
          </w:tcPr>
          <w:p w:rsidR="00502396" w:rsidRDefault="00502396" w:rsidP="00502396">
            <w:r w:rsidRPr="008C012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Ауыл шаруашылығы дақылдарын жинауға немесе бастыруға арналған машиналар мен механизмдер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52"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53" w:history="1">
              <w:r w:rsidR="00502396" w:rsidRPr="00C12ECB">
                <w:rPr>
                  <w:rStyle w:val="a5"/>
                  <w:rFonts w:ascii="Times New Roman" w:hAnsi="Times New Roman" w:cs="Times New Roman"/>
                  <w:color w:val="auto"/>
                  <w:sz w:val="24"/>
                  <w:szCs w:val="24"/>
                  <w:lang w:val="kk-KZ"/>
                </w:rPr>
                <w:t>K.Suinalin@kgd.gov.kz _</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87</w:t>
            </w:r>
          </w:p>
        </w:tc>
        <w:tc>
          <w:tcPr>
            <w:tcW w:w="1843" w:type="dxa"/>
          </w:tcPr>
          <w:p w:rsidR="00502396" w:rsidRDefault="00502396" w:rsidP="00502396">
            <w:r w:rsidRPr="008C012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Пішенді орағыштар, сабан немесе шөп орағыштар</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54"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55"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88</w:t>
            </w:r>
          </w:p>
        </w:tc>
        <w:tc>
          <w:tcPr>
            <w:tcW w:w="1843" w:type="dxa"/>
          </w:tcPr>
          <w:p w:rsidR="00502396" w:rsidRDefault="00502396" w:rsidP="00502396">
            <w:r w:rsidRPr="008D29FD">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Сауын қондырғылары мен аппараттары, сүтті өңдеуге және өңдеуге арналған жабдықтар</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56"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57" w:history="1">
              <w:r w:rsidR="00502396" w:rsidRPr="00C12ECB">
                <w:rPr>
                  <w:rStyle w:val="a5"/>
                  <w:rFonts w:ascii="Times New Roman" w:hAnsi="Times New Roman" w:cs="Times New Roman"/>
                  <w:color w:val="auto"/>
                  <w:sz w:val="24"/>
                  <w:szCs w:val="24"/>
                  <w:lang w:val="kk-KZ"/>
                </w:rPr>
                <w:t>Қ.Сүйнал 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1843" w:type="dxa"/>
          </w:tcPr>
          <w:p w:rsidR="00502396" w:rsidRDefault="00502396" w:rsidP="00502396">
            <w:r w:rsidRPr="008D29FD">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Шарап жасау, сидр өндіру, жеміс шырындары немесе ұқсас сусындар үшін престер, ұсақтағыштар</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58"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59"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90</w:t>
            </w:r>
          </w:p>
        </w:tc>
        <w:tc>
          <w:tcPr>
            <w:tcW w:w="1843" w:type="dxa"/>
          </w:tcPr>
          <w:p w:rsidR="00502396" w:rsidRDefault="00502396" w:rsidP="00502396">
            <w:r w:rsidRPr="008D29FD">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Ауыл шаруашылығы, бау-бақша, орман шаруашылығы, құс немесе ара шаруашылығына арналған жабдықтар; механикалық немесе жылыту құрылғылары бар тұқым өну жабдықтары; құс инкубаторлары мен брудерлер</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60"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61"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91</w:t>
            </w:r>
          </w:p>
        </w:tc>
        <w:tc>
          <w:tcPr>
            <w:tcW w:w="1843" w:type="dxa"/>
          </w:tcPr>
          <w:p w:rsidR="00502396" w:rsidRDefault="00502396" w:rsidP="00502396">
            <w:r w:rsidRPr="000A2CA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Шөп немесе шөп шабатын машиналар</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Өнімнің идентификациясы</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Қолдану аймағын анықтаңыз</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62"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63"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92</w:t>
            </w:r>
          </w:p>
        </w:tc>
        <w:tc>
          <w:tcPr>
            <w:tcW w:w="1843" w:type="dxa"/>
          </w:tcPr>
          <w:p w:rsidR="00502396" w:rsidRDefault="00502396" w:rsidP="00502396">
            <w:r w:rsidRPr="000A2CA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Металл құрылымдар; өнімдер; су қоймалары; қара металдардан жасалған кабельдер, арқандар, итарқалар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64"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6B33D9" w:rsidRDefault="007C220D" w:rsidP="00502396">
            <w:pPr>
              <w:jc w:val="center"/>
              <w:rPr>
                <w:rStyle w:val="a5"/>
                <w:rFonts w:ascii="Times New Roman" w:hAnsi="Times New Roman" w:cs="Times New Roman"/>
                <w:color w:val="auto"/>
                <w:sz w:val="24"/>
                <w:szCs w:val="24"/>
                <w:lang w:val="kk-KZ"/>
              </w:rPr>
            </w:pPr>
            <w:hyperlink r:id="rId65" w:history="1">
              <w:r w:rsidR="00502396" w:rsidRPr="00C12ECB">
                <w:rPr>
                  <w:rStyle w:val="a5"/>
                  <w:rFonts w:ascii="Times New Roman" w:hAnsi="Times New Roman" w:cs="Times New Roman"/>
                  <w:color w:val="auto"/>
                  <w:sz w:val="24"/>
                  <w:szCs w:val="24"/>
                  <w:lang w:val="kk-KZ"/>
                </w:rPr>
                <w:t>K.Suinalin@kgd.gov.kz</w:t>
              </w:r>
            </w:hyperlink>
          </w:p>
          <w:p w:rsidR="00502396" w:rsidRPr="006B33D9"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93</w:t>
            </w:r>
          </w:p>
        </w:tc>
        <w:tc>
          <w:tcPr>
            <w:tcW w:w="1843" w:type="dxa"/>
          </w:tcPr>
          <w:p w:rsidR="00502396" w:rsidRDefault="00502396" w:rsidP="00502396">
            <w:r w:rsidRPr="000A2CA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Буларды, сұйықтықтарды немесе ағын, дисперсиялық немесе спрей түріндегі қатты материалдарды лақтыруға, бүркуге немесе бүркуге арналған машиналар мен аппараттар.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66"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67"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c>
          <w:tcPr>
            <w:tcW w:w="1843" w:type="dxa"/>
          </w:tcPr>
          <w:p w:rsidR="00502396" w:rsidRDefault="00502396" w:rsidP="00502396">
            <w:r w:rsidRPr="000A2CA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Тұқымдарды, дәндерді немесе құрғақ бұршақтарды тазалауға, сұрыптауға немесе сұрыптауға арналған машиналар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68"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69"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95</w:t>
            </w:r>
          </w:p>
        </w:tc>
        <w:tc>
          <w:tcPr>
            <w:tcW w:w="1843" w:type="dxa"/>
          </w:tcPr>
          <w:p w:rsidR="00502396" w:rsidRDefault="00502396" w:rsidP="00502396">
            <w:r w:rsidRPr="000A2CA5">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Ұн тарту өнеркәсібіне немесе жарма немесе құрғақ бұршақ дақылдарын өңдеуге арналған жабдықтар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70"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71"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96</w:t>
            </w:r>
          </w:p>
        </w:tc>
        <w:tc>
          <w:tcPr>
            <w:tcW w:w="1843" w:type="dxa"/>
          </w:tcPr>
          <w:p w:rsidR="00502396" w:rsidRDefault="00502396" w:rsidP="00502396">
            <w:r w:rsidRPr="0010502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Тамақ немесе сусындарды өнеркәсіптік дайындауға немесе өндіруге арналған жабдық</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72"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73"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97</w:t>
            </w:r>
          </w:p>
        </w:tc>
        <w:tc>
          <w:tcPr>
            <w:tcW w:w="1843" w:type="dxa"/>
          </w:tcPr>
          <w:p w:rsidR="00502396" w:rsidRDefault="00502396" w:rsidP="00502396">
            <w:r w:rsidRPr="0010502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Түптеу жабдықтары, оның ішінде кітап блоктарын қапсырмалауға арналған машиналар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74"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6B33D9" w:rsidRDefault="007C220D" w:rsidP="00502396">
            <w:pPr>
              <w:jc w:val="center"/>
              <w:rPr>
                <w:rStyle w:val="a5"/>
                <w:rFonts w:ascii="Times New Roman" w:hAnsi="Times New Roman" w:cs="Times New Roman"/>
                <w:color w:val="auto"/>
                <w:sz w:val="24"/>
                <w:szCs w:val="24"/>
                <w:lang w:val="kk-KZ"/>
              </w:rPr>
            </w:pPr>
            <w:hyperlink r:id="rId75" w:history="1">
              <w:r w:rsidR="00502396" w:rsidRPr="00C12ECB">
                <w:rPr>
                  <w:rStyle w:val="a5"/>
                  <w:rFonts w:ascii="Times New Roman" w:hAnsi="Times New Roman" w:cs="Times New Roman"/>
                  <w:color w:val="auto"/>
                  <w:sz w:val="24"/>
                  <w:szCs w:val="24"/>
                  <w:lang w:val="kk-KZ"/>
                </w:rPr>
                <w:t>K.Suinalin@kgd.gov.kz</w:t>
              </w:r>
            </w:hyperlink>
          </w:p>
          <w:p w:rsidR="00502396" w:rsidRPr="006B33D9"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98</w:t>
            </w:r>
          </w:p>
        </w:tc>
        <w:tc>
          <w:tcPr>
            <w:tcW w:w="1843" w:type="dxa"/>
          </w:tcPr>
          <w:p w:rsidR="00502396" w:rsidRDefault="00502396" w:rsidP="00502396">
            <w:r w:rsidRPr="0010502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Қатты емес цементті, гипстік материалдарды агломерациялауға, қалыптауға немесе құюға арналған жабдықтар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76"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77"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99</w:t>
            </w:r>
          </w:p>
        </w:tc>
        <w:tc>
          <w:tcPr>
            <w:tcW w:w="1843" w:type="dxa"/>
          </w:tcPr>
          <w:p w:rsidR="00502396" w:rsidRDefault="00502396" w:rsidP="00502396">
            <w:r w:rsidRPr="0010502B">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Резеңке немесе пластмассаларды өңдеуге немесе осы материалдардан бұйымдар жасауға арналған жабдық</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78"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79"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жүз</w:t>
            </w:r>
          </w:p>
        </w:tc>
        <w:tc>
          <w:tcPr>
            <w:tcW w:w="1843" w:type="dxa"/>
          </w:tcPr>
          <w:p w:rsidR="00502396" w:rsidRDefault="00502396" w:rsidP="00502396">
            <w:r w:rsidRPr="00006F23">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өндіріске арналған қалыптар; паллет; минералды материалдарды, резеңке немесе пластмассаларды құюға арналған қалыптар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Pr="00C12ECB" w:rsidRDefault="00502396" w:rsidP="00502396">
            <w:pPr>
              <w:ind w:left="-107" w:right="-109" w:firstLine="107"/>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bCs/>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80"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6B33D9" w:rsidRDefault="007C220D" w:rsidP="00502396">
            <w:pPr>
              <w:jc w:val="center"/>
              <w:rPr>
                <w:rStyle w:val="a5"/>
                <w:rFonts w:ascii="Times New Roman" w:hAnsi="Times New Roman" w:cs="Times New Roman"/>
                <w:color w:val="auto"/>
                <w:sz w:val="24"/>
                <w:szCs w:val="24"/>
                <w:lang w:val="kk-KZ"/>
              </w:rPr>
            </w:pPr>
            <w:hyperlink r:id="rId81" w:history="1">
              <w:r w:rsidR="00502396" w:rsidRPr="00C12ECB">
                <w:rPr>
                  <w:rStyle w:val="a5"/>
                  <w:rFonts w:ascii="Times New Roman" w:hAnsi="Times New Roman" w:cs="Times New Roman"/>
                  <w:color w:val="auto"/>
                  <w:sz w:val="24"/>
                  <w:szCs w:val="24"/>
                  <w:lang w:val="kk-KZ"/>
                </w:rPr>
                <w:t>K.Suinalin@kgd.gov.kz</w:t>
              </w:r>
            </w:hyperlink>
          </w:p>
          <w:p w:rsidR="00502396" w:rsidRPr="006B33D9" w:rsidRDefault="00502396" w:rsidP="00502396">
            <w:pPr>
              <w:jc w:val="center"/>
              <w:rPr>
                <w:rStyle w:val="a5"/>
                <w:rFonts w:ascii="Times New Roman" w:hAnsi="Times New Roman" w:cs="Times New Roman"/>
                <w:color w:val="auto"/>
                <w:sz w:val="24"/>
                <w:szCs w:val="24"/>
                <w:lang w:val="kk-KZ"/>
              </w:rPr>
            </w:pPr>
          </w:p>
          <w:p w:rsidR="00502396" w:rsidRPr="006B33D9"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101</w:t>
            </w:r>
          </w:p>
        </w:tc>
        <w:tc>
          <w:tcPr>
            <w:tcW w:w="1843" w:type="dxa"/>
          </w:tcPr>
          <w:p w:rsidR="00502396" w:rsidRDefault="00502396" w:rsidP="00502396">
            <w:r w:rsidRPr="00006F23">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Кіріктірілген электр қозғалтқышы бар тұрмыстық электромеханикалық машиналар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82"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367681" w:rsidRDefault="007C220D" w:rsidP="00502396">
            <w:pPr>
              <w:jc w:val="center"/>
              <w:rPr>
                <w:rFonts w:ascii="Times New Roman" w:hAnsi="Times New Roman" w:cs="Times New Roman"/>
                <w:sz w:val="24"/>
                <w:szCs w:val="24"/>
                <w:lang w:val="kk-KZ"/>
              </w:rPr>
            </w:pPr>
            <w:hyperlink r:id="rId83"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102</w:t>
            </w:r>
          </w:p>
        </w:tc>
        <w:tc>
          <w:tcPr>
            <w:tcW w:w="1843" w:type="dxa"/>
          </w:tcPr>
          <w:p w:rsidR="00502396" w:rsidRDefault="00502396" w:rsidP="00502396">
            <w:r w:rsidRPr="00006F23">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Кіріктірілген электр қозғалтқышы бар ұстаралар, шаш алғыштар және шаш кетіргіштер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84"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85"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103</w:t>
            </w:r>
          </w:p>
        </w:tc>
        <w:tc>
          <w:tcPr>
            <w:tcW w:w="1843" w:type="dxa"/>
          </w:tcPr>
          <w:p w:rsidR="00502396" w:rsidRDefault="00502396" w:rsidP="00502396">
            <w:r w:rsidRPr="00006F23">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Іштен жанатын қозғалтқыштарды тұтандыруға немесе іске қосуға арналған электр жабдықтары</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86"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87"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104</w:t>
            </w:r>
          </w:p>
        </w:tc>
        <w:tc>
          <w:tcPr>
            <w:tcW w:w="1843" w:type="dxa"/>
          </w:tcPr>
          <w:p w:rsidR="00502396" w:rsidRDefault="00502396" w:rsidP="00502396">
            <w:r w:rsidRPr="00C53FC8">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Велосипедтерде немесе автокөліктерде қолданылатын электрлік жарықтандыру немесе сигнал беру жабдығы, әйнек тазалағыштар, мұздан тазартқыштар және тұманды кетіргіштер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Pr="00C12ECB" w:rsidRDefault="00502396" w:rsidP="00502396">
            <w:pPr>
              <w:ind w:left="-107" w:right="-109" w:firstLine="107"/>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88"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502396" w:rsidRDefault="007C220D" w:rsidP="00502396">
            <w:pPr>
              <w:jc w:val="center"/>
              <w:rPr>
                <w:rStyle w:val="a5"/>
                <w:rFonts w:ascii="Times New Roman" w:hAnsi="Times New Roman" w:cs="Times New Roman"/>
                <w:color w:val="auto"/>
                <w:sz w:val="24"/>
                <w:szCs w:val="24"/>
                <w:lang w:val="kk-KZ"/>
              </w:rPr>
            </w:pPr>
            <w:hyperlink r:id="rId89" w:history="1">
              <w:r w:rsidR="00502396" w:rsidRPr="00C12ECB">
                <w:rPr>
                  <w:rStyle w:val="a5"/>
                  <w:rFonts w:ascii="Times New Roman" w:hAnsi="Times New Roman" w:cs="Times New Roman"/>
                  <w:color w:val="auto"/>
                  <w:sz w:val="24"/>
                  <w:szCs w:val="24"/>
                  <w:lang w:val="kk-KZ"/>
                </w:rPr>
                <w:t>K.Suinalin@kgd.gov.kz</w:t>
              </w:r>
            </w:hyperlink>
          </w:p>
          <w:p w:rsidR="00502396" w:rsidRPr="00502396" w:rsidRDefault="00502396" w:rsidP="00502396">
            <w:pPr>
              <w:jc w:val="center"/>
              <w:rPr>
                <w:rStyle w:val="a5"/>
                <w:rFonts w:ascii="Times New Roman" w:hAnsi="Times New Roman" w:cs="Times New Roman"/>
                <w:color w:val="auto"/>
                <w:sz w:val="24"/>
                <w:szCs w:val="24"/>
                <w:lang w:val="kk-KZ"/>
              </w:rPr>
            </w:pPr>
          </w:p>
          <w:p w:rsidR="00502396" w:rsidRPr="00502396" w:rsidRDefault="00502396" w:rsidP="00502396">
            <w:pPr>
              <w:jc w:val="center"/>
              <w:rPr>
                <w:rFonts w:ascii="Times New Roman" w:hAnsi="Times New Roman" w:cs="Times New Roman"/>
                <w:sz w:val="24"/>
                <w:szCs w:val="24"/>
                <w:lang w:val="kk-KZ"/>
              </w:rPr>
            </w:pPr>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105</w:t>
            </w:r>
          </w:p>
        </w:tc>
        <w:tc>
          <w:tcPr>
            <w:tcW w:w="1843" w:type="dxa"/>
          </w:tcPr>
          <w:p w:rsidR="00502396" w:rsidRDefault="00502396" w:rsidP="00502396">
            <w:r w:rsidRPr="00C53FC8">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Портативті электр шамдары</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90"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91"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106</w:t>
            </w:r>
          </w:p>
        </w:tc>
        <w:tc>
          <w:tcPr>
            <w:tcW w:w="1843" w:type="dxa"/>
          </w:tcPr>
          <w:p w:rsidR="00502396" w:rsidRDefault="00502396" w:rsidP="00502396">
            <w:r w:rsidRPr="00C53FC8">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Өнеркәсіптік пештер мен камералар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92"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93"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107</w:t>
            </w:r>
          </w:p>
        </w:tc>
        <w:tc>
          <w:tcPr>
            <w:tcW w:w="1843" w:type="dxa"/>
          </w:tcPr>
          <w:p w:rsidR="00502396" w:rsidRDefault="00502396" w:rsidP="00502396">
            <w:r w:rsidRPr="00C53FC8">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Революция есептегіштері, өндірістік есептегіштер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94"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95"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108</w:t>
            </w:r>
          </w:p>
        </w:tc>
        <w:tc>
          <w:tcPr>
            <w:tcW w:w="1843" w:type="dxa"/>
          </w:tcPr>
          <w:p w:rsidR="00502396" w:rsidRDefault="00502396" w:rsidP="00502396">
            <w:r w:rsidRPr="008F0894">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музыкалық аспаптар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96"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97"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109</w:t>
            </w:r>
          </w:p>
        </w:tc>
        <w:tc>
          <w:tcPr>
            <w:tcW w:w="1843" w:type="dxa"/>
          </w:tcPr>
          <w:p w:rsidR="00502396" w:rsidRDefault="00502396" w:rsidP="00502396">
            <w:r w:rsidRPr="008F0894">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Шамдар мен жарықтандыру жабдықтары</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98"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99"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110</w:t>
            </w:r>
          </w:p>
        </w:tc>
        <w:tc>
          <w:tcPr>
            <w:tcW w:w="1843" w:type="dxa"/>
          </w:tcPr>
          <w:p w:rsidR="00502396" w:rsidRDefault="00502396" w:rsidP="00502396">
            <w:r w:rsidRPr="008F0894">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Жалпы дене шынықтыру, гимнастика, жеңіл атлетика бойынша инвентарь және құрал-жабдықтар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100"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101"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111</w:t>
            </w:r>
          </w:p>
        </w:tc>
        <w:tc>
          <w:tcPr>
            <w:tcW w:w="1843" w:type="dxa"/>
          </w:tcPr>
          <w:p w:rsidR="00502396" w:rsidRDefault="00502396" w:rsidP="00502396">
            <w:r w:rsidRPr="008F0894">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Карусельдер, әткеншектер, ату галереялары және басқа да аттракциондар; жылжымалы цирктер мен жылжымалы менеджерлер; жылжымалы театрлар</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Өнімнің идентификациясы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(ішкі 2912)</w:t>
            </w:r>
          </w:p>
          <w:p w:rsidR="00502396" w:rsidRDefault="007C220D" w:rsidP="00502396">
            <w:pPr>
              <w:jc w:val="center"/>
              <w:rPr>
                <w:rStyle w:val="a5"/>
                <w:rFonts w:ascii="Times New Roman" w:hAnsi="Times New Roman" w:cs="Times New Roman"/>
                <w:color w:val="auto"/>
                <w:sz w:val="24"/>
                <w:szCs w:val="24"/>
              </w:rPr>
            </w:pPr>
            <w:hyperlink r:id="rId102"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7C220D" w:rsidP="00502396">
            <w:pPr>
              <w:jc w:val="center"/>
              <w:rPr>
                <w:rFonts w:ascii="Times New Roman" w:hAnsi="Times New Roman" w:cs="Times New Roman"/>
                <w:sz w:val="24"/>
                <w:szCs w:val="24"/>
                <w:lang w:val="kk-KZ"/>
              </w:rPr>
            </w:pPr>
            <w:hyperlink r:id="rId103" w:history="1">
              <w:r w:rsidR="00502396" w:rsidRPr="00C12ECB">
                <w:rPr>
                  <w:rStyle w:val="a5"/>
                  <w:rFonts w:ascii="Times New Roman" w:hAnsi="Times New Roman" w:cs="Times New Roman"/>
                  <w:color w:val="auto"/>
                  <w:sz w:val="24"/>
                  <w:szCs w:val="24"/>
                  <w:lang w:val="kk-KZ"/>
                </w:rPr>
                <w:t>K.Suinalin@kgd.gov.kz</w:t>
              </w:r>
            </w:hyperlink>
          </w:p>
        </w:tc>
      </w:tr>
      <w:tr w:rsidR="00502396" w:rsidRPr="001D4094"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112</w:t>
            </w:r>
          </w:p>
        </w:tc>
        <w:tc>
          <w:tcPr>
            <w:tcW w:w="1843" w:type="dxa"/>
          </w:tcPr>
          <w:p w:rsidR="00502396" w:rsidRDefault="00502396" w:rsidP="00502396">
            <w:r w:rsidRPr="00691B75">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hAnsi="Times New Roman" w:cs="Times New Roman"/>
                <w:sz w:val="24"/>
                <w:szCs w:val="24"/>
              </w:rPr>
            </w:pPr>
            <w:r w:rsidRPr="00C12ECB">
              <w:rPr>
                <w:rFonts w:ascii="Times New Roman" w:eastAsia="Times New Roman" w:hAnsi="Times New Roman" w:cs="Times New Roman"/>
                <w:sz w:val="24"/>
                <w:szCs w:val="24"/>
                <w:lang w:val="kk-KZ"/>
              </w:rPr>
              <w:t>Тракторлар</w:t>
            </w:r>
          </w:p>
        </w:tc>
        <w:tc>
          <w:tcPr>
            <w:tcW w:w="1985" w:type="dxa"/>
            <w:vAlign w:val="center"/>
          </w:tcPr>
          <w:p w:rsidR="00502396" w:rsidRPr="00C12ECB" w:rsidRDefault="00502396" w:rsidP="00502396">
            <w:pPr>
              <w:jc w:val="center"/>
              <w:rPr>
                <w:rFonts w:ascii="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Ереже 7505/</w:t>
            </w:r>
          </w:p>
          <w:p w:rsidR="00502396" w:rsidRPr="00C12ECB" w:rsidRDefault="00502396" w:rsidP="00502396">
            <w:pPr>
              <w:jc w:val="center"/>
              <w:rPr>
                <w:rFonts w:ascii="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ind w:left="-107" w:right="-109" w:firstLine="107"/>
              <w:jc w:val="center"/>
              <w:rPr>
                <w:rFonts w:ascii="Times New Roman" w:hAnsi="Times New Roman" w:cs="Times New Roman"/>
                <w:sz w:val="24"/>
                <w:szCs w:val="24"/>
              </w:rPr>
            </w:pPr>
            <w:r>
              <w:rPr>
                <w:rFonts w:ascii="Times New Roman" w:hAnsi="Times New Roman" w:cs="Times New Roman"/>
                <w:sz w:val="24"/>
                <w:szCs w:val="24"/>
                <w:lang w:val="kk-KZ"/>
              </w:rPr>
              <w:t>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04"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367681" w:rsidRDefault="00502396" w:rsidP="00502396">
            <w:pPr>
              <w:jc w:val="center"/>
              <w:rPr>
                <w:rFonts w:ascii="Times New Roman" w:hAnsi="Times New Roman" w:cs="Times New Roman"/>
                <w:sz w:val="24"/>
                <w:szCs w:val="24"/>
                <w:lang w:val="kk-KZ"/>
              </w:rPr>
            </w:pPr>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113</w:t>
            </w:r>
          </w:p>
        </w:tc>
        <w:tc>
          <w:tcPr>
            <w:tcW w:w="1843" w:type="dxa"/>
          </w:tcPr>
          <w:p w:rsidR="00502396" w:rsidRDefault="00502396" w:rsidP="00502396">
            <w:r w:rsidRPr="00691B75">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Жүргізушіні қосқанда 10 немесе одан да көп адамды тасымалдауға арналған моторлы көліктер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Ереже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0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0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114</w:t>
            </w:r>
          </w:p>
        </w:tc>
        <w:tc>
          <w:tcPr>
            <w:tcW w:w="1843" w:type="dxa"/>
          </w:tcPr>
          <w:p w:rsidR="00502396" w:rsidRDefault="00502396" w:rsidP="00502396">
            <w:r w:rsidRPr="00691B75">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Көліктер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Ереже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0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0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115</w:t>
            </w:r>
          </w:p>
        </w:tc>
        <w:tc>
          <w:tcPr>
            <w:tcW w:w="1843" w:type="dxa"/>
          </w:tcPr>
          <w:p w:rsidR="00502396" w:rsidRDefault="00502396" w:rsidP="00502396">
            <w:r w:rsidRPr="00691B75">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Қарда жүру үшін арнайы жасалған көліктер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0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1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116</w:t>
            </w:r>
          </w:p>
        </w:tc>
        <w:tc>
          <w:tcPr>
            <w:tcW w:w="1843" w:type="dxa"/>
          </w:tcPr>
          <w:p w:rsidR="00502396" w:rsidRDefault="00502396" w:rsidP="00502396">
            <w:r w:rsidRPr="00691B75">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Гольф ойыншыларын және ұқсас көліктерді тасымалдауға арналған көліктер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Ереже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1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1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117</w:t>
            </w:r>
          </w:p>
        </w:tc>
        <w:tc>
          <w:tcPr>
            <w:tcW w:w="1843" w:type="dxa"/>
          </w:tcPr>
          <w:p w:rsidR="00502396" w:rsidRDefault="00502396" w:rsidP="00502396">
            <w:r w:rsidRPr="004F5B9E">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Жүктерді тасымалдауға арналған автокөліктер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Ереже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1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1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118</w:t>
            </w:r>
          </w:p>
        </w:tc>
        <w:tc>
          <w:tcPr>
            <w:tcW w:w="1843" w:type="dxa"/>
          </w:tcPr>
          <w:p w:rsidR="00502396" w:rsidRDefault="00502396" w:rsidP="00502396">
            <w:r w:rsidRPr="004F5B9E">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Арнайы мақсаттағы автокөліктер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Ереже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1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1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119</w:t>
            </w:r>
          </w:p>
        </w:tc>
        <w:tc>
          <w:tcPr>
            <w:tcW w:w="1843" w:type="dxa"/>
          </w:tcPr>
          <w:p w:rsidR="00502396" w:rsidRDefault="00502396" w:rsidP="00502396">
            <w:r w:rsidRPr="004F5B9E">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Автокөліктерге арналған қозғалтқыштары орнатылған шасси</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1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1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120</w:t>
            </w:r>
          </w:p>
        </w:tc>
        <w:tc>
          <w:tcPr>
            <w:tcW w:w="1843" w:type="dxa"/>
          </w:tcPr>
          <w:p w:rsidR="00502396" w:rsidRDefault="00502396" w:rsidP="00502396">
            <w:r w:rsidRPr="004F5B9E">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Автокөлік құралдарына арналған шанақтар (соның ішінде кабиналар).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1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2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121</w:t>
            </w:r>
          </w:p>
        </w:tc>
        <w:tc>
          <w:tcPr>
            <w:tcW w:w="1843" w:type="dxa"/>
          </w:tcPr>
          <w:p w:rsidR="00502396" w:rsidRDefault="00502396" w:rsidP="00502396">
            <w:r w:rsidRPr="00E1710F">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Автокөліктердің бөлшектері мен керек-жарақтары</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2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2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122</w:t>
            </w:r>
          </w:p>
        </w:tc>
        <w:tc>
          <w:tcPr>
            <w:tcW w:w="1843" w:type="dxa"/>
          </w:tcPr>
          <w:p w:rsidR="00502396" w:rsidRDefault="00502396" w:rsidP="00502396">
            <w:r w:rsidRPr="00E1710F">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Өнеркәсіптік көліктер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2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2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p>
          <w:p w:rsidR="00502396" w:rsidRPr="001702D9" w:rsidRDefault="00502396" w:rsidP="00502396">
            <w:pPr>
              <w:rPr>
                <w:rFonts w:ascii="Times New Roman" w:hAnsi="Times New Roman" w:cs="Times New Roman"/>
                <w:sz w:val="24"/>
                <w:szCs w:val="24"/>
                <w:lang w:val="kk-KZ"/>
              </w:rPr>
            </w:pPr>
            <w:r>
              <w:rPr>
                <w:rFonts w:ascii="Times New Roman" w:hAnsi="Times New Roman" w:cs="Times New Roman"/>
                <w:sz w:val="24"/>
                <w:szCs w:val="24"/>
                <w:lang w:val="kk-KZ"/>
              </w:rPr>
              <w:t>123</w:t>
            </w:r>
          </w:p>
        </w:tc>
        <w:tc>
          <w:tcPr>
            <w:tcW w:w="1843" w:type="dxa"/>
          </w:tcPr>
          <w:p w:rsidR="00502396" w:rsidRDefault="00502396" w:rsidP="00502396">
            <w:r w:rsidRPr="00E1710F">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Мотоциклдер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2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2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124</w:t>
            </w:r>
          </w:p>
        </w:tc>
        <w:tc>
          <w:tcPr>
            <w:tcW w:w="1843" w:type="dxa"/>
          </w:tcPr>
          <w:p w:rsidR="00502396" w:rsidRDefault="00502396" w:rsidP="00502396">
            <w:r w:rsidRPr="00E1710F">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Велосипедтер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2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2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125</w:t>
            </w:r>
          </w:p>
        </w:tc>
        <w:tc>
          <w:tcPr>
            <w:tcW w:w="1843" w:type="dxa"/>
          </w:tcPr>
          <w:p w:rsidR="00502396" w:rsidRDefault="00502396" w:rsidP="00502396">
            <w:r w:rsidRPr="002446F2">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Қозғалтқышпен немесе қозғалудың басқа да механикалық құралдарымен жабдықталған немесе жабдықталмаған мүгедектер арбалары</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2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3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126</w:t>
            </w:r>
          </w:p>
        </w:tc>
        <w:tc>
          <w:tcPr>
            <w:tcW w:w="1843" w:type="dxa"/>
          </w:tcPr>
          <w:p w:rsidR="00502396" w:rsidRDefault="00502396" w:rsidP="00502396">
            <w:r w:rsidRPr="002446F2">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Көліктерге арналған бөлшектер мен керек-жарақтар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3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3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127</w:t>
            </w:r>
          </w:p>
        </w:tc>
        <w:tc>
          <w:tcPr>
            <w:tcW w:w="1843" w:type="dxa"/>
          </w:tcPr>
          <w:p w:rsidR="00502396" w:rsidRDefault="00502396" w:rsidP="00502396">
            <w:r w:rsidRPr="002446F2">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Балалар арбалары және олардың бөліктері</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3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3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128</w:t>
            </w:r>
          </w:p>
        </w:tc>
        <w:tc>
          <w:tcPr>
            <w:tcW w:w="1843" w:type="dxa"/>
          </w:tcPr>
          <w:p w:rsidR="00502396" w:rsidRDefault="00502396" w:rsidP="00502396">
            <w:r w:rsidRPr="002446F2">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Тіркемелер және жартылай тіркемелер</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3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3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129</w:t>
            </w:r>
          </w:p>
        </w:tc>
        <w:tc>
          <w:tcPr>
            <w:tcW w:w="1843" w:type="dxa"/>
          </w:tcPr>
          <w:p w:rsidR="00502396" w:rsidRDefault="00502396" w:rsidP="00502396">
            <w:r w:rsidRPr="00B244E9">
              <w:rPr>
                <w:rFonts w:ascii="Times New Roman" w:hAnsi="Times New Roman" w:cs="Times New Roman"/>
                <w:sz w:val="24"/>
                <w:szCs w:val="24"/>
                <w:lang w:val="kk-KZ"/>
              </w:rPr>
              <w:t>Нұр-Сұлтан қаласы, Республика даңғылы,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Өздігінен жүрмейтін машиналар және олардың бөлшектері</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Өнімнің идентификациясы</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стандарттау бойынша анықтамалық, 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3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3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130</w:t>
            </w:r>
          </w:p>
        </w:tc>
        <w:tc>
          <w:tcPr>
            <w:tcW w:w="1843" w:type="dxa"/>
          </w:tcPr>
          <w:p w:rsidR="00502396" w:rsidRDefault="00502396" w:rsidP="00502396">
            <w:r w:rsidRPr="00B244E9">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b/>
                <w:sz w:val="24"/>
                <w:szCs w:val="24"/>
                <w:lang w:val="kk-KZ"/>
              </w:rPr>
            </w:pPr>
            <w:hyperlink r:id="rId139" w:history="1">
              <w:r w:rsidR="00502396" w:rsidRPr="00C12ECB">
                <w:rPr>
                  <w:rStyle w:val="a5"/>
                  <w:rFonts w:ascii="Times New Roman" w:hAnsi="Times New Roman" w:cs="Times New Roman"/>
                  <w:color w:val="auto"/>
                  <w:sz w:val="24"/>
                  <w:szCs w:val="24"/>
                  <w:u w:val="none"/>
                </w:rPr>
                <w:t>Кір жуғыш машиналар</w:t>
              </w:r>
            </w:hyperlink>
          </w:p>
        </w:tc>
        <w:tc>
          <w:tcPr>
            <w:tcW w:w="1985" w:type="dxa"/>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4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131</w:t>
            </w:r>
          </w:p>
        </w:tc>
        <w:tc>
          <w:tcPr>
            <w:tcW w:w="1843" w:type="dxa"/>
          </w:tcPr>
          <w:p w:rsidR="00502396" w:rsidRDefault="00502396" w:rsidP="00502396">
            <w:r w:rsidRPr="00B244E9">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rPr>
              <w:t>Есептеу машиналары және қалта жазу машиналары</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4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4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132</w:t>
            </w:r>
          </w:p>
        </w:tc>
        <w:tc>
          <w:tcPr>
            <w:tcW w:w="1843" w:type="dxa"/>
          </w:tcPr>
          <w:p w:rsidR="00502396" w:rsidRDefault="00502396" w:rsidP="00502396">
            <w:r w:rsidRPr="00B244E9">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rPr>
              <w:t>Есептеу машиналары және олардың блоктары</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4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4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133</w:t>
            </w:r>
          </w:p>
        </w:tc>
        <w:tc>
          <w:tcPr>
            <w:tcW w:w="1843" w:type="dxa"/>
          </w:tcPr>
          <w:p w:rsidR="00502396" w:rsidRDefault="00502396" w:rsidP="00502396">
            <w:r w:rsidRPr="00A6547C">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rPr>
            </w:pPr>
            <w:r w:rsidRPr="00C12ECB">
              <w:rPr>
                <w:rStyle w:val="HTML"/>
                <w:rFonts w:ascii="Times New Roman" w:eastAsiaTheme="minorHAnsi" w:hAnsi="Times New Roman" w:cs="Times New Roman"/>
                <w:sz w:val="24"/>
                <w:szCs w:val="24"/>
              </w:rPr>
              <w:t>Кеңсе техникасы</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4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4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134</w:t>
            </w:r>
          </w:p>
        </w:tc>
        <w:tc>
          <w:tcPr>
            <w:tcW w:w="1843" w:type="dxa"/>
          </w:tcPr>
          <w:p w:rsidR="00502396" w:rsidRDefault="00502396" w:rsidP="00502396">
            <w:r w:rsidRPr="00A6547C">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Style w:val="HTML"/>
                <w:rFonts w:ascii="Times New Roman" w:eastAsiaTheme="minorHAnsi" w:hAnsi="Times New Roman" w:cs="Times New Roman"/>
                <w:sz w:val="24"/>
                <w:szCs w:val="24"/>
              </w:rPr>
              <w:t>Бөлшектер мен керек-жарақтар</w:t>
            </w:r>
            <w:r w:rsidRPr="00C12ECB">
              <w:rPr>
                <w:rFonts w:ascii="Times New Roman" w:hAnsi="Times New Roman" w:cs="Times New Roman"/>
                <w:sz w:val="24"/>
                <w:szCs w:val="24"/>
                <w:lang w:val="kk-KZ"/>
              </w:rPr>
              <w:t>компьютер</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4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4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843" w:type="dxa"/>
          </w:tcPr>
          <w:p w:rsidR="00502396" w:rsidRDefault="00502396" w:rsidP="00502396">
            <w:r w:rsidRPr="00A6547C">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Style w:val="HTML"/>
                <w:rFonts w:ascii="Times New Roman" w:eastAsiaTheme="minorHAnsi" w:hAnsi="Times New Roman" w:cs="Times New Roman"/>
                <w:sz w:val="24"/>
                <w:szCs w:val="24"/>
              </w:rPr>
              <w:t>Бастапқы ұяшықтар және бастапқы батареялар</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4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5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136</w:t>
            </w:r>
          </w:p>
        </w:tc>
        <w:tc>
          <w:tcPr>
            <w:tcW w:w="1843" w:type="dxa"/>
          </w:tcPr>
          <w:p w:rsidR="00502396" w:rsidRDefault="00502396" w:rsidP="00502396">
            <w:r w:rsidRPr="00A6547C">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Style w:val="HTML"/>
                <w:rFonts w:ascii="Times New Roman" w:eastAsiaTheme="minorHAnsi" w:hAnsi="Times New Roman" w:cs="Times New Roman"/>
                <w:sz w:val="24"/>
                <w:szCs w:val="24"/>
              </w:rPr>
              <w:t>Шаңсорғыштар</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5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5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137</w:t>
            </w:r>
          </w:p>
        </w:tc>
        <w:tc>
          <w:tcPr>
            <w:tcW w:w="1843" w:type="dxa"/>
          </w:tcPr>
          <w:p w:rsidR="00502396" w:rsidRDefault="00502396" w:rsidP="00502396">
            <w:r w:rsidRPr="005979DA">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pStyle w:val="primtext"/>
              <w:spacing w:before="0" w:beforeAutospacing="0" w:after="0" w:afterAutospacing="0"/>
              <w:jc w:val="center"/>
            </w:pPr>
            <w:r w:rsidRPr="00C12ECB">
              <w:rPr>
                <w:rStyle w:val="HTML"/>
                <w:rFonts w:ascii="Times New Roman" w:hAnsi="Times New Roman" w:cs="Times New Roman"/>
                <w:sz w:val="24"/>
                <w:szCs w:val="24"/>
              </w:rPr>
              <w:t>Кіріктірілген электр қозғалтқышы бар тұрмыстық электромеханикалық машиналар</w:t>
            </w:r>
          </w:p>
          <w:p w:rsidR="00502396" w:rsidRPr="00C12ECB" w:rsidRDefault="00502396" w:rsidP="00502396">
            <w:pPr>
              <w:jc w:val="center"/>
              <w:rPr>
                <w:rFonts w:ascii="Times New Roman" w:hAnsi="Times New Roman" w:cs="Times New Roman"/>
                <w:sz w:val="24"/>
                <w:szCs w:val="24"/>
                <w:lang w:val="kk-KZ"/>
              </w:rPr>
            </w:pP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5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5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138</w:t>
            </w:r>
          </w:p>
        </w:tc>
        <w:tc>
          <w:tcPr>
            <w:tcW w:w="1843" w:type="dxa"/>
          </w:tcPr>
          <w:p w:rsidR="00502396" w:rsidRDefault="00502396" w:rsidP="00502396">
            <w:r w:rsidRPr="005979DA">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155" w:history="1">
              <w:r w:rsidR="00502396" w:rsidRPr="00C12ECB">
                <w:rPr>
                  <w:rStyle w:val="a5"/>
                  <w:rFonts w:ascii="Times New Roman" w:hAnsi="Times New Roman" w:cs="Times New Roman"/>
                  <w:color w:val="auto"/>
                  <w:sz w:val="24"/>
                  <w:szCs w:val="24"/>
                  <w:u w:val="none"/>
                </w:rPr>
                <w:t>электр ұстаралар</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56"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57"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139</w:t>
            </w:r>
          </w:p>
        </w:tc>
        <w:tc>
          <w:tcPr>
            <w:tcW w:w="1843" w:type="dxa"/>
          </w:tcPr>
          <w:p w:rsidR="00502396" w:rsidRDefault="00502396" w:rsidP="00502396">
            <w:r w:rsidRPr="005979DA">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158" w:history="1">
              <w:r w:rsidR="00502396" w:rsidRPr="00C12ECB">
                <w:rPr>
                  <w:rStyle w:val="a5"/>
                  <w:rFonts w:ascii="Times New Roman" w:hAnsi="Times New Roman" w:cs="Times New Roman"/>
                  <w:color w:val="auto"/>
                  <w:sz w:val="24"/>
                  <w:szCs w:val="24"/>
                  <w:u w:val="none"/>
                </w:rPr>
                <w:t>Электрлік жарықтандыру немесе сигнал беру жабдығы</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5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6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140</w:t>
            </w:r>
          </w:p>
        </w:tc>
        <w:tc>
          <w:tcPr>
            <w:tcW w:w="1843" w:type="dxa"/>
          </w:tcPr>
          <w:p w:rsidR="00502396" w:rsidRDefault="00502396" w:rsidP="00502396">
            <w:r w:rsidRPr="005979DA">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161" w:history="1">
              <w:r w:rsidR="00502396" w:rsidRPr="00C12ECB">
                <w:rPr>
                  <w:rStyle w:val="a5"/>
                  <w:rFonts w:ascii="Times New Roman" w:hAnsi="Times New Roman" w:cs="Times New Roman"/>
                  <w:color w:val="auto"/>
                  <w:sz w:val="24"/>
                  <w:szCs w:val="24"/>
                  <w:u w:val="none"/>
                </w:rPr>
                <w:t>Телефон құрылғылары</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62"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63"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141</w:t>
            </w:r>
          </w:p>
        </w:tc>
        <w:tc>
          <w:tcPr>
            <w:tcW w:w="1843" w:type="dxa"/>
          </w:tcPr>
          <w:p w:rsidR="00502396" w:rsidRDefault="00502396" w:rsidP="00502396">
            <w:r w:rsidRPr="000B5C2C">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164" w:history="1">
              <w:r w:rsidR="00502396" w:rsidRPr="00C12ECB">
                <w:rPr>
                  <w:rStyle w:val="a5"/>
                  <w:rFonts w:ascii="Times New Roman" w:hAnsi="Times New Roman" w:cs="Times New Roman"/>
                  <w:color w:val="auto"/>
                  <w:sz w:val="24"/>
                  <w:szCs w:val="24"/>
                  <w:u w:val="none"/>
                </w:rPr>
                <w:t>Микрофондар мен оларға арналған тіректер</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6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DA15FB">
              <w:rPr>
                <w:rFonts w:ascii="Times New Roman" w:hAnsi="Times New Roman" w:cs="Times New Roman"/>
                <w:sz w:val="24"/>
                <w:szCs w:val="24"/>
                <w:lang w:val="kk-KZ"/>
              </w:rPr>
              <w:t>г</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6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142</w:t>
            </w:r>
          </w:p>
        </w:tc>
        <w:tc>
          <w:tcPr>
            <w:tcW w:w="1843" w:type="dxa"/>
          </w:tcPr>
          <w:p w:rsidR="00502396" w:rsidRDefault="00502396" w:rsidP="00502396">
            <w:r w:rsidRPr="000B5C2C">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167" w:history="1">
              <w:r w:rsidR="00502396" w:rsidRPr="00C12ECB">
                <w:rPr>
                  <w:rStyle w:val="a5"/>
                  <w:rFonts w:ascii="Times New Roman" w:hAnsi="Times New Roman" w:cs="Times New Roman"/>
                  <w:color w:val="auto"/>
                  <w:sz w:val="24"/>
                  <w:szCs w:val="24"/>
                  <w:u w:val="none"/>
                </w:rPr>
                <w:t>Дыбысты жазатын немесе қайта шығаратын құрылғы</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68"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69"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143</w:t>
            </w:r>
          </w:p>
        </w:tc>
        <w:tc>
          <w:tcPr>
            <w:tcW w:w="1843" w:type="dxa"/>
          </w:tcPr>
          <w:p w:rsidR="00502396" w:rsidRDefault="00502396" w:rsidP="00502396">
            <w:r w:rsidRPr="000B5C2C">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170" w:history="1">
              <w:r w:rsidR="00502396" w:rsidRPr="00C12ECB">
                <w:rPr>
                  <w:rStyle w:val="a5"/>
                  <w:rFonts w:ascii="Times New Roman" w:hAnsi="Times New Roman" w:cs="Times New Roman"/>
                  <w:color w:val="auto"/>
                  <w:sz w:val="24"/>
                  <w:szCs w:val="24"/>
                  <w:u w:val="none"/>
                </w:rPr>
                <w:t>Бейнежазба немесе бейнені қайта шығару аппараты</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7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7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144</w:t>
            </w:r>
          </w:p>
        </w:tc>
        <w:tc>
          <w:tcPr>
            <w:tcW w:w="1843" w:type="dxa"/>
          </w:tcPr>
          <w:p w:rsidR="00502396" w:rsidRDefault="00502396" w:rsidP="00502396">
            <w:r w:rsidRPr="000B5C2C">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502396" w:rsidP="00502396">
            <w:pPr>
              <w:pStyle w:val="primtext"/>
              <w:spacing w:before="0" w:beforeAutospacing="0" w:after="0" w:afterAutospacing="0"/>
              <w:jc w:val="center"/>
            </w:pPr>
            <w:r w:rsidRPr="00C12ECB">
              <w:rPr>
                <w:rStyle w:val="HTML"/>
                <w:rFonts w:ascii="Times New Roman" w:hAnsi="Times New Roman" w:cs="Times New Roman"/>
                <w:sz w:val="24"/>
                <w:szCs w:val="24"/>
              </w:rPr>
              <w:t>Дискілер, таспалар, қатты күйдегі тұрақты емес сақтау құрылғылары</w:t>
            </w:r>
          </w:p>
          <w:p w:rsidR="00502396" w:rsidRPr="00C12ECB" w:rsidRDefault="00502396" w:rsidP="00502396">
            <w:pPr>
              <w:jc w:val="center"/>
              <w:rPr>
                <w:rFonts w:ascii="Times New Roman" w:hAnsi="Times New Roman" w:cs="Times New Roman"/>
                <w:sz w:val="24"/>
                <w:szCs w:val="24"/>
                <w:lang w:val="kk-KZ"/>
              </w:rPr>
            </w:pP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7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7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145</w:t>
            </w:r>
          </w:p>
        </w:tc>
        <w:tc>
          <w:tcPr>
            <w:tcW w:w="1843" w:type="dxa"/>
          </w:tcPr>
          <w:p w:rsidR="00502396" w:rsidRDefault="00502396" w:rsidP="00502396">
            <w:r w:rsidRPr="00AC38DF">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lang w:val="kk-KZ"/>
              </w:rPr>
            </w:pPr>
            <w:hyperlink r:id="rId175" w:history="1">
              <w:r w:rsidR="00502396" w:rsidRPr="00C12ECB">
                <w:rPr>
                  <w:rStyle w:val="a5"/>
                  <w:rFonts w:ascii="Times New Roman" w:hAnsi="Times New Roman" w:cs="Times New Roman"/>
                  <w:color w:val="auto"/>
                  <w:sz w:val="24"/>
                  <w:szCs w:val="24"/>
                  <w:u w:val="none"/>
                </w:rPr>
                <w:t>Радиохабар таратуға немесе теледидарға арналған таратқыш жабдық</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76"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77"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146</w:t>
            </w:r>
          </w:p>
        </w:tc>
        <w:tc>
          <w:tcPr>
            <w:tcW w:w="1843" w:type="dxa"/>
          </w:tcPr>
          <w:p w:rsidR="00502396" w:rsidRDefault="00502396" w:rsidP="00502396">
            <w:r w:rsidRPr="00AC38DF">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178" w:history="1">
              <w:r w:rsidR="00502396" w:rsidRPr="00C12ECB">
                <w:rPr>
                  <w:rStyle w:val="a5"/>
                  <w:rFonts w:ascii="Times New Roman" w:hAnsi="Times New Roman" w:cs="Times New Roman"/>
                  <w:color w:val="auto"/>
                  <w:sz w:val="24"/>
                  <w:szCs w:val="24"/>
                  <w:u w:val="none"/>
                </w:rPr>
                <w:t>Радиохабар таратуға немесе теледидарға арналған таратқыш жабдық</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7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8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147</w:t>
            </w:r>
          </w:p>
        </w:tc>
        <w:tc>
          <w:tcPr>
            <w:tcW w:w="1843" w:type="dxa"/>
          </w:tcPr>
          <w:p w:rsidR="00502396" w:rsidRDefault="00502396" w:rsidP="00502396">
            <w:r w:rsidRPr="00AC38DF">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181" w:history="1">
              <w:r w:rsidR="00502396" w:rsidRPr="00C12ECB">
                <w:rPr>
                  <w:rStyle w:val="a5"/>
                  <w:rFonts w:ascii="Times New Roman" w:hAnsi="Times New Roman" w:cs="Times New Roman"/>
                  <w:color w:val="auto"/>
                  <w:sz w:val="24"/>
                  <w:szCs w:val="24"/>
                  <w:u w:val="none"/>
                </w:rPr>
                <w:t>Радиохабарларды қабылдау аппаратурасы</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82"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83"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148</w:t>
            </w:r>
          </w:p>
        </w:tc>
        <w:tc>
          <w:tcPr>
            <w:tcW w:w="1843" w:type="dxa"/>
          </w:tcPr>
          <w:p w:rsidR="00502396" w:rsidRDefault="00502396" w:rsidP="00502396">
            <w:r w:rsidRPr="00AC38DF">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184" w:history="1">
              <w:r w:rsidR="00502396" w:rsidRPr="00C12ECB">
                <w:rPr>
                  <w:rStyle w:val="a5"/>
                  <w:rFonts w:ascii="Times New Roman" w:hAnsi="Times New Roman" w:cs="Times New Roman"/>
                  <w:color w:val="auto"/>
                  <w:sz w:val="24"/>
                  <w:szCs w:val="24"/>
                  <w:u w:val="none"/>
                </w:rPr>
                <w:t>Мониторлар мен проекторлар</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8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8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149</w:t>
            </w:r>
          </w:p>
        </w:tc>
        <w:tc>
          <w:tcPr>
            <w:tcW w:w="1843" w:type="dxa"/>
          </w:tcPr>
          <w:p w:rsidR="00502396" w:rsidRDefault="00502396" w:rsidP="00502396">
            <w:r w:rsidRPr="00C71393">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187" w:history="1">
              <w:r w:rsidR="00502396" w:rsidRPr="00C12ECB">
                <w:rPr>
                  <w:rStyle w:val="a5"/>
                  <w:rFonts w:ascii="Times New Roman" w:hAnsi="Times New Roman" w:cs="Times New Roman"/>
                  <w:color w:val="auto"/>
                  <w:sz w:val="24"/>
                  <w:szCs w:val="24"/>
                  <w:u w:val="none"/>
                </w:rPr>
                <w:t>Электрлік сигналдық құрылғылар</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88"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89"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150</w:t>
            </w:r>
          </w:p>
        </w:tc>
        <w:tc>
          <w:tcPr>
            <w:tcW w:w="1843" w:type="dxa"/>
          </w:tcPr>
          <w:p w:rsidR="00502396" w:rsidRDefault="00502396" w:rsidP="00502396">
            <w:r w:rsidRPr="00C71393">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190" w:history="1">
              <w:r w:rsidR="00502396" w:rsidRPr="00C12ECB">
                <w:rPr>
                  <w:rStyle w:val="a5"/>
                  <w:rFonts w:ascii="Times New Roman" w:hAnsi="Times New Roman" w:cs="Times New Roman"/>
                  <w:color w:val="auto"/>
                  <w:sz w:val="24"/>
                  <w:szCs w:val="24"/>
                  <w:u w:val="none"/>
                </w:rPr>
                <w:t>Дыбыстық немесе көрнекі сигнал беретін электр жабдығы</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9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9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151</w:t>
            </w:r>
          </w:p>
        </w:tc>
        <w:tc>
          <w:tcPr>
            <w:tcW w:w="1843" w:type="dxa"/>
          </w:tcPr>
          <w:p w:rsidR="00502396" w:rsidRDefault="00502396" w:rsidP="00502396">
            <w:r w:rsidRPr="00C71393">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b/>
                <w:sz w:val="24"/>
                <w:szCs w:val="24"/>
              </w:rPr>
            </w:pPr>
            <w:hyperlink r:id="rId193" w:history="1">
              <w:r w:rsidR="00502396" w:rsidRPr="00C12ECB">
                <w:rPr>
                  <w:rStyle w:val="a5"/>
                  <w:rFonts w:ascii="Times New Roman" w:hAnsi="Times New Roman" w:cs="Times New Roman"/>
                  <w:color w:val="auto"/>
                  <w:sz w:val="24"/>
                  <w:szCs w:val="24"/>
                  <w:u w:val="none"/>
                </w:rPr>
                <w:t>Оптикалық аспаптар мен аппаратура</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94"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95"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152</w:t>
            </w:r>
          </w:p>
        </w:tc>
        <w:tc>
          <w:tcPr>
            <w:tcW w:w="1843" w:type="dxa"/>
          </w:tcPr>
          <w:p w:rsidR="00502396" w:rsidRDefault="00502396" w:rsidP="00502396">
            <w:r w:rsidRPr="00C71393">
              <w:rPr>
                <w:rFonts w:ascii="Times New Roman" w:hAnsi="Times New Roman" w:cs="Times New Roman"/>
                <w:sz w:val="24"/>
                <w:szCs w:val="24"/>
                <w:lang w:val="kk-KZ"/>
              </w:rPr>
              <w:t>Нұр-Сұлтан қаласы, Республика даңғылы,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технологиялық сараптама бөлімі</w:t>
            </w:r>
          </w:p>
        </w:tc>
        <w:tc>
          <w:tcPr>
            <w:tcW w:w="1809" w:type="dxa"/>
          </w:tcPr>
          <w:p w:rsidR="00502396" w:rsidRPr="00C12ECB" w:rsidRDefault="007C220D" w:rsidP="00502396">
            <w:pPr>
              <w:jc w:val="center"/>
              <w:rPr>
                <w:rFonts w:ascii="Times New Roman" w:hAnsi="Times New Roman" w:cs="Times New Roman"/>
                <w:sz w:val="24"/>
                <w:szCs w:val="24"/>
              </w:rPr>
            </w:pPr>
            <w:hyperlink r:id="rId196" w:history="1">
              <w:r w:rsidR="00502396" w:rsidRPr="00C12ECB">
                <w:rPr>
                  <w:rStyle w:val="a5"/>
                  <w:rFonts w:ascii="Times New Roman" w:hAnsi="Times New Roman" w:cs="Times New Roman"/>
                  <w:color w:val="auto"/>
                  <w:sz w:val="24"/>
                  <w:szCs w:val="24"/>
                  <w:u w:val="none"/>
                </w:rPr>
                <w:t>Бейне ойын консольдері мен жабдықтары</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Сәйкестендіру сараптамасы</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Оспанов А.Е.–</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бөлім меңгерушісі</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Жәнікенов М.Қ.</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Ахметбек А.А.</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Сүйиналин Қ.Н.- бас мамандар</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7C220D" w:rsidP="00502396">
            <w:pPr>
              <w:jc w:val="center"/>
              <w:rPr>
                <w:rStyle w:val="a5"/>
                <w:rFonts w:ascii="Times New Roman" w:hAnsi="Times New Roman" w:cs="Times New Roman"/>
                <w:color w:val="auto"/>
                <w:sz w:val="24"/>
                <w:szCs w:val="24"/>
              </w:rPr>
            </w:pPr>
            <w:hyperlink r:id="rId19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(ішкі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7C220D" w:rsidP="00502396">
            <w:pPr>
              <w:jc w:val="center"/>
              <w:rPr>
                <w:rFonts w:ascii="Times New Roman" w:hAnsi="Times New Roman" w:cs="Times New Roman"/>
                <w:sz w:val="24"/>
                <w:szCs w:val="24"/>
                <w:lang w:val="kk-KZ"/>
              </w:rPr>
            </w:pPr>
            <w:hyperlink r:id="rId198" w:history="1">
              <w:r w:rsidR="00502396" w:rsidRPr="00C12ECB">
                <w:rPr>
                  <w:rStyle w:val="a5"/>
                  <w:rFonts w:ascii="Times New Roman" w:hAnsi="Times New Roman" w:cs="Times New Roman"/>
                  <w:color w:val="auto"/>
                  <w:sz w:val="24"/>
                  <w:szCs w:val="24"/>
                  <w:lang w:val="kk-KZ"/>
                </w:rPr>
                <w:t>K.Suinalin@kgd.gov.kz</w:t>
              </w:r>
            </w:hyperlink>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153</w:t>
            </w:r>
          </w:p>
        </w:tc>
        <w:tc>
          <w:tcPr>
            <w:tcW w:w="1843"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технологиялық сараптама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Жаңа, қайта өңделген және пайдаланылған пневматикалық резеңке шиналар мен шиналар.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қону диаметрі, шиналардың түрі, өлшемдік сипаттамалары</w:t>
            </w:r>
          </w:p>
        </w:tc>
        <w:tc>
          <w:tcPr>
            <w:tcW w:w="2224"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rPr>
              <w:t>Стандарттау және техникалық шарттар бойынша анықтамалық-техникалық әдебиеттер және нормативтік құжаттар және фотосуреттер</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199"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00"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01"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02"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154</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технологиялық сараптама бөлімі</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Электр жабдықтары; олардың бөліктері; дыбыс жазу және шығару аппаратурасы, теледидарлық бейнелер мен дыбыстарды жазуға және ойнатуға арналған аппаратура, олардың бөліктері мен керек-жарақтары</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түрлері (өндірістік немесе тұрмыстық), қуаты, техникалық сипаттамалары, өлшемдік сипаттамалары, экрандардың диагоналы және түрлері, салмағы,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Хусаинов Ж.Х.</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жетекші</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03"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04"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05"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06" w:history="1">
              <w:r w:rsidR="009A3112" w:rsidRPr="00233007">
                <w:rPr>
                  <w:rStyle w:val="a5"/>
                  <w:rFonts w:ascii="Times New Roman" w:hAnsi="Times New Roman" w:cs="Times New Roman"/>
                  <w:color w:val="auto"/>
                  <w:sz w:val="24"/>
                  <w:szCs w:val="24"/>
                  <w:lang w:val="kk-KZ"/>
                </w:rPr>
                <w:t>e.konysov@kgd.gov.kz</w:t>
              </w:r>
            </w:hyperlink>
          </w:p>
          <w:p w:rsidR="009A3112" w:rsidRPr="00034611" w:rsidRDefault="009A3112" w:rsidP="009A3112">
            <w:pPr>
              <w:jc w:val="center"/>
              <w:rPr>
                <w:rFonts w:ascii="Times New Roman" w:hAnsi="Times New Roman" w:cs="Times New Roman"/>
                <w:sz w:val="24"/>
                <w:szCs w:val="24"/>
                <w:u w:val="single"/>
                <w:lang w:val="kk-KZ"/>
              </w:rPr>
            </w:pPr>
          </w:p>
          <w:p w:rsidR="009A3112" w:rsidRPr="00034611" w:rsidRDefault="009A3112" w:rsidP="009A3112">
            <w:pPr>
              <w:rPr>
                <w:rFonts w:ascii="Times New Roman" w:hAnsi="Times New Roman" w:cs="Times New Roman"/>
                <w:sz w:val="24"/>
                <w:szCs w:val="24"/>
                <w:lang w:val="kk-KZ"/>
              </w:rPr>
            </w:pPr>
          </w:p>
          <w:p w:rsidR="009A3112" w:rsidRPr="00034611"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07" w:history="1">
              <w:r w:rsidRPr="00233007">
                <w:rPr>
                  <w:rStyle w:val="a5"/>
                  <w:rFonts w:ascii="Times New Roman" w:hAnsi="Times New Roman" w:cs="Times New Roman"/>
                  <w:color w:val="auto"/>
                  <w:sz w:val="24"/>
                  <w:szCs w:val="24"/>
                  <w:lang w:val="kk-KZ"/>
                </w:rPr>
                <w:t>.baikazakov@kgd.gov.kz</w:t>
              </w:r>
            </w:hyperlink>
          </w:p>
          <w:p w:rsidR="009A3112" w:rsidRPr="00034611" w:rsidRDefault="009A3112" w:rsidP="009A3112">
            <w:pPr>
              <w:rPr>
                <w:rFonts w:ascii="Times New Roman" w:hAnsi="Times New Roman" w:cs="Times New Roman"/>
                <w:sz w:val="24"/>
                <w:szCs w:val="24"/>
                <w:lang w:val="kk-KZ"/>
              </w:rPr>
            </w:pPr>
          </w:p>
          <w:p w:rsidR="009A3112" w:rsidRPr="00034611" w:rsidRDefault="009A3112" w:rsidP="009A3112">
            <w:pPr>
              <w:rPr>
                <w:rFonts w:ascii="Times New Roman" w:hAnsi="Times New Roman" w:cs="Times New Roman"/>
                <w:sz w:val="24"/>
                <w:szCs w:val="24"/>
                <w:lang w:val="kk-KZ"/>
              </w:rPr>
            </w:pPr>
          </w:p>
          <w:p w:rsidR="009A3112" w:rsidRPr="00034611" w:rsidRDefault="009A3112" w:rsidP="009A3112">
            <w:pPr>
              <w:rPr>
                <w:rFonts w:ascii="Times New Roman" w:hAnsi="Times New Roman" w:cs="Times New Roman"/>
                <w:sz w:val="24"/>
                <w:szCs w:val="24"/>
                <w:u w:val="single"/>
                <w:lang w:val="kk-KZ"/>
              </w:rPr>
            </w:pPr>
            <w:r w:rsidRPr="00034611">
              <w:rPr>
                <w:rFonts w:ascii="Times New Roman" w:hAnsi="Times New Roman" w:cs="Times New Roman"/>
                <w:sz w:val="24"/>
                <w:szCs w:val="24"/>
                <w:u w:val="single"/>
                <w:lang w:val="kk-KZ"/>
              </w:rPr>
              <w:t>zha.khusainov@kgd.gov.kz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155</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технологиялық сараптама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Электродтар, дәнекерлеу сымдары</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элементтік құрамы, мақсаты, қолданылуы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анализатор, баланс</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9A04FF">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08"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09"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10"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11"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1702D9"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156</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технологиялық сараптама бөлімі</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Құрлықтағы көлік құралдары – жолаушылар мен жүктерді тасымалдауға арналған көлік құралдары; тіркемелер мен жартылай тіркемелер; және олардың бөліктері</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өздігінен жүретін немесе өздігінен жүрмейтін, сипаттамалары,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мен нормативтік құжаттар және VIN кодына сәйкес – Ереже «7505 М»</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12"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13"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14"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15" w:history="1">
              <w:r w:rsidR="009A3112" w:rsidRPr="00233007">
                <w:rPr>
                  <w:rStyle w:val="a5"/>
                  <w:rFonts w:ascii="Times New Roman" w:hAnsi="Times New Roman" w:cs="Times New Roman"/>
                  <w:color w:val="auto"/>
                  <w:sz w:val="24"/>
                  <w:szCs w:val="24"/>
                  <w:lang w:val="kk-KZ"/>
                </w:rPr>
                <w:t>e.konysov@kgd.gov.kz</w:t>
              </w:r>
            </w:hyperlink>
          </w:p>
          <w:p w:rsidR="009A3112" w:rsidRDefault="009A3112" w:rsidP="009A3112">
            <w:pPr>
              <w:jc w:val="center"/>
              <w:rPr>
                <w:rFonts w:ascii="Times New Roman" w:hAnsi="Times New Roman" w:cs="Times New Roman"/>
                <w:sz w:val="24"/>
                <w:szCs w:val="24"/>
                <w:u w:val="single"/>
                <w:lang w:val="kk-KZ"/>
              </w:rPr>
            </w:pPr>
          </w:p>
          <w:p w:rsidR="009A3112" w:rsidRDefault="009A3112" w:rsidP="009A3112">
            <w:pPr>
              <w:rPr>
                <w:rFonts w:ascii="Times New Roman" w:hAnsi="Times New Roman" w:cs="Times New Roman"/>
                <w:sz w:val="24"/>
                <w:szCs w:val="24"/>
                <w:lang w:val="kk-KZ"/>
              </w:rPr>
            </w:pPr>
          </w:p>
          <w:p w:rsidR="009A3112" w:rsidRDefault="009A3112" w:rsidP="009A3112">
            <w:pPr>
              <w:jc w:val="center"/>
              <w:rPr>
                <w:lang w:val="kk-KZ"/>
              </w:rPr>
            </w:pPr>
          </w:p>
          <w:p w:rsidR="009A3112"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16" w:history="1">
              <w:r w:rsidRPr="00233007">
                <w:rPr>
                  <w:rStyle w:val="a5"/>
                  <w:rFonts w:ascii="Times New Roman" w:hAnsi="Times New Roman" w:cs="Times New Roman"/>
                  <w:color w:val="auto"/>
                  <w:sz w:val="24"/>
                  <w:szCs w:val="24"/>
                  <w:lang w:val="kk-KZ"/>
                </w:rPr>
                <w:t>.baikazakov@kgd.gov.kz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157</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Темірден немесе легирленбеген болаттан жасалған, қапталған, қапталмаған жалпақ прокат; барлар;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өндіріс материалының элементтік құрамы (жабынды немесе қапталмаған), өлшемдік сипаттамалары, мақсаты, қолданылуы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анализаторы, фотоаппарат</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17"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18"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19"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20" w:history="1">
              <w:r w:rsidR="009A3112" w:rsidRPr="00233007">
                <w:rPr>
                  <w:rStyle w:val="a5"/>
                  <w:rFonts w:ascii="Times New Roman" w:hAnsi="Times New Roman" w:cs="Times New Roman"/>
                  <w:color w:val="auto"/>
                  <w:sz w:val="24"/>
                  <w:szCs w:val="24"/>
                  <w:lang w:val="kk-KZ"/>
                </w:rPr>
                <w:t>e.konysov@kgd.gov.kz</w:t>
              </w:r>
            </w:hyperlink>
          </w:p>
          <w:p w:rsidR="009A3112"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21"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158</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Қара металл конструкциялары және олардың бөліктері</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мақсаты мен қолданылуын, элементтік құрамын анықтау</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«X-MET 5100» рентгендік флуоресцентті спектрометр және «NitonXL3t-950» анализаторы, камера</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22"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23"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24"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25"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159</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Цистерналар, бөшкелер, барабандар, канистрлер, жәшіктер және ұқсас контейнерлер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дайындау материалының элементтік құрамы, өлшемдік сипаттамалары, мақсаты, қолданылуы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анализаторы, фотоаппарат</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26"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27"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28"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29"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30" w:history="1">
              <w:r w:rsidRPr="00233007">
                <w:rPr>
                  <w:rStyle w:val="a5"/>
                  <w:rFonts w:ascii="Times New Roman" w:hAnsi="Times New Roman" w:cs="Times New Roman"/>
                  <w:color w:val="auto"/>
                  <w:sz w:val="24"/>
                  <w:szCs w:val="24"/>
                  <w:lang w:val="kk-KZ"/>
                </w:rPr>
                <w:t>.baikazakov@ kgd.gov.kz</w:t>
              </w:r>
            </w:hyperlink>
          </w:p>
          <w:p w:rsidR="009A3112" w:rsidRPr="00233007"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160</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Қара металл, биметалл және алюминий орталық жылыту радиаторлары</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дайындау материалының элементтік құрамы, өлшемдік сипаттамалары, мақсаты, қолданылуы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анализаторы, фотоаппарат</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31"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32"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33"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34"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35"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36"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161</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Қара металдан жасалған басқа да бұйымдар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дайындау материалының элементтік құрамы, өлшемдік сипаттамалары, мақсаты, қолданылуы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анализаторы, фотоаппарат</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37"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38"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39"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40"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41"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42"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162</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Мыс және одан жасалған бұйымдар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өндіріс материалының элементтік құрамы, өлшемдік сипаттамалары,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t>Стандарттау бойынша анықтамалық-техникалық әдебиеттер және нормативтік құжаттар; «NitonXL3t-950» рентгендік флуоресцентті анализатор</w:t>
            </w:r>
          </w:p>
        </w:tc>
        <w:tc>
          <w:tcPr>
            <w:tcW w:w="1984" w:type="dxa"/>
          </w:tcPr>
          <w:p w:rsidR="009A3112" w:rsidRPr="00233007" w:rsidRDefault="009A3112" w:rsidP="009A3112">
            <w:pPr>
              <w:jc w:val="center"/>
              <w:rPr>
                <w:rFonts w:ascii="Times New Roman" w:hAnsi="Times New Roman" w:cs="Times New Roman"/>
                <w:color w:val="000000" w:themeColor="text1"/>
                <w:sz w:val="24"/>
                <w:szCs w:val="24"/>
              </w:rPr>
            </w:pPr>
          </w:p>
          <w:p w:rsidR="009A3112" w:rsidRPr="00233007" w:rsidRDefault="009A3112" w:rsidP="009A3112">
            <w:pPr>
              <w:jc w:val="center"/>
              <w:rPr>
                <w:rFonts w:ascii="Times New Roman" w:hAnsi="Times New Roman" w:cs="Times New Roman"/>
                <w:color w:val="000000" w:themeColor="text1"/>
                <w:sz w:val="24"/>
                <w:szCs w:val="24"/>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43"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44"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45"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rPr>
                <w:rStyle w:val="a5"/>
                <w:rFonts w:ascii="Times New Roman" w:hAnsi="Times New Roman" w:cs="Times New Roman"/>
                <w:color w:val="auto"/>
                <w:sz w:val="24"/>
                <w:szCs w:val="24"/>
                <w:lang w:val="kk-KZ"/>
              </w:rPr>
            </w:pPr>
            <w:hyperlink r:id="rId246" w:history="1">
              <w:r w:rsidR="009A3112" w:rsidRPr="00233007">
                <w:rPr>
                  <w:rStyle w:val="a5"/>
                  <w:rFonts w:ascii="Times New Roman" w:hAnsi="Times New Roman" w:cs="Times New Roman"/>
                  <w:color w:val="auto"/>
                  <w:sz w:val="24"/>
                  <w:szCs w:val="24"/>
                  <w:lang w:val="kk-KZ"/>
                </w:rPr>
                <w:t>e.konysov@kgd.gov.kz</w:t>
              </w:r>
            </w:hyperlink>
          </w:p>
          <w:p w:rsidR="009A3112"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47"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48"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163</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Алюминий және одан жасалған бұйымдар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өндіріс материалының элементтік құрамы, өлшемдік сипаттамалары,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t>Стандарттау бойынша анықтамалық-техникалық әдебиеттер және нормативтік құжаттар; «NitonXL3t-950» рентгендік флуоресцентті анализатор</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49"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50"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51"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52"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rPr>
                <w:rStyle w:val="a5"/>
                <w:rFonts w:ascii="Times New Roman" w:hAnsi="Times New Roman" w:cs="Times New Roman"/>
                <w:color w:val="auto"/>
                <w:sz w:val="24"/>
                <w:szCs w:val="24"/>
                <w:lang w:val="kk-KZ"/>
              </w:rPr>
            </w:pPr>
          </w:p>
          <w:p w:rsidR="009A3112"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53"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54"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164</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Қорғасын және одан жасалған бұйымдар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өндіріс материалының элементтік құрамы, өлшемдік сипаттамалары,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t>Стандарттау бойынша анықтамалық-техникалық әдебиеттер және нормативтік құжаттар; «NitonXL3t-950» рентгендік флуоресцентті анализатор</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55"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56"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57"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58"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59"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60"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165</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Қалайы және одан жасалған бұйымдар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өндіріс материалының элементтік құрамы, өлшемдік сипаттамалары,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t>Стандарттау бойынша анықтамалық-техникалық әдебиеттер және нормативтік құжаттар; «NitonXL3t-950» рентгендік флуоресцентті анализаторы, фотоаппарат</w:t>
            </w:r>
          </w:p>
        </w:tc>
        <w:tc>
          <w:tcPr>
            <w:tcW w:w="1984" w:type="dxa"/>
          </w:tcPr>
          <w:p w:rsidR="009A3112" w:rsidRPr="00233007" w:rsidRDefault="009A3112" w:rsidP="009A3112">
            <w:pPr>
              <w:jc w:val="center"/>
              <w:rPr>
                <w:rFonts w:ascii="Times New Roman" w:hAnsi="Times New Roman" w:cs="Times New Roman"/>
                <w:color w:val="000000" w:themeColor="text1"/>
                <w:sz w:val="24"/>
                <w:szCs w:val="24"/>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61"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62"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63"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64"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65"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66"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166</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Қымбат емес металдан жасалған құралдар, ыдыстар, ас құралдары, қасықтар мен шанышқылар; олардың негізгі металдан жасалған бөліктері</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өндіріс материалының элементтік құрамы, өлшемдік сипаттамалары,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t>Стандарттау бойынша анықтамалық-техникалық әдебиеттер және нормативтік құжаттар; «NitonXL3t-950» рентгендік флуоресцентті анализатор</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Сатыбалдиева А.С.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67"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68"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69"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70"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71" w:history="1">
              <w:r w:rsidR="009A3112" w:rsidRPr="00233007">
                <w:rPr>
                  <w:rStyle w:val="a5"/>
                  <w:rFonts w:ascii="Times New Roman" w:hAnsi="Times New Roman" w:cs="Times New Roman"/>
                  <w:color w:val="auto"/>
                  <w:sz w:val="24"/>
                  <w:szCs w:val="24"/>
                  <w:lang w:val="kk-KZ"/>
                </w:rPr>
                <w:t>a.satybaldieva@kgd.gov.kz</w:t>
              </w:r>
            </w:hyperlink>
          </w:p>
          <w:p w:rsidR="009A3112"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72" w:history="1">
              <w:r w:rsidRPr="00233007">
                <w:rPr>
                  <w:rStyle w:val="a5"/>
                  <w:rFonts w:ascii="Times New Roman" w:hAnsi="Times New Roman" w:cs="Times New Roman"/>
                  <w:color w:val="auto"/>
                  <w:sz w:val="24"/>
                  <w:szCs w:val="24"/>
                  <w:lang w:val="kk-KZ"/>
                </w:rPr>
                <w:t>.baikazakov@kgd.gov.kz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167</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Қымбат емес металдан жасалған басқа да бұйымдар - барлық түрдегі құлыптар, бекіткіш арматура, отқа төзімді шкафтар мен сейфтер және т.б.</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өндіріс материалының элементтік құрамы, өлшемдік сипаттамалары,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анализатор</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Жайлов М.Ж. бас маман</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273"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74"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rFonts w:ascii="Times New Roman" w:hAnsi="Times New Roman" w:cs="Times New Roman"/>
                <w:sz w:val="24"/>
                <w:szCs w:val="24"/>
                <w:u w:val="single"/>
                <w:lang w:val="kk-KZ"/>
              </w:rPr>
            </w:pPr>
            <w:hyperlink r:id="rId275"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lang w:val="kk-KZ"/>
              </w:rPr>
            </w:pPr>
            <w:hyperlink r:id="rId276"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77"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rPr>
                <w:rFonts w:ascii="Times New Roman" w:hAnsi="Times New Roman" w:cs="Times New Roman"/>
                <w:sz w:val="24"/>
                <w:szCs w:val="24"/>
                <w:lang w:val="kk-KZ"/>
              </w:rPr>
            </w:pPr>
          </w:p>
          <w:p w:rsidR="009A3112" w:rsidRDefault="009A3112" w:rsidP="009A3112">
            <w:pPr>
              <w:jc w:val="center"/>
              <w:rPr>
                <w:rStyle w:val="a5"/>
                <w:rFonts w:ascii="Times New Roman" w:hAnsi="Times New Roman" w:cs="Times New Roman"/>
                <w:color w:val="auto"/>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78" w:history="1">
              <w:r w:rsidR="009A3112" w:rsidRPr="00233007">
                <w:rPr>
                  <w:rStyle w:val="a5"/>
                  <w:rFonts w:ascii="Times New Roman" w:hAnsi="Times New Roman" w:cs="Times New Roman"/>
                  <w:color w:val="auto"/>
                  <w:sz w:val="24"/>
                  <w:szCs w:val="24"/>
                  <w:lang w:val="kk-KZ"/>
                </w:rPr>
                <w:t>a.satybaldieva@kgd.gov.kz</w:t>
              </w:r>
            </w:hyperlink>
          </w:p>
          <w:p w:rsidR="009A3112" w:rsidRPr="00233007"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168</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Машиналар, жабдықтар және механизмдер; және бөлшектер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механизмдердің түрлері, түрлері,</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Толықтығы, белгілі бір салаға жатқызылуы,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және фотоаппарат бойынша анықтамалық-техникалық әдебиеттер және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Төреқұлов Ж.Е.</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бөлім меңгерушісі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Жайлов М.Ж.</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Хусаинов Ж.Х.</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жетекші</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sz w:val="24"/>
                <w:szCs w:val="24"/>
                <w:lang w:val="kk-KZ"/>
              </w:rPr>
            </w:pPr>
            <w:hyperlink r:id="rId279" w:history="1">
              <w:r w:rsidR="009A3112" w:rsidRPr="00233007">
                <w:rPr>
                  <w:rStyle w:val="a5"/>
                  <w:rFonts w:ascii="Times New Roman" w:hAnsi="Times New Roman" w:cs="Times New Roman"/>
                  <w:color w:val="auto"/>
                  <w:sz w:val="24"/>
                  <w:szCs w:val="24"/>
                  <w:lang w:val="kk-KZ"/>
                </w:rPr>
                <w:t>zh.torekulov@kgd.gov.kz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lang w:val="kk-KZ"/>
              </w:rPr>
            </w:pPr>
            <w:hyperlink r:id="rId280" w:history="1">
              <w:r w:rsidR="009A3112" w:rsidRPr="00233007">
                <w:rPr>
                  <w:rStyle w:val="a5"/>
                  <w:rFonts w:ascii="Times New Roman" w:hAnsi="Times New Roman" w:cs="Times New Roman"/>
                  <w:color w:val="auto"/>
                  <w:sz w:val="24"/>
                  <w:szCs w:val="24"/>
                  <w:lang w:val="kk-KZ"/>
                </w:rPr>
                <w:t>m.zhailov@kgd.gov.kz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rFonts w:ascii="Times New Roman" w:hAnsi="Times New Roman" w:cs="Times New Roman"/>
                <w:sz w:val="24"/>
                <w:szCs w:val="24"/>
                <w:u w:val="single"/>
                <w:lang w:val="kk-KZ"/>
              </w:rPr>
            </w:pPr>
            <w:hyperlink r:id="rId281"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82"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83"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A6659" w:rsidRDefault="009A3112" w:rsidP="009A3112">
            <w:pPr>
              <w:rPr>
                <w:rFonts w:ascii="Times New Roman" w:hAnsi="Times New Roman" w:cs="Times New Roman"/>
                <w:sz w:val="24"/>
                <w:szCs w:val="24"/>
                <w:lang w:val="kk-KZ"/>
              </w:rPr>
            </w:pPr>
            <w:r w:rsidRPr="002A6659">
              <w:rPr>
                <w:rFonts w:ascii="Times New Roman" w:hAnsi="Times New Roman" w:cs="Times New Roman"/>
                <w:sz w:val="24"/>
                <w:szCs w:val="24"/>
                <w:u w:val="single"/>
                <w:lang w:val="kk-KZ"/>
              </w:rPr>
              <w:t>zha.khusainov@kgd.gov.kz</w:t>
            </w: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169</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Оптикалық, фотографиялық, кинематографиялық, өлшеуіш, бақылау, дәлме-дәл аспаптар мен аппаратура;</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кәсіби немесе әуесқойлық ретінде жіктелуі, сипаттамалары, салмағы,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Төреқұлов Ж.Е.</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бөлім меңгерушісі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Жайлов М.Ж.</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sz w:val="24"/>
                <w:szCs w:val="24"/>
                <w:lang w:val="kk-KZ"/>
              </w:rPr>
            </w:pPr>
            <w:hyperlink r:id="rId284" w:history="1">
              <w:r w:rsidR="009A3112" w:rsidRPr="00233007">
                <w:rPr>
                  <w:rStyle w:val="a5"/>
                  <w:rFonts w:ascii="Times New Roman" w:hAnsi="Times New Roman" w:cs="Times New Roman"/>
                  <w:color w:val="auto"/>
                  <w:sz w:val="24"/>
                  <w:szCs w:val="24"/>
                  <w:lang w:val="kk-KZ"/>
                </w:rPr>
                <w:t>zh.torekulov@kgd.gov.kz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lang w:val="kk-KZ"/>
              </w:rPr>
            </w:pPr>
            <w:hyperlink r:id="rId285" w:history="1">
              <w:r w:rsidR="009A3112" w:rsidRPr="00233007">
                <w:rPr>
                  <w:rStyle w:val="a5"/>
                  <w:rFonts w:ascii="Times New Roman" w:hAnsi="Times New Roman" w:cs="Times New Roman"/>
                  <w:color w:val="auto"/>
                  <w:sz w:val="24"/>
                  <w:szCs w:val="24"/>
                  <w:lang w:val="kk-KZ"/>
                </w:rPr>
                <w:t>m.zhailov@kgd.gov.kz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rFonts w:ascii="Times New Roman" w:hAnsi="Times New Roman" w:cs="Times New Roman"/>
                <w:sz w:val="24"/>
                <w:szCs w:val="24"/>
                <w:u w:val="single"/>
                <w:lang w:val="kk-KZ"/>
              </w:rPr>
            </w:pPr>
            <w:hyperlink r:id="rId286"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87"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88"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u w:val="single"/>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89"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170</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Барлық түрдегі велосипедтер; жалпы дене шынықтыру сабағына арналған инвентарлар мен құрал-жабдықтар; қармақ; серуендеу мен әткеншектер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түрлері мен түрлері (спорттық, балалар және т.б.) өлшемдік сипаттамалары, мақсаты мен қолданылуын анықтау</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Төреқұлов Ж.Е.</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бөлім меңгерушісі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Жайлов М.Ж.</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Хусаинов Ж.Х.</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жетекші</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маман</w:t>
            </w:r>
          </w:p>
          <w:p w:rsidR="009A3112" w:rsidRPr="00233007" w:rsidRDefault="009A3112" w:rsidP="009A3112">
            <w:pP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sz w:val="24"/>
                <w:szCs w:val="24"/>
                <w:lang w:val="kk-KZ"/>
              </w:rPr>
            </w:pPr>
            <w:hyperlink r:id="rId290" w:history="1">
              <w:r w:rsidR="009A3112" w:rsidRPr="00233007">
                <w:rPr>
                  <w:rStyle w:val="a5"/>
                  <w:rFonts w:ascii="Times New Roman" w:hAnsi="Times New Roman" w:cs="Times New Roman"/>
                  <w:color w:val="auto"/>
                  <w:sz w:val="24"/>
                  <w:szCs w:val="24"/>
                  <w:lang w:val="kk-KZ"/>
                </w:rPr>
                <w:t>zh.torekulov@kgd.gov.kz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lang w:val="kk-KZ"/>
              </w:rPr>
            </w:pPr>
            <w:hyperlink r:id="rId291" w:history="1">
              <w:r w:rsidR="009A3112" w:rsidRPr="00233007">
                <w:rPr>
                  <w:rStyle w:val="a5"/>
                  <w:rFonts w:ascii="Times New Roman" w:hAnsi="Times New Roman" w:cs="Times New Roman"/>
                  <w:color w:val="auto"/>
                  <w:sz w:val="24"/>
                  <w:szCs w:val="24"/>
                  <w:lang w:val="kk-KZ"/>
                </w:rPr>
                <w:t>m.zhailov@kgd.gov.kz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rFonts w:ascii="Times New Roman" w:hAnsi="Times New Roman" w:cs="Times New Roman"/>
                <w:sz w:val="24"/>
                <w:szCs w:val="24"/>
                <w:u w:val="single"/>
                <w:lang w:val="kk-KZ"/>
              </w:rPr>
            </w:pPr>
            <w:hyperlink r:id="rId292"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93"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94"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jc w:val="center"/>
              <w:rPr>
                <w:rFonts w:ascii="Times New Roman" w:hAnsi="Times New Roman" w:cs="Times New Roman"/>
                <w:sz w:val="24"/>
                <w:szCs w:val="24"/>
                <w:u w:val="single"/>
                <w:lang w:val="kk-KZ"/>
              </w:rPr>
            </w:pPr>
          </w:p>
          <w:p w:rsidR="009A3112" w:rsidRDefault="009A3112" w:rsidP="009A3112">
            <w:pPr>
              <w:rPr>
                <w:rFonts w:ascii="Times New Roman" w:hAnsi="Times New Roman" w:cs="Times New Roman"/>
                <w:sz w:val="24"/>
                <w:szCs w:val="24"/>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95" w:history="1">
              <w:r w:rsidR="009A3112" w:rsidRPr="00233007">
                <w:rPr>
                  <w:rStyle w:val="a5"/>
                  <w:rFonts w:ascii="Times New Roman" w:hAnsi="Times New Roman" w:cs="Times New Roman"/>
                  <w:color w:val="auto"/>
                  <w:sz w:val="24"/>
                  <w:szCs w:val="24"/>
                  <w:lang w:val="kk-KZ"/>
                </w:rPr>
                <w:t>a.satybaldieva@kgd.gov.kz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u w:val="single"/>
                <w:lang w:val="kk-KZ"/>
              </w:rPr>
            </w:pPr>
          </w:p>
          <w:p w:rsidR="009A3112" w:rsidRPr="002A6659" w:rsidRDefault="009A3112" w:rsidP="009A3112">
            <w:pPr>
              <w:rPr>
                <w:rFonts w:ascii="Times New Roman" w:hAnsi="Times New Roman" w:cs="Times New Roman"/>
                <w:sz w:val="24"/>
                <w:szCs w:val="24"/>
                <w:lang w:val="kk-KZ"/>
              </w:rPr>
            </w:pPr>
            <w:r w:rsidRPr="002A6659">
              <w:rPr>
                <w:rFonts w:ascii="Times New Roman" w:hAnsi="Times New Roman" w:cs="Times New Roman"/>
                <w:sz w:val="24"/>
                <w:szCs w:val="24"/>
                <w:u w:val="single"/>
                <w:lang w:val="kk-KZ"/>
              </w:rPr>
              <w:t>zha.khusainov@kgd.gov.kz</w:t>
            </w: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171</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Техникалық және материалтану сараптамасы бөлімі</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Барлық түрдегі сағаттар; сағат баулары, таспалар және білезіктер</w:t>
            </w:r>
          </w:p>
          <w:p w:rsidR="009A3112" w:rsidRPr="00233007" w:rsidRDefault="009A3112" w:rsidP="009A3112">
            <w:pPr>
              <w:jc w:val="center"/>
              <w:rPr>
                <w:rFonts w:ascii="Times New Roman" w:hAnsi="Times New Roman" w:cs="Times New Roman"/>
                <w:sz w:val="24"/>
                <w:szCs w:val="24"/>
                <w:lang w:val="kk-KZ"/>
              </w:rPr>
            </w:pP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мақсаты мен қолданылуын анықтау – өндіріс материалы (бағалы металдан немесе жоқ), түрлері (білек, қабырға және т.б.),</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спектрометр анализаторы</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Төреқұлов Ж.Е.</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бөлім меңгерушісі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Жайлов М.Ж.</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Әлібеков Б.Н.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Қонысов Е.Е.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Байқазаков У.Б.</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Хусаинов Ж.Х.</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жетекші</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маман</w:t>
            </w: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7C220D" w:rsidP="009A3112">
            <w:pPr>
              <w:jc w:val="center"/>
              <w:rPr>
                <w:rFonts w:ascii="Times New Roman" w:hAnsi="Times New Roman" w:cs="Times New Roman"/>
                <w:sz w:val="24"/>
                <w:szCs w:val="24"/>
                <w:lang w:val="kk-KZ"/>
              </w:rPr>
            </w:pPr>
            <w:hyperlink r:id="rId296" w:history="1">
              <w:r w:rsidR="009A3112" w:rsidRPr="00233007">
                <w:rPr>
                  <w:rStyle w:val="a5"/>
                  <w:rFonts w:ascii="Times New Roman" w:hAnsi="Times New Roman" w:cs="Times New Roman"/>
                  <w:color w:val="auto"/>
                  <w:sz w:val="24"/>
                  <w:szCs w:val="24"/>
                  <w:lang w:val="kk-KZ"/>
                </w:rPr>
                <w:t>zh.torekulov@kgd.gov.kz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lang w:val="kk-KZ"/>
              </w:rPr>
            </w:pPr>
            <w:hyperlink r:id="rId297" w:history="1">
              <w:r w:rsidR="009A3112" w:rsidRPr="00233007">
                <w:rPr>
                  <w:rStyle w:val="a5"/>
                  <w:rFonts w:ascii="Times New Roman" w:hAnsi="Times New Roman" w:cs="Times New Roman"/>
                  <w:color w:val="auto"/>
                  <w:sz w:val="24"/>
                  <w:szCs w:val="24"/>
                  <w:lang w:val="kk-KZ"/>
                </w:rPr>
                <w:t>m.zhailov@kgd.gov.kz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rFonts w:ascii="Times New Roman" w:hAnsi="Times New Roman" w:cs="Times New Roman"/>
                <w:sz w:val="24"/>
                <w:szCs w:val="24"/>
                <w:u w:val="single"/>
                <w:lang w:val="kk-KZ"/>
              </w:rPr>
            </w:pPr>
            <w:hyperlink r:id="rId298" w:history="1">
              <w:r w:rsidR="009A3112" w:rsidRPr="00233007">
                <w:rPr>
                  <w:rStyle w:val="a5"/>
                  <w:rFonts w:ascii="Times New Roman" w:hAnsi="Times New Roman" w:cs="Times New Roman"/>
                  <w:color w:val="auto"/>
                  <w:sz w:val="24"/>
                  <w:szCs w:val="24"/>
                  <w:lang w:val="kk-KZ"/>
                </w:rPr>
                <w:t>Б.Әлібеков@kgd.gov.kz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299"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300"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jc w:val="center"/>
              <w:rPr>
                <w:rFonts w:ascii="Times New Roman" w:hAnsi="Times New Roman" w:cs="Times New Roman"/>
                <w:sz w:val="24"/>
                <w:szCs w:val="24"/>
                <w:u w:val="single"/>
                <w:lang w:val="kk-KZ"/>
              </w:rPr>
            </w:pPr>
          </w:p>
          <w:p w:rsidR="009A3112" w:rsidRDefault="009A3112" w:rsidP="009A3112">
            <w:pPr>
              <w:rPr>
                <w:rFonts w:ascii="Times New Roman" w:hAnsi="Times New Roman" w:cs="Times New Roman"/>
                <w:sz w:val="24"/>
                <w:szCs w:val="24"/>
                <w:lang w:val="kk-KZ"/>
              </w:rPr>
            </w:pPr>
          </w:p>
          <w:p w:rsidR="009A3112" w:rsidRPr="002A6659" w:rsidRDefault="009A3112" w:rsidP="009A3112">
            <w:pPr>
              <w:rPr>
                <w:rFonts w:ascii="Times New Roman" w:hAnsi="Times New Roman" w:cs="Times New Roman"/>
                <w:sz w:val="24"/>
                <w:szCs w:val="24"/>
                <w:lang w:val="kk-KZ"/>
              </w:rPr>
            </w:pPr>
            <w:r w:rsidRPr="002A6659">
              <w:rPr>
                <w:rFonts w:ascii="Times New Roman" w:hAnsi="Times New Roman" w:cs="Times New Roman"/>
                <w:sz w:val="24"/>
                <w:szCs w:val="24"/>
                <w:u w:val="single"/>
                <w:lang w:val="kk-KZ"/>
              </w:rPr>
              <w:t>zha.khusainov@kgd.gov.kz</w:t>
            </w: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172</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Техникалық және технологиялық сараптама бөлімі</w:t>
            </w:r>
          </w:p>
          <w:p w:rsidR="009A3112" w:rsidRPr="00233007" w:rsidRDefault="009A3112" w:rsidP="009A3112">
            <w:pP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Дәрілік заттар мен биологиялық белсенді қоспалар; аспаптар,</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медициналық немесе хирургиялық аспаптар мен аппараттар;</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медициналық жиһаз;</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салмағы, химиялық құрамы, әсер етуші заттардың әрекеті, тауарлардың қандай топтарына жатқызылуы, мақсаты мен мақсаты.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 және әдебиеттер мен нормативтік құжаттар, Мемлекеттік фармакопия (GR X, XI) (ҚР ГФ), AND (аналитикалық нормативтік құжаттар), микроскоп, таразы,</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Жайлов М.Ж. 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u w:val="single"/>
                <w:lang w:val="kk-KZ"/>
              </w:rPr>
            </w:pPr>
            <w:r w:rsidRPr="00233007">
              <w:rPr>
                <w:rFonts w:ascii="Times New Roman" w:hAnsi="Times New Roman" w:cs="Times New Roman"/>
                <w:sz w:val="24"/>
                <w:szCs w:val="24"/>
                <w:u w:val="single"/>
                <w:lang w:val="kk-KZ"/>
              </w:rPr>
              <w:t>/727/225-09-54</w:t>
            </w:r>
          </w:p>
          <w:p w:rsidR="009A3112" w:rsidRPr="00233007" w:rsidRDefault="009A3112" w:rsidP="009A3112">
            <w:pPr>
              <w:jc w:val="center"/>
              <w:rPr>
                <w:rFonts w:ascii="Times New Roman" w:hAnsi="Times New Roman" w:cs="Times New Roman"/>
                <w:sz w:val="24"/>
                <w:szCs w:val="24"/>
                <w:u w:val="single"/>
                <w:lang w:val="en-US"/>
              </w:rPr>
            </w:pPr>
            <w:r w:rsidRPr="00233007">
              <w:rPr>
                <w:rFonts w:ascii="Times New Roman" w:hAnsi="Times New Roman" w:cs="Times New Roman"/>
                <w:sz w:val="24"/>
                <w:szCs w:val="24"/>
                <w:u w:val="single"/>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301"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7C220D" w:rsidP="009A3112">
            <w:pPr>
              <w:jc w:val="center"/>
              <w:rPr>
                <w:color w:val="000000" w:themeColor="text1"/>
                <w:u w:val="single"/>
                <w:lang w:val="en-US"/>
              </w:rPr>
            </w:pPr>
            <w:hyperlink r:id="rId302"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tabs>
                <w:tab w:val="left" w:pos="240"/>
              </w:tabs>
              <w:rPr>
                <w:rFonts w:ascii="Times New Roman" w:hAnsi="Times New Roman" w:cs="Times New Roman"/>
                <w:sz w:val="24"/>
                <w:szCs w:val="24"/>
                <w:u w:val="single"/>
                <w:lang w:val="en-US"/>
              </w:rPr>
            </w:pPr>
          </w:p>
          <w:p w:rsidR="009A3112" w:rsidRPr="00233007" w:rsidRDefault="009A3112" w:rsidP="009A3112">
            <w:pPr>
              <w:jc w:val="center"/>
              <w:rPr>
                <w:rFonts w:ascii="Times New Roman" w:hAnsi="Times New Roman" w:cs="Times New Roman"/>
                <w:sz w:val="24"/>
                <w:szCs w:val="24"/>
                <w:u w:val="single"/>
                <w:lang w:val="en-US"/>
              </w:rPr>
            </w:pPr>
          </w:p>
          <w:p w:rsidR="009A3112" w:rsidRPr="00233007" w:rsidRDefault="009A3112" w:rsidP="009A3112">
            <w:pPr>
              <w:jc w:val="center"/>
              <w:rPr>
                <w:rFonts w:ascii="Times New Roman" w:hAnsi="Times New Roman" w:cs="Times New Roman"/>
                <w:sz w:val="24"/>
                <w:szCs w:val="24"/>
                <w:u w:val="single"/>
                <w:lang w:val="kk-KZ"/>
              </w:rPr>
            </w:pPr>
          </w:p>
        </w:tc>
      </w:tr>
      <w:tr w:rsidR="009A3112" w:rsidRPr="00F2710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173</w:t>
            </w:r>
          </w:p>
        </w:tc>
        <w:tc>
          <w:tcPr>
            <w:tcW w:w="1843"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Техникалық және технологиялық сараптама бөлімі</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Бағалы және бағалы емес металдар және олардан жасалған бұйымдар; асыл металдармен қапталған металдар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элементтік құрамы, өнім салмағы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спектрометр анализаторы, баланс</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Жайлов М.Ж.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Сатыбалдиева А.С.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 маман</w:t>
            </w:r>
          </w:p>
          <w:p w:rsidR="009A3112" w:rsidRPr="00233007" w:rsidRDefault="009A3112" w:rsidP="009A3112">
            <w:pPr>
              <w:jc w:val="center"/>
              <w:rPr>
                <w:rFonts w:ascii="Times New Roman" w:hAnsi="Times New Roman" w:cs="Times New Roman"/>
                <w:szCs w:val="24"/>
                <w:lang w:val="kk-KZ"/>
              </w:rPr>
            </w:pPr>
          </w:p>
          <w:p w:rsidR="009A3112" w:rsidRPr="00034611" w:rsidRDefault="009A3112" w:rsidP="009A3112">
            <w:pPr>
              <w:jc w:val="center"/>
              <w:rPr>
                <w:rFonts w:ascii="Times New Roman" w:hAnsi="Times New Roman" w:cs="Times New Roman"/>
                <w:sz w:val="24"/>
                <w:szCs w:val="24"/>
                <w:lang w:val="kk-KZ"/>
              </w:rPr>
            </w:pPr>
            <w:r w:rsidRPr="00034611">
              <w:rPr>
                <w:rFonts w:ascii="Times New Roman" w:hAnsi="Times New Roman" w:cs="Times New Roman"/>
                <w:sz w:val="24"/>
                <w:szCs w:val="24"/>
                <w:lang w:val="kk-KZ"/>
              </w:rPr>
              <w:t>Қонысов Е.Е. -</w:t>
            </w:r>
          </w:p>
          <w:p w:rsidR="009A3112" w:rsidRPr="00034611" w:rsidRDefault="009A3112" w:rsidP="009A3112">
            <w:pPr>
              <w:jc w:val="center"/>
              <w:rPr>
                <w:rFonts w:ascii="Times New Roman" w:hAnsi="Times New Roman" w:cs="Times New Roman"/>
                <w:sz w:val="24"/>
                <w:szCs w:val="24"/>
                <w:lang w:val="kk-KZ"/>
              </w:rPr>
            </w:pPr>
            <w:r w:rsidRPr="00034611">
              <w:rPr>
                <w:rFonts w:ascii="Times New Roman" w:hAnsi="Times New Roman" w:cs="Times New Roman"/>
                <w:sz w:val="24"/>
                <w:szCs w:val="24"/>
                <w:lang w:val="kk-KZ"/>
              </w:rPr>
              <w:t>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u w:val="single"/>
                <w:lang w:val="kk-KZ"/>
              </w:rPr>
            </w:pPr>
            <w:r w:rsidRPr="00233007">
              <w:rPr>
                <w:rFonts w:ascii="Times New Roman" w:hAnsi="Times New Roman" w:cs="Times New Roman"/>
                <w:sz w:val="24"/>
                <w:szCs w:val="24"/>
                <w:u w:val="single"/>
                <w:lang w:val="kk-KZ"/>
              </w:rPr>
              <w:t>/727/22509-54</w:t>
            </w:r>
          </w:p>
          <w:p w:rsidR="009A3112" w:rsidRPr="00233007" w:rsidRDefault="009A3112" w:rsidP="009A3112">
            <w:pPr>
              <w:jc w:val="center"/>
              <w:rPr>
                <w:rFonts w:ascii="Times New Roman" w:hAnsi="Times New Roman" w:cs="Times New Roman"/>
                <w:sz w:val="24"/>
                <w:szCs w:val="24"/>
                <w:u w:val="single"/>
                <w:lang w:val="en-US"/>
              </w:rPr>
            </w:pPr>
            <w:r w:rsidRPr="00233007">
              <w:rPr>
                <w:rFonts w:ascii="Times New Roman" w:hAnsi="Times New Roman" w:cs="Times New Roman"/>
                <w:sz w:val="24"/>
                <w:szCs w:val="24"/>
                <w:u w:val="single"/>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303"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7C220D" w:rsidP="009A3112">
            <w:pPr>
              <w:jc w:val="center"/>
              <w:rPr>
                <w:color w:val="000000" w:themeColor="text1"/>
                <w:u w:val="single"/>
                <w:lang w:val="en-US"/>
              </w:rPr>
            </w:pPr>
            <w:hyperlink r:id="rId304"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7C220D" w:rsidP="009A3112">
            <w:pPr>
              <w:jc w:val="center"/>
              <w:rPr>
                <w:rStyle w:val="a5"/>
                <w:rFonts w:ascii="Times New Roman" w:hAnsi="Times New Roman" w:cs="Times New Roman"/>
                <w:color w:val="auto"/>
                <w:sz w:val="24"/>
                <w:szCs w:val="24"/>
                <w:lang w:val="kk-KZ"/>
              </w:rPr>
            </w:pPr>
            <w:hyperlink r:id="rId305" w:history="1">
              <w:r w:rsidR="009A3112" w:rsidRPr="00233007">
                <w:rPr>
                  <w:rStyle w:val="a5"/>
                  <w:rFonts w:ascii="Times New Roman" w:hAnsi="Times New Roman" w:cs="Times New Roman"/>
                  <w:color w:val="auto"/>
                  <w:sz w:val="24"/>
                  <w:szCs w:val="24"/>
                  <w:lang w:val="kk-KZ"/>
                </w:rPr>
                <w:t>a.satybaldieva@kgd.gov.kz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034611" w:rsidRDefault="007C220D" w:rsidP="009A3112">
            <w:pPr>
              <w:jc w:val="center"/>
              <w:rPr>
                <w:rStyle w:val="a5"/>
                <w:rFonts w:ascii="Times New Roman" w:hAnsi="Times New Roman" w:cs="Times New Roman"/>
                <w:color w:val="auto"/>
                <w:sz w:val="24"/>
                <w:szCs w:val="24"/>
                <w:lang w:val="kk-KZ"/>
              </w:rPr>
            </w:pPr>
            <w:hyperlink r:id="rId306" w:history="1">
              <w:r w:rsidR="009A3112" w:rsidRPr="00034611">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rPr>
                <w:rFonts w:ascii="Times New Roman" w:hAnsi="Times New Roman" w:cs="Times New Roman"/>
                <w:sz w:val="24"/>
                <w:szCs w:val="24"/>
                <w:u w:val="single"/>
                <w:lang w:val="kk-KZ"/>
              </w:rPr>
            </w:pPr>
          </w:p>
        </w:tc>
      </w:tr>
      <w:tr w:rsidR="009A3112" w:rsidRPr="00F2710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174</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Техникалық және технологиялық сараптама бөлімі</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Керамикалық бұйымдар – керамикалық плиткалар, санитарлық-техникалық бұйымдар мен мүсіншелер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сипаттамалары – су сіңіру коэффициенті және т.б., элементтік және оксидтік құрамы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Анықтамалық және техникалық әдебиеттер және нормативтік құжаттар 000 «NitonXL3t-950» рентген-флуоресцентті спектрометр анализаторы, баланс; муфельді пеш, ИҚ-спектрометр</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Төреқұлов Ж.Е.</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бөлім меңгерушісі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Жайлов М.Ж.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u w:val="single"/>
                <w:lang w:val="kk-KZ"/>
              </w:rPr>
            </w:pPr>
            <w:r w:rsidRPr="00233007">
              <w:rPr>
                <w:rFonts w:ascii="Times New Roman" w:hAnsi="Times New Roman" w:cs="Times New Roman"/>
                <w:sz w:val="24"/>
                <w:szCs w:val="24"/>
                <w:u w:val="single"/>
                <w:lang w:val="kk-KZ"/>
              </w:rPr>
              <w:t>/727/22509-54</w:t>
            </w:r>
          </w:p>
          <w:p w:rsidR="009A3112" w:rsidRPr="00233007" w:rsidRDefault="009A3112" w:rsidP="009A3112">
            <w:pPr>
              <w:jc w:val="center"/>
              <w:rPr>
                <w:rFonts w:ascii="Times New Roman" w:hAnsi="Times New Roman" w:cs="Times New Roman"/>
                <w:sz w:val="24"/>
                <w:szCs w:val="24"/>
                <w:u w:val="single"/>
                <w:lang w:val="en-US"/>
              </w:rPr>
            </w:pPr>
            <w:r w:rsidRPr="00233007">
              <w:rPr>
                <w:rFonts w:ascii="Times New Roman" w:hAnsi="Times New Roman" w:cs="Times New Roman"/>
                <w:sz w:val="24"/>
                <w:szCs w:val="24"/>
                <w:u w:val="single"/>
                <w:lang w:val="en-US"/>
              </w:rPr>
              <w:t>IP 51021639</w:t>
            </w:r>
          </w:p>
          <w:p w:rsidR="009A3112" w:rsidRPr="00233007" w:rsidRDefault="007C220D" w:rsidP="009A3112">
            <w:pPr>
              <w:jc w:val="center"/>
              <w:rPr>
                <w:rFonts w:ascii="Times New Roman" w:hAnsi="Times New Roman" w:cs="Times New Roman"/>
                <w:color w:val="000000" w:themeColor="text1"/>
                <w:sz w:val="24"/>
                <w:szCs w:val="24"/>
                <w:lang w:val="kk-KZ"/>
              </w:rPr>
            </w:pPr>
            <w:hyperlink r:id="rId307"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7C220D" w:rsidP="009A3112">
            <w:pPr>
              <w:jc w:val="center"/>
              <w:rPr>
                <w:color w:val="000000" w:themeColor="text1"/>
                <w:u w:val="single"/>
                <w:lang w:val="en-US"/>
              </w:rPr>
            </w:pPr>
            <w:hyperlink r:id="rId308"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Fonts w:ascii="Times New Roman" w:hAnsi="Times New Roman" w:cs="Times New Roman"/>
                <w:color w:val="000000" w:themeColor="text1"/>
                <w:sz w:val="24"/>
                <w:szCs w:val="24"/>
                <w:u w:val="single"/>
                <w:lang w:val="en-US"/>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175</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094D4A">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Ет және жеуге жарамды қосалқы өнімдер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Органолептикалық талдау, майдың массалық үлесін анықтау</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Кептіру шкафы, аналитикалық электронды таразы, Микроскоптар: «STEREO MICROSCOPE SZM сериясы», «ALTAMI»; Leica DM 2500P</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0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1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Default="009A3112" w:rsidP="009A3112">
            <w:pPr>
              <w:pStyle w:val="5"/>
              <w:outlineLvl w:val="4"/>
              <w:rPr>
                <w:lang w:val="kk-KZ"/>
              </w:rPr>
            </w:pPr>
            <w:r w:rsidRPr="00A32B70">
              <w:rPr>
                <w:b w:val="0"/>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176</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Балықтар, шаянтәрізділер, моллюскалар және басқа су омыртқасыздары</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Түрлердің анықтамасы</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11"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12"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Default="009A3112" w:rsidP="009A3112">
            <w:pPr>
              <w:spacing w:before="100" w:beforeAutospacing="1" w:after="100" w:afterAutospacing="1"/>
              <w:outlineLvl w:val="4"/>
              <w:rPr>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177</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Өсімдіктер, пиязшықтар, тамырлар және өсімдіктердің басқа бөліктері, кесілген гүлдер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Жалпы тиістілікті анықтау</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13"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14"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Default="009A3112" w:rsidP="009A3112">
            <w:pPr>
              <w:spacing w:before="100" w:beforeAutospacing="1" w:after="100" w:afterAutospacing="1"/>
              <w:outlineLvl w:val="4"/>
              <w:rPr>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178</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Жемістер, көкөністер, жаңғақтар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Түрлердің анықтамасы</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Органолептикалық талдау, Микроскоптар: «STEREO MICROSCOPE SZM сериясы», «ALTAMI»; Leica DM 2500P</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15"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16"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7C220D" w:rsidP="009A3112">
            <w:pPr>
              <w:pStyle w:val="5"/>
              <w:spacing w:before="0" w:beforeAutospacing="0" w:after="0" w:afterAutospacing="0"/>
              <w:outlineLvl w:val="4"/>
              <w:rPr>
                <w:b w:val="0"/>
                <w:sz w:val="24"/>
                <w:szCs w:val="24"/>
                <w:u w:val="single"/>
                <w:lang w:val="kk-KZ"/>
              </w:rPr>
            </w:pPr>
            <w:hyperlink r:id="rId317" w:history="1">
              <w:r w:rsidR="009A3112" w:rsidRPr="00A32B70">
                <w:rPr>
                  <w:rStyle w:val="a5"/>
                  <w:b w:val="0"/>
                  <w:color w:val="auto"/>
                  <w:sz w:val="24"/>
                  <w:szCs w:val="24"/>
                  <w:lang w:val="kk-KZ"/>
                </w:rPr>
                <w:t>f.sagyntai@kgd.gov.kz</w:t>
              </w:r>
            </w:hyperlink>
          </w:p>
          <w:p w:rsidR="009A3112" w:rsidRPr="00A32B70" w:rsidRDefault="009A3112" w:rsidP="009A3112">
            <w:pPr>
              <w:pStyle w:val="5"/>
              <w:spacing w:before="0" w:beforeAutospacing="0" w:after="0" w:afterAutospacing="0"/>
              <w:outlineLvl w:val="4"/>
              <w:rPr>
                <w:b w:val="0"/>
                <w:sz w:val="24"/>
                <w:szCs w:val="24"/>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sz w:val="24"/>
                <w:szCs w:val="24"/>
                <w:u w:val="single"/>
                <w:lang w:val="kk-KZ"/>
              </w:rPr>
            </w:pPr>
          </w:p>
          <w:p w:rsidR="009A3112" w:rsidRDefault="009A3112" w:rsidP="009A3112">
            <w:pPr>
              <w:spacing w:before="100" w:beforeAutospacing="1" w:after="100" w:afterAutospacing="1"/>
              <w:outlineLvl w:val="4"/>
              <w:rPr>
                <w:b/>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sz w:val="24"/>
                <w:szCs w:val="24"/>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179</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Кофе, шай, дәмдеуіштер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Анықтау, органолептикалық талдау, ылғалдың массалық үлесі, күлдің массалық үлесі, кофеиннің массалық үлесі, таниннің массалық үлесі</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электронды аналитикалық таразы, пеш, спектрофотометр "Spekol 1500"</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1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1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180</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Дәнді дақылдар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Түрлерін, физика-химиялық сипаттамаларын анықтау</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аналитикалық электронды таразы</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20"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21"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7C220D" w:rsidP="009A3112">
            <w:pPr>
              <w:pStyle w:val="5"/>
              <w:spacing w:before="0" w:beforeAutospacing="0" w:after="0" w:afterAutospacing="0"/>
              <w:outlineLvl w:val="4"/>
              <w:rPr>
                <w:b w:val="0"/>
                <w:sz w:val="24"/>
                <w:szCs w:val="24"/>
                <w:lang w:val="kk-KZ"/>
              </w:rPr>
            </w:pPr>
            <w:hyperlink r:id="rId322" w:history="1">
              <w:r w:rsidR="009A3112" w:rsidRPr="00A32B70">
                <w:rPr>
                  <w:rStyle w:val="a5"/>
                  <w:b w:val="0"/>
                  <w:color w:val="auto"/>
                  <w:sz w:val="24"/>
                  <w:szCs w:val="24"/>
                  <w:lang w:val="kk-KZ"/>
                </w:rPr>
                <w:t>f.sagyntai@kgd.gov.kz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spacing w:before="100" w:beforeAutospacing="1" w:after="100" w:afterAutospacing="1"/>
              <w:outlineLvl w:val="4"/>
              <w:rPr>
                <w:rFonts w:ascii="Times New Roman" w:eastAsia="Times New Roman" w:hAnsi="Times New Roman" w:cs="Times New Roman"/>
                <w:bCs/>
                <w:sz w:val="24"/>
                <w:szCs w:val="24"/>
                <w:lang w:val="kk-KZ"/>
              </w:rPr>
            </w:pPr>
          </w:p>
          <w:p w:rsidR="009A3112" w:rsidRDefault="009A3112" w:rsidP="009A3112">
            <w:pPr>
              <w:spacing w:before="100" w:beforeAutospacing="1" w:after="100" w:afterAutospacing="1"/>
              <w:outlineLvl w:val="4"/>
              <w:rPr>
                <w:b/>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sz w:val="24"/>
                <w:szCs w:val="24"/>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181</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Ұн тарту өнеркәсібінің өнімдері</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Ылғалдың массалық үлесін анықтау, анықтау</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кептіру шкафы, аналитикалық электронды таразы</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23"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24"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182</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Майлы тұқымдар мен жемістер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кептіру шкафы</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25"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26"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183</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Қант</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Рафиноза, крахмал, сахарозаны анықтау</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Спектрофотометр, аналитикалық электронды таразы, автоматты поляриметр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27"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28"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D64163"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184</w:t>
            </w:r>
          </w:p>
        </w:tc>
        <w:tc>
          <w:tcPr>
            <w:tcW w:w="1843" w:type="dxa"/>
          </w:tcPr>
          <w:p w:rsidR="009A3112" w:rsidRPr="00233007" w:rsidRDefault="009A3112" w:rsidP="009A3112">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Шырындар, алкогольсіз сусындар</w:t>
            </w:r>
          </w:p>
        </w:tc>
        <w:tc>
          <w:tcPr>
            <w:tcW w:w="1985"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Брикс санын анықтау, қант құрамын анықтау</w:t>
            </w:r>
          </w:p>
        </w:tc>
        <w:tc>
          <w:tcPr>
            <w:tcW w:w="2224" w:type="dxa"/>
          </w:tcPr>
          <w:p w:rsidR="009A3112" w:rsidRPr="00233007" w:rsidRDefault="009A3112" w:rsidP="009A3112">
            <w:pPr>
              <w:ind w:right="-108"/>
              <w:rPr>
                <w:rFonts w:ascii="Times New Roman" w:hAnsi="Times New Roman" w:cs="Times New Roman"/>
                <w:bCs/>
                <w:sz w:val="24"/>
                <w:szCs w:val="24"/>
              </w:rPr>
            </w:pPr>
            <w:r w:rsidRPr="00233007">
              <w:rPr>
                <w:rFonts w:ascii="Times New Roman" w:hAnsi="Times New Roman" w:cs="Times New Roman"/>
                <w:sz w:val="24"/>
                <w:szCs w:val="24"/>
              </w:rPr>
              <w:t>«ATAGO» RX-7000α рефрактометрі,</w:t>
            </w:r>
          </w:p>
          <w:p w:rsidR="009A3112" w:rsidRPr="00233007" w:rsidRDefault="009A3112" w:rsidP="009A3112">
            <w:pPr>
              <w:ind w:right="-108"/>
              <w:rPr>
                <w:rFonts w:ascii="Times New Roman" w:hAnsi="Times New Roman" w:cs="Times New Roman"/>
                <w:bCs/>
                <w:sz w:val="24"/>
                <w:szCs w:val="24"/>
              </w:rPr>
            </w:pPr>
            <w:r w:rsidRPr="00233007">
              <w:rPr>
                <w:rFonts w:ascii="Times New Roman" w:hAnsi="Times New Roman" w:cs="Times New Roman"/>
                <w:sz w:val="24"/>
                <w:szCs w:val="24"/>
              </w:rPr>
              <w:t>автоматты титратор "848 TitrinoPlus"</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2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3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185</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rPr>
                <w:rFonts w:ascii="Times New Roman" w:hAnsi="Times New Roman" w:cs="Times New Roman"/>
                <w:sz w:val="24"/>
                <w:szCs w:val="24"/>
                <w:lang w:val="kk-KZ"/>
              </w:rPr>
            </w:pPr>
          </w:p>
        </w:tc>
        <w:tc>
          <w:tcPr>
            <w:tcW w:w="1809" w:type="dxa"/>
            <w:vAlign w:val="center"/>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Алкогольді және алкогольсіз сусындар</w:t>
            </w:r>
          </w:p>
        </w:tc>
        <w:tc>
          <w:tcPr>
            <w:tcW w:w="1985"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спирттің көлемдік үлесінің мазмұны</w:t>
            </w:r>
          </w:p>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көмірқышқыл газының мөлшері</w:t>
            </w:r>
          </w:p>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сахароза құрамы</w:t>
            </w:r>
          </w:p>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көлемді анықтау (л.)</w:t>
            </w:r>
          </w:p>
        </w:tc>
        <w:tc>
          <w:tcPr>
            <w:tcW w:w="2224" w:type="dxa"/>
          </w:tcPr>
          <w:p w:rsidR="009A3112" w:rsidRPr="00233007" w:rsidRDefault="009A3112" w:rsidP="009A3112">
            <w:pPr>
              <w:ind w:right="-108"/>
              <w:rPr>
                <w:rFonts w:ascii="Times New Roman" w:hAnsi="Times New Roman" w:cs="Times New Roman"/>
                <w:bCs/>
                <w:sz w:val="24"/>
                <w:szCs w:val="24"/>
              </w:rPr>
            </w:pPr>
            <w:r w:rsidRPr="00233007">
              <w:rPr>
                <w:rFonts w:ascii="Times New Roman" w:hAnsi="Times New Roman" w:cs="Times New Roman"/>
                <w:bCs/>
                <w:sz w:val="24"/>
                <w:szCs w:val="24"/>
              </w:rPr>
              <w:t>Спектрофотометр SPEKOL 1500;</w:t>
            </w:r>
          </w:p>
          <w:p w:rsidR="009A3112" w:rsidRPr="00233007" w:rsidRDefault="009A3112" w:rsidP="009A3112">
            <w:pPr>
              <w:ind w:right="-108"/>
              <w:rPr>
                <w:rFonts w:ascii="Times New Roman" w:hAnsi="Times New Roman" w:cs="Times New Roman"/>
                <w:bCs/>
                <w:sz w:val="24"/>
                <w:szCs w:val="24"/>
              </w:rPr>
            </w:pPr>
            <w:r w:rsidRPr="00233007">
              <w:rPr>
                <w:rFonts w:ascii="Times New Roman" w:hAnsi="Times New Roman" w:cs="Times New Roman"/>
                <w:sz w:val="24"/>
                <w:szCs w:val="24"/>
              </w:rPr>
              <w:t>«ATAGO» RX-7000α рефрактометрі</w:t>
            </w:r>
          </w:p>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31"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32"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186</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Бейорганикалық химия өнімдері (металл)</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Сапалық құрамды анықтау</w:t>
            </w:r>
          </w:p>
        </w:tc>
        <w:tc>
          <w:tcPr>
            <w:tcW w:w="2224" w:type="dxa"/>
          </w:tcPr>
          <w:p w:rsidR="009A3112" w:rsidRPr="00233007" w:rsidRDefault="009A3112" w:rsidP="009A3112">
            <w:r w:rsidRPr="00233007">
              <w:rPr>
                <w:rFonts w:ascii="Times New Roman" w:hAnsi="Times New Roman" w:cs="Times New Roman"/>
                <w:sz w:val="24"/>
                <w:szCs w:val="24"/>
              </w:rPr>
              <w:t>рН өлшегіш/иономері ITAN, анализатор NITONXL 3t-950 (Термоғылыми)</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Ақсанов М.Б. -бас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33"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34"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94D4A"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p w:rsidR="009A3112" w:rsidRPr="00233007" w:rsidRDefault="007C220D" w:rsidP="009A3112">
            <w:pPr>
              <w:jc w:val="center"/>
              <w:rPr>
                <w:rFonts w:ascii="Times New Roman" w:hAnsi="Times New Roman" w:cs="Times New Roman"/>
                <w:sz w:val="24"/>
                <w:szCs w:val="24"/>
                <w:u w:val="single"/>
                <w:lang w:val="kk-KZ"/>
              </w:rPr>
            </w:pPr>
            <w:hyperlink r:id="rId335"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1702D9"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187</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органикалық химиялық қосылыстар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Сапалық құрамды анықтау</w:t>
            </w:r>
          </w:p>
        </w:tc>
        <w:tc>
          <w:tcPr>
            <w:tcW w:w="2224" w:type="dxa"/>
          </w:tcPr>
          <w:p w:rsidR="009A3112" w:rsidRPr="00233007" w:rsidRDefault="009A3112" w:rsidP="009A3112">
            <w:r w:rsidRPr="00233007">
              <w:rPr>
                <w:rFonts w:ascii="Times New Roman" w:hAnsi="Times New Roman" w:cs="Times New Roman"/>
                <w:sz w:val="24"/>
                <w:szCs w:val="24"/>
              </w:rPr>
              <w:t>FT-801 FT-IR спектрометрі, ITAN рН метрі/иономері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Ақсанов М.Б. -бас маман</w:t>
            </w:r>
          </w:p>
          <w:p w:rsidR="009A3112" w:rsidRDefault="009A3112" w:rsidP="009A3112">
            <w:pPr>
              <w:jc w:val="center"/>
              <w:rPr>
                <w:rFonts w:ascii="Times New Roman" w:hAnsi="Times New Roman" w:cs="Times New Roman"/>
                <w:sz w:val="24"/>
                <w:szCs w:val="24"/>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3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3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233007" w:rsidRDefault="007C220D" w:rsidP="009A3112">
            <w:pPr>
              <w:jc w:val="center"/>
              <w:rPr>
                <w:rFonts w:ascii="Times New Roman" w:hAnsi="Times New Roman" w:cs="Times New Roman"/>
                <w:sz w:val="24"/>
                <w:szCs w:val="24"/>
                <w:u w:val="single"/>
                <w:lang w:val="kk-KZ"/>
              </w:rPr>
            </w:pPr>
            <w:hyperlink r:id="rId338"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Default="009A3112" w:rsidP="009A3112">
            <w:pPr>
              <w:tabs>
                <w:tab w:val="left" w:pos="240"/>
              </w:tabs>
              <w:rPr>
                <w:rFonts w:ascii="Times New Roman" w:hAnsi="Times New Roman" w:cs="Times New Roman"/>
                <w:sz w:val="24"/>
                <w:szCs w:val="24"/>
                <w:u w:val="single"/>
                <w:lang w:val="kk-KZ"/>
              </w:rPr>
            </w:pPr>
          </w:p>
          <w:p w:rsidR="009A3112" w:rsidRDefault="009A3112" w:rsidP="009A3112">
            <w:pPr>
              <w:tabs>
                <w:tab w:val="left" w:pos="240"/>
              </w:tabs>
              <w:rPr>
                <w:rFonts w:ascii="Times New Roman" w:hAnsi="Times New Roman" w:cs="Times New Roman"/>
                <w:sz w:val="24"/>
                <w:szCs w:val="24"/>
                <w:u w:val="single"/>
                <w:lang w:val="kk-KZ"/>
              </w:rPr>
            </w:pPr>
          </w:p>
          <w:p w:rsidR="009A3112" w:rsidRPr="00094D4A"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188</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тыңайтқыштар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Сапалық құрамды анықтау</w:t>
            </w:r>
          </w:p>
        </w:tc>
        <w:tc>
          <w:tcPr>
            <w:tcW w:w="2224" w:type="dxa"/>
          </w:tcPr>
          <w:p w:rsidR="009A3112" w:rsidRPr="00233007" w:rsidRDefault="009A3112" w:rsidP="009A3112">
            <w:r w:rsidRPr="00233007">
              <w:rPr>
                <w:rFonts w:ascii="Times New Roman" w:hAnsi="Times New Roman" w:cs="Times New Roman"/>
                <w:sz w:val="24"/>
                <w:szCs w:val="24"/>
              </w:rPr>
              <w:t>FT-801 IR Фурье спектрометрі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Ақсанов М.Б. -бас маман</w:t>
            </w:r>
          </w:p>
          <w:p w:rsidR="009A3112" w:rsidRDefault="009A3112" w:rsidP="009A3112">
            <w:pPr>
              <w:jc w:val="center"/>
              <w:rPr>
                <w:rFonts w:ascii="Times New Roman" w:hAnsi="Times New Roman" w:cs="Times New Roman"/>
                <w:sz w:val="24"/>
                <w:szCs w:val="24"/>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3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4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D64163"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A32B70" w:rsidRDefault="009A3112" w:rsidP="009A3112">
            <w:pPr>
              <w:rPr>
                <w:u w:val="single"/>
                <w:lang w:val="kk-KZ"/>
              </w:rPr>
            </w:pPr>
          </w:p>
          <w:p w:rsidR="009A3112" w:rsidRPr="00233007" w:rsidRDefault="007C220D" w:rsidP="009A3112">
            <w:pPr>
              <w:jc w:val="center"/>
              <w:rPr>
                <w:rFonts w:ascii="Times New Roman" w:hAnsi="Times New Roman" w:cs="Times New Roman"/>
                <w:sz w:val="24"/>
                <w:szCs w:val="24"/>
                <w:u w:val="single"/>
                <w:lang w:val="kk-KZ"/>
              </w:rPr>
            </w:pPr>
            <w:hyperlink r:id="rId341"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Default="009A3112" w:rsidP="009A3112">
            <w:pPr>
              <w:tabs>
                <w:tab w:val="left" w:pos="240"/>
              </w:tabs>
              <w:rPr>
                <w:rFonts w:ascii="Times New Roman" w:hAnsi="Times New Roman" w:cs="Times New Roman"/>
                <w:sz w:val="24"/>
                <w:szCs w:val="24"/>
                <w:u w:val="single"/>
                <w:lang w:val="kk-KZ"/>
              </w:rPr>
            </w:pPr>
          </w:p>
          <w:p w:rsidR="009A3112" w:rsidRDefault="009A3112" w:rsidP="009A3112">
            <w:pPr>
              <w:tabs>
                <w:tab w:val="left" w:pos="240"/>
              </w:tabs>
              <w:rPr>
                <w:rFonts w:ascii="Times New Roman" w:hAnsi="Times New Roman" w:cs="Times New Roman"/>
                <w:sz w:val="24"/>
                <w:szCs w:val="24"/>
                <w:u w:val="single"/>
                <w:lang w:val="kk-KZ"/>
              </w:rPr>
            </w:pPr>
          </w:p>
          <w:p w:rsidR="009A3112" w:rsidRPr="00D64163"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rFonts w:ascii="Times New Roman" w:hAnsi="Times New Roman" w:cs="Times New Roman"/>
                <w:u w:val="single"/>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189</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Бояулар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Сапалық құрамды анықтау</w:t>
            </w:r>
          </w:p>
        </w:tc>
        <w:tc>
          <w:tcPr>
            <w:tcW w:w="2224" w:type="dxa"/>
          </w:tcPr>
          <w:p w:rsidR="009A3112" w:rsidRPr="00233007" w:rsidRDefault="009A3112" w:rsidP="009A3112">
            <w:r w:rsidRPr="00233007">
              <w:rPr>
                <w:rFonts w:ascii="Times New Roman" w:hAnsi="Times New Roman" w:cs="Times New Roman"/>
                <w:sz w:val="24"/>
                <w:szCs w:val="24"/>
              </w:rPr>
              <w:t>FT-801 IR Фурье спектрометрі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4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4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190</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Желім</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Сапалық құрамды анықтау</w:t>
            </w:r>
          </w:p>
        </w:tc>
        <w:tc>
          <w:tcPr>
            <w:tcW w:w="2224" w:type="dxa"/>
          </w:tcPr>
          <w:p w:rsidR="009A3112" w:rsidRPr="00233007" w:rsidRDefault="009A3112" w:rsidP="009A3112">
            <w:r w:rsidRPr="00233007">
              <w:rPr>
                <w:rFonts w:ascii="Times New Roman" w:hAnsi="Times New Roman" w:cs="Times New Roman"/>
                <w:sz w:val="24"/>
                <w:szCs w:val="24"/>
              </w:rPr>
              <w:t>FT-801 IR Фурье спектрометрі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4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4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191</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Басқа химиялық құрамдар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Сапалық құрамды анықтау</w:t>
            </w:r>
          </w:p>
        </w:tc>
        <w:tc>
          <w:tcPr>
            <w:tcW w:w="2224" w:type="dxa"/>
          </w:tcPr>
          <w:p w:rsidR="009A3112" w:rsidRPr="00233007" w:rsidRDefault="009A3112" w:rsidP="009A3112">
            <w:r w:rsidRPr="00233007">
              <w:rPr>
                <w:rFonts w:ascii="Times New Roman" w:hAnsi="Times New Roman" w:cs="Times New Roman"/>
                <w:sz w:val="24"/>
                <w:szCs w:val="24"/>
              </w:rPr>
              <w:t>FT-801 IR Фурье спектрометрі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4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4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192</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бастапқы формадағы полиэтилен</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меншікті салмақты анықтау</w:t>
            </w:r>
          </w:p>
        </w:tc>
        <w:tc>
          <w:tcPr>
            <w:tcW w:w="2224" w:type="dxa"/>
          </w:tcPr>
          <w:p w:rsidR="009A3112" w:rsidRPr="00233007" w:rsidRDefault="009A3112" w:rsidP="009A3112">
            <w:r w:rsidRPr="00233007">
              <w:rPr>
                <w:rFonts w:ascii="Times New Roman" w:hAnsi="Times New Roman" w:cs="Times New Roman"/>
                <w:sz w:val="24"/>
                <w:szCs w:val="24"/>
              </w:rPr>
              <w:t>FT-801 IR Фурье спектрометрі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4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4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193</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Бастапқы формадағы стирол полимерлер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Химиялық қасиеттерін анықтау, анықтау</w:t>
            </w:r>
          </w:p>
        </w:tc>
        <w:tc>
          <w:tcPr>
            <w:tcW w:w="2224" w:type="dxa"/>
          </w:tcPr>
          <w:p w:rsidR="009A3112" w:rsidRPr="00233007" w:rsidRDefault="009A3112" w:rsidP="009A3112">
            <w:r w:rsidRPr="00233007">
              <w:rPr>
                <w:rFonts w:ascii="Times New Roman" w:hAnsi="Times New Roman" w:cs="Times New Roman"/>
                <w:sz w:val="24"/>
                <w:szCs w:val="24"/>
              </w:rPr>
              <w:t>FT-801 IR Фурье спектрометрі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50"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51"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194</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Винилхлоридтің полимерлері</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Сульфат күлінің массалық үлесін анықтау, анықтау</w:t>
            </w:r>
          </w:p>
        </w:tc>
        <w:tc>
          <w:tcPr>
            <w:tcW w:w="2224" w:type="dxa"/>
          </w:tcPr>
          <w:p w:rsidR="009A3112" w:rsidRPr="00233007" w:rsidRDefault="009A3112" w:rsidP="009A3112">
            <w:r w:rsidRPr="00233007">
              <w:rPr>
                <w:rFonts w:ascii="Times New Roman" w:hAnsi="Times New Roman" w:cs="Times New Roman"/>
                <w:sz w:val="24"/>
                <w:szCs w:val="24"/>
              </w:rPr>
              <w:t>FT-801 IR Фурье спектрометрі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5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5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195</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Винилацетат полимерлер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Судың құрамын анықтау, анықтау, тығыздығын анықтау</w:t>
            </w:r>
          </w:p>
        </w:tc>
        <w:tc>
          <w:tcPr>
            <w:tcW w:w="2224" w:type="dxa"/>
          </w:tcPr>
          <w:p w:rsidR="009A3112" w:rsidRPr="00233007" w:rsidRDefault="009A3112" w:rsidP="009A3112">
            <w:r w:rsidRPr="00233007">
              <w:rPr>
                <w:rFonts w:ascii="Times New Roman" w:hAnsi="Times New Roman" w:cs="Times New Roman"/>
                <w:sz w:val="24"/>
                <w:szCs w:val="24"/>
              </w:rPr>
              <w:t>FT-801 IR Фурье спектрометрі</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5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5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196</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Акрил полимерлер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Химиялық қасиеттерін анықтау,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5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5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197</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Полиацеталдар, полиэфирлер, шайырлар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Химиялық қасиеттерін анықтау,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5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5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B3130F">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198</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Полимерлі материалдардан жасалған бұйымдар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Өндіріс материалын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ind w:firstLine="708"/>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60"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61"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B3130F">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199</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Резеңке</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Химиялық құрамын, химиялық қасиеттерін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6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6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7C220D" w:rsidP="009A3112">
            <w:pPr>
              <w:pStyle w:val="5"/>
              <w:spacing w:before="0" w:beforeAutospacing="0" w:after="0" w:afterAutospacing="0"/>
              <w:outlineLvl w:val="4"/>
              <w:rPr>
                <w:b w:val="0"/>
                <w:sz w:val="24"/>
                <w:szCs w:val="24"/>
                <w:lang w:val="kk-KZ"/>
              </w:rPr>
            </w:pPr>
            <w:hyperlink r:id="rId364" w:history="1">
              <w:r w:rsidR="009A3112" w:rsidRPr="00A32B70">
                <w:rPr>
                  <w:rStyle w:val="a5"/>
                  <w:b w:val="0"/>
                  <w:color w:val="auto"/>
                  <w:sz w:val="24"/>
                  <w:szCs w:val="24"/>
                  <w:lang w:val="kk-KZ"/>
                </w:rPr>
                <w:t>f.sagyntai@kgd.gov.kz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Default="009A3112" w:rsidP="009A3112">
            <w:pPr>
              <w:pStyle w:val="5"/>
              <w:spacing w:before="0" w:beforeAutospacing="0" w:after="0" w:afterAutospacing="0"/>
              <w:outlineLvl w:val="4"/>
              <w:rPr>
                <w:rStyle w:val="a5"/>
                <w:b w:val="0"/>
                <w:color w:val="auto"/>
                <w:sz w:val="24"/>
                <w:szCs w:val="24"/>
                <w:lang w:val="kk-KZ"/>
              </w:rPr>
            </w:pPr>
          </w:p>
          <w:p w:rsidR="009A3112" w:rsidRPr="00A32B70" w:rsidRDefault="007C220D" w:rsidP="009A3112">
            <w:pPr>
              <w:pStyle w:val="5"/>
              <w:spacing w:before="0" w:beforeAutospacing="0" w:after="0" w:afterAutospacing="0"/>
              <w:outlineLvl w:val="4"/>
              <w:rPr>
                <w:b w:val="0"/>
                <w:sz w:val="24"/>
                <w:szCs w:val="24"/>
                <w:u w:val="single"/>
                <w:lang w:val="kk-KZ"/>
              </w:rPr>
            </w:pPr>
            <w:hyperlink r:id="rId365" w:history="1">
              <w:r w:rsidR="009A3112" w:rsidRPr="00A32B70">
                <w:rPr>
                  <w:rStyle w:val="a5"/>
                  <w:b w:val="0"/>
                  <w:color w:val="auto"/>
                  <w:sz w:val="24"/>
                  <w:szCs w:val="24"/>
                  <w:lang w:val="kk-KZ"/>
                </w:rPr>
                <w:t>alima.tasymbekova@mail.ru</w:t>
              </w:r>
            </w:hyperlink>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Мақта және мақта өнімдері</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rPr>
              <w:t>Күлділігін, ылғалды сіңіру қабілетін, қоқыстардың массалық үлесін және талшық түйіндерінің дамымаған жинақталуын, су сығындысының реакциясын, мақта жүнінің серпімділігін және массалық тығыздығын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6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6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7C220D" w:rsidP="009A3112">
            <w:pPr>
              <w:rPr>
                <w:lang w:val="kk-KZ"/>
              </w:rPr>
            </w:pPr>
            <w:hyperlink r:id="rId368"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201</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Киіз немесе киіз, мата емес, сіңдірілген немесе сіңдірілмеген, қапталған немесе қапталмаған, ламинатталған немесе қапталмаған</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Дайындау материалын, құрылымдық сипаттамаларын, бетінің тығыздығын, үзілу сипаттамаларын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6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7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7C220D" w:rsidP="009A3112">
            <w:pPr>
              <w:pStyle w:val="5"/>
              <w:spacing w:before="0" w:beforeAutospacing="0" w:after="0" w:afterAutospacing="0"/>
              <w:outlineLvl w:val="4"/>
              <w:rPr>
                <w:b w:val="0"/>
                <w:sz w:val="24"/>
                <w:szCs w:val="24"/>
                <w:lang w:val="kk-KZ"/>
              </w:rPr>
            </w:pPr>
            <w:hyperlink r:id="rId371" w:history="1">
              <w:r w:rsidR="009A3112" w:rsidRPr="00B3130F">
                <w:rPr>
                  <w:rStyle w:val="a5"/>
                  <w:b w:val="0"/>
                  <w:color w:val="auto"/>
                  <w:sz w:val="24"/>
                  <w:szCs w:val="24"/>
                  <w:u w:val="none"/>
                  <w:lang w:val="kk-KZ"/>
                </w:rPr>
                <w:t>f.sagyntai@kgd.gov.kz</w:t>
              </w:r>
            </w:hyperlink>
          </w:p>
          <w:p w:rsidR="009A3112" w:rsidRPr="00B3130F"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lang w:val="kk-KZ"/>
              </w:rPr>
            </w:pPr>
            <w:r w:rsidRPr="00B3130F">
              <w:rPr>
                <w:rFonts w:ascii="Times New Roman" w:eastAsia="Times New Roman" w:hAnsi="Times New Roman" w:cs="Times New Roman"/>
                <w:bCs/>
                <w:sz w:val="24"/>
                <w:szCs w:val="24"/>
                <w:lang w:val="kk-KZ"/>
              </w:rPr>
              <w:t>zh.zhumadilova@kgd.gov.kz</w:t>
            </w:r>
          </w:p>
          <w:p w:rsidR="009A3112" w:rsidRPr="00233007" w:rsidRDefault="009A3112" w:rsidP="009A3112">
            <w:pPr>
              <w:pStyle w:val="5"/>
              <w:spacing w:before="0" w:beforeAutospacing="0" w:after="0" w:afterAutospacing="0"/>
              <w:outlineLvl w:val="4"/>
              <w:rPr>
                <w:b w:val="0"/>
                <w:sz w:val="24"/>
                <w:szCs w:val="24"/>
                <w:u w:val="single"/>
                <w:lang w:val="kk-KZ"/>
              </w:rPr>
            </w:pPr>
            <w:r w:rsidRPr="00233007">
              <w:rPr>
                <w:b w:val="0"/>
                <w:sz w:val="24"/>
                <w:szCs w:val="24"/>
                <w:u w:val="single"/>
                <w:lang w:val="kk-KZ"/>
              </w:rPr>
              <w:t xml:space="preserve"> </w:t>
            </w:r>
          </w:p>
          <w:p w:rsidR="009A3112" w:rsidRDefault="009A3112" w:rsidP="009A3112">
            <w:pPr>
              <w:pStyle w:val="5"/>
              <w:spacing w:before="0" w:beforeAutospacing="0" w:after="0" w:afterAutospacing="0"/>
              <w:outlineLvl w:val="4"/>
              <w:rPr>
                <w:rStyle w:val="a5"/>
                <w:b w:val="0"/>
                <w:color w:val="auto"/>
                <w:sz w:val="24"/>
                <w:szCs w:val="24"/>
                <w:lang w:val="kk-KZ"/>
              </w:rPr>
            </w:pPr>
          </w:p>
          <w:p w:rsidR="009A3112" w:rsidRDefault="007C220D" w:rsidP="009A3112">
            <w:pPr>
              <w:pStyle w:val="5"/>
              <w:spacing w:before="0" w:beforeAutospacing="0" w:after="0" w:afterAutospacing="0"/>
              <w:outlineLvl w:val="4"/>
              <w:rPr>
                <w:b w:val="0"/>
                <w:sz w:val="24"/>
                <w:szCs w:val="24"/>
                <w:u w:val="single"/>
                <w:lang w:val="kk-KZ"/>
              </w:rPr>
            </w:pPr>
            <w:hyperlink r:id="rId372" w:history="1">
              <w:r w:rsidR="009A3112" w:rsidRPr="00A32B70">
                <w:rPr>
                  <w:rStyle w:val="a5"/>
                  <w:b w:val="0"/>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rPr>
                <w:rFonts w:ascii="Times New Roman" w:hAnsi="Times New Roman" w:cs="Times New Roman"/>
                <w:sz w:val="24"/>
                <w:szCs w:val="24"/>
                <w:lang w:val="kk-KZ"/>
              </w:rPr>
            </w:pPr>
          </w:p>
          <w:p w:rsidR="009A3112" w:rsidRPr="001702D9"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202</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Арнайы жіптер мен жіптер, жіптер, арқандар, арқан арқандары, жіптерден, арқандардан немесе арқандардан тоқылған торлар мен торлар, балық аулау торлары және тоқыма материалдарынан жасалған басқа да торлар</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Дайындау материалын, құрылымдық сипаттамаларын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73"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74"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7C220D" w:rsidP="009A3112">
            <w:pPr>
              <w:rPr>
                <w:lang w:val="kk-KZ"/>
              </w:rPr>
            </w:pPr>
            <w:hyperlink r:id="rId375"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D64163"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203</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Кілемдер және басқа тоқыма еден жабындары</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Өндіріс материалын, құрылымдық сипаттамаларын, 1 м² массасын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7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7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233007" w:rsidRDefault="009A3112" w:rsidP="009A3112">
            <w:pPr>
              <w:rPr>
                <w:lang w:val="kk-KZ"/>
              </w:rPr>
            </w:pPr>
          </w:p>
          <w:p w:rsidR="009A3112" w:rsidRPr="00233007" w:rsidRDefault="009A3112" w:rsidP="009A3112">
            <w:pPr>
              <w:rPr>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7C220D" w:rsidP="009A3112">
            <w:pPr>
              <w:rPr>
                <w:lang w:val="kk-KZ"/>
              </w:rPr>
            </w:pPr>
            <w:hyperlink r:id="rId378"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D64163"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204</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Арнайы маталар, тоқыма тоқыма бұйымдары, шілтер, гобелендер, әшекейлер,</w:t>
            </w:r>
          </w:p>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кесте тігу</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Дайындау материалын, құрылымдық сипаттамаларын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7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8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233007" w:rsidRDefault="009A3112" w:rsidP="009A3112">
            <w:pPr>
              <w:rPr>
                <w:lang w:val="kk-KZ"/>
              </w:rPr>
            </w:pPr>
          </w:p>
          <w:p w:rsidR="009A3112" w:rsidRPr="00233007" w:rsidRDefault="009A3112" w:rsidP="009A3112">
            <w:pPr>
              <w:rPr>
                <w:lang w:val="kk-KZ"/>
              </w:rPr>
            </w:pPr>
          </w:p>
          <w:p w:rsidR="009A3112" w:rsidRPr="00233007"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w:t>
            </w:r>
            <w:r w:rsidRPr="00233007">
              <w:rPr>
                <w:rFonts w:ascii="Times New Roman" w:eastAsia="Times New Roman" w:hAnsi="Times New Roman" w:cs="Times New Roman"/>
                <w:bCs/>
                <w:sz w:val="24"/>
                <w:szCs w:val="24"/>
                <w:lang w:val="kk-KZ"/>
              </w:rPr>
              <w:t>.kz</w:t>
            </w:r>
          </w:p>
          <w:p w:rsidR="009A3112" w:rsidRDefault="009A3112" w:rsidP="009A3112">
            <w:pPr>
              <w:rPr>
                <w:rStyle w:val="a5"/>
                <w:rFonts w:ascii="Times New Roman" w:hAnsi="Times New Roman" w:cs="Times New Roman"/>
                <w:color w:val="auto"/>
                <w:sz w:val="24"/>
                <w:szCs w:val="24"/>
                <w:lang w:val="kk-KZ"/>
              </w:rPr>
            </w:pPr>
          </w:p>
          <w:p w:rsidR="009A3112" w:rsidRDefault="007C220D" w:rsidP="009A3112">
            <w:pPr>
              <w:rPr>
                <w:lang w:val="kk-KZ"/>
              </w:rPr>
            </w:pPr>
            <w:hyperlink r:id="rId381"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205</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Сіңдірілген, қапталған немесе ламинатталған тоқыма материалдары, техникалық пайдалануға арналған тоқыма бұйымдары</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Дайындау материалын, құрылымдық сипаттамаларын, бетінің тығыздығын, үзілу сипаттамаларын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8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8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sz w:val="24"/>
                <w:szCs w:val="24"/>
                <w:lang w:val="kk-KZ"/>
              </w:rPr>
            </w:pPr>
          </w:p>
          <w:p w:rsidR="009A3112" w:rsidRDefault="007C220D" w:rsidP="009A3112">
            <w:pPr>
              <w:rPr>
                <w:rFonts w:ascii="Times New Roman" w:hAnsi="Times New Roman" w:cs="Times New Roman"/>
                <w:lang w:val="kk-KZ"/>
              </w:rPr>
            </w:pPr>
            <w:hyperlink r:id="rId384"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rFonts w:ascii="Times New Roman" w:hAnsi="Times New Roman" w:cs="Times New Roman"/>
                <w:lang w:val="kk-KZ"/>
              </w:rPr>
            </w:pPr>
          </w:p>
          <w:p w:rsidR="009A3112" w:rsidRDefault="009A3112" w:rsidP="009A3112">
            <w:pPr>
              <w:rPr>
                <w:rFonts w:ascii="Times New Roman" w:hAnsi="Times New Roman" w:cs="Times New Roman"/>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rFonts w:ascii="Times New Roman" w:hAnsi="Times New Roman" w:cs="Times New Roman"/>
                <w:lang w:val="kk-KZ"/>
              </w:rPr>
            </w:pPr>
          </w:p>
          <w:p w:rsidR="009A3112" w:rsidRDefault="009A3112" w:rsidP="009A3112">
            <w:pPr>
              <w:rPr>
                <w:rFonts w:ascii="Times New Roman" w:hAnsi="Times New Roman" w:cs="Times New Roman"/>
                <w:lang w:val="kk-KZ"/>
              </w:rPr>
            </w:pPr>
          </w:p>
          <w:p w:rsidR="009A3112" w:rsidRDefault="009A3112" w:rsidP="009A3112">
            <w:pPr>
              <w:rPr>
                <w:rFonts w:ascii="Times New Roman" w:hAnsi="Times New Roman" w:cs="Times New Roman"/>
                <w:lang w:val="kk-KZ"/>
              </w:rPr>
            </w:pPr>
          </w:p>
          <w:p w:rsidR="009A3112" w:rsidRPr="0016323C" w:rsidRDefault="009A3112" w:rsidP="009A3112">
            <w:pPr>
              <w:rPr>
                <w:rFonts w:ascii="Times New Roman" w:hAnsi="Times New Roman" w:cs="Times New Roman"/>
                <w:lang w:val="kk-KZ"/>
              </w:rPr>
            </w:pPr>
            <w:r w:rsidRPr="0016323C">
              <w:rPr>
                <w:rFonts w:ascii="Times New Roman" w:hAnsi="Times New Roman" w:cs="Times New Roman"/>
                <w:u w:val="single"/>
                <w:lang w:val="kk-KZ"/>
              </w:rPr>
              <w:t>l.bagybek@kgd.gov.Kz</w:t>
            </w: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206</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Трикотаждан тоқылған киім және киім аксессуарлары</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Бұйымның атауын және оның толықтығын, дайындалған материалын, құрылымдық сипаттамаларын, әрлеуін, бетінің тығыздығын, сыну сипаттамаларын, өндіріс материалдары талшықтарының массалық үлесін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85"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86"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7C220D" w:rsidP="009A3112">
            <w:pPr>
              <w:rPr>
                <w:lang w:val="kk-KZ"/>
              </w:rPr>
            </w:pPr>
            <w:hyperlink r:id="rId387"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207</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Трикотаждан немесе тоқылғаннан басқа киім және киім аксессуарлары</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Бұйымның атауын және оның толықтығын, дайындалған материалын, құрылымдық сипаттамаларын, әрлеуін, бетінің тығыздығын, сыну сипаттамаларын, өндіріс материалдары талшықтарының массалық үлесін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8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8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7C220D" w:rsidP="009A3112">
            <w:pPr>
              <w:rPr>
                <w:lang w:val="kk-KZ"/>
              </w:rPr>
            </w:pPr>
            <w:hyperlink r:id="rId390"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Default="009A3112" w:rsidP="009A3112">
            <w:pPr>
              <w:rPr>
                <w:lang w:val="kk-KZ"/>
              </w:rPr>
            </w:pPr>
          </w:p>
          <w:p w:rsidR="009A3112" w:rsidRPr="00D64163"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208</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Басқа да дайын тоқыма бұйымдары, жинақтар</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Бұйымның атауын және оның толықтығын, дайындалған материалын, құрылымдық сипаттамаларын, әрлеуін, бетінің тығыздығын, сыну сипаттамаларын, өндіріс материалдары талшықтарының массалық үлесін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91"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92"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7C220D" w:rsidP="009A3112">
            <w:pPr>
              <w:rPr>
                <w:lang w:val="kk-KZ"/>
              </w:rPr>
            </w:pPr>
            <w:hyperlink r:id="rId393"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209</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Аяқ киім</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Аяқ киімнің үстіңгі бөлігін, ішкі материалдарын, аяқ киімнің табанын дайындау материалын анықтау, аяқ киімнің атауы мен өндіріс түрін, өкше биіктігін, табанының ұзындығын, сыну сипаттамаларын, аяқ киімнің икемділігін, жұп аяқ киімнің салмағын, аяқ киімнің табанының қалыңдығын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Жакупбекова М.Р.-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9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9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Pr="00233007" w:rsidRDefault="007C220D" w:rsidP="009A3112">
            <w:pPr>
              <w:rPr>
                <w:lang w:val="kk-KZ"/>
              </w:rPr>
            </w:pPr>
            <w:hyperlink r:id="rId396" w:history="1">
              <w:r w:rsidR="009A3112" w:rsidRPr="00A32B70">
                <w:rPr>
                  <w:rStyle w:val="a5"/>
                  <w:rFonts w:ascii="Times New Roman" w:hAnsi="Times New Roman" w:cs="Times New Roman"/>
                  <w:color w:val="auto"/>
                  <w:sz w:val="24"/>
                  <w:szCs w:val="24"/>
                  <w:lang w:val="kk-KZ"/>
                </w:rPr>
                <w:t>alima.tasymbekova@mail.ru</w:t>
              </w:r>
            </w:hyperlink>
          </w:p>
          <w:p w:rsidR="009A3112" w:rsidRPr="00233007" w:rsidRDefault="009A3112" w:rsidP="009A3112">
            <w:pPr>
              <w:rPr>
                <w:lang w:val="kk-KZ"/>
              </w:rPr>
            </w:pPr>
          </w:p>
          <w:p w:rsidR="009A3112" w:rsidRDefault="009A3112" w:rsidP="009A3112">
            <w:pPr>
              <w:rPr>
                <w:u w:val="single"/>
                <w:lang w:val="kk-KZ"/>
              </w:rPr>
            </w:pPr>
          </w:p>
          <w:p w:rsidR="009A3112" w:rsidRDefault="009A3112" w:rsidP="009A3112">
            <w:pPr>
              <w:rPr>
                <w:lang w:val="kk-KZ"/>
              </w:rPr>
            </w:pPr>
            <w:r w:rsidRPr="00233007">
              <w:rPr>
                <w:u w:val="single"/>
                <w:lang w:val="kk-KZ"/>
              </w:rPr>
              <w:t>төсеніш</w:t>
            </w:r>
            <w:hyperlink r:id="rId397" w:history="1">
              <w:r w:rsidRPr="00233007">
                <w:rPr>
                  <w:rStyle w:val="a5"/>
                  <w:rFonts w:ascii="Times New Roman" w:hAnsi="Times New Roman" w:cs="Times New Roman"/>
                  <w:color w:val="auto"/>
                  <w:sz w:val="24"/>
                  <w:szCs w:val="24"/>
                  <w:lang w:val="kk-KZ"/>
                </w:rPr>
                <w:t>.akhmetova@kgd.gov.kz</w:t>
              </w:r>
            </w:hyperlink>
          </w:p>
          <w:p w:rsidR="009A3112" w:rsidRPr="00D64163" w:rsidRDefault="009A3112" w:rsidP="009A3112">
            <w:pPr>
              <w:rPr>
                <w:lang w:val="kk-KZ"/>
              </w:rPr>
            </w:pPr>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210</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Шляпалар және олардың бөліктері</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Өндіріс материалының анықтамасы</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IR Фурье «FT-801»;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39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39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Pr="00B3130F" w:rsidRDefault="009A3112" w:rsidP="009A3112">
            <w:pPr>
              <w:rPr>
                <w:rStyle w:val="a5"/>
                <w:rFonts w:ascii="Times New Roman" w:hAnsi="Times New Roman" w:cs="Times New Roman"/>
                <w:color w:val="auto"/>
                <w:sz w:val="24"/>
                <w:szCs w:val="24"/>
                <w:lang w:val="kk-KZ"/>
              </w:rPr>
            </w:pPr>
          </w:p>
          <w:p w:rsidR="009A3112" w:rsidRDefault="007C220D" w:rsidP="009A3112">
            <w:pPr>
              <w:rPr>
                <w:lang w:val="kk-KZ"/>
              </w:rPr>
            </w:pPr>
            <w:hyperlink r:id="rId400"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211</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Керамикалық бұйымдар</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сипаттамалары – сынық, элементтік және оксидтік құрамның суды сіңіру коэффициенті, термиялық тұрақтылықты анықтау.</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Микроскоптар: «STEREO MICROSCOPE SZM сериясы», «ALTAMI»; "Leica DM 2500P"; металл сызғыш, таразы «Mettler Toledo AB 204-S», рентген-флуоресценциялық спектрометр анализаторы «NitonXL3t-950», таразы; муфельді пеш.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Жакупбекова М.Р.-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401"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402"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u w:val="single"/>
                <w:lang w:val="kk-KZ"/>
              </w:rPr>
            </w:pPr>
          </w:p>
          <w:p w:rsidR="009A3112" w:rsidRPr="00233007" w:rsidRDefault="009A3112" w:rsidP="009A3112">
            <w:pPr>
              <w:rPr>
                <w:rStyle w:val="a5"/>
                <w:rFonts w:ascii="Times New Roman" w:hAnsi="Times New Roman" w:cs="Times New Roman"/>
                <w:color w:val="auto"/>
                <w:sz w:val="24"/>
                <w:szCs w:val="24"/>
                <w:lang w:val="kk-KZ"/>
              </w:rPr>
            </w:pPr>
            <w:r w:rsidRPr="00233007">
              <w:rPr>
                <w:u w:val="single"/>
                <w:lang w:val="kk-KZ"/>
              </w:rPr>
              <w:t>төсеніш</w:t>
            </w:r>
            <w:hyperlink r:id="rId403" w:history="1">
              <w:r w:rsidRPr="00233007">
                <w:rPr>
                  <w:rStyle w:val="a5"/>
                  <w:rFonts w:ascii="Times New Roman" w:hAnsi="Times New Roman" w:cs="Times New Roman"/>
                  <w:color w:val="auto"/>
                  <w:sz w:val="24"/>
                  <w:szCs w:val="24"/>
                  <w:lang w:val="kk-KZ"/>
                </w:rPr>
                <w:t>.akhmetova@kgd.gov.kz</w:t>
              </w:r>
            </w:hyperlink>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1702D9"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212</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Шыны және шыны бұйымдары</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Элементтердің құрамын, өлшемдік сипаттамаларын анықтау</w:t>
            </w:r>
          </w:p>
        </w:tc>
        <w:tc>
          <w:tcPr>
            <w:tcW w:w="2224" w:type="dxa"/>
          </w:tcPr>
          <w:p w:rsidR="009A3112" w:rsidRPr="00233007" w:rsidRDefault="009A3112" w:rsidP="009A3112">
            <w:pPr>
              <w:rPr>
                <w:lang w:val="kk-KZ"/>
              </w:rPr>
            </w:pPr>
            <w:r w:rsidRPr="00233007">
              <w:rPr>
                <w:rFonts w:ascii="Times New Roman" w:hAnsi="Times New Roman" w:cs="Times New Roman"/>
                <w:sz w:val="24"/>
                <w:szCs w:val="24"/>
                <w:lang w:val="kk-KZ"/>
              </w:rPr>
              <w:t>Микроскоптар: «STEREO MICROSCOPE SZM сериясы», «ALTAMI»; "Leica DM 2500P";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Жакупбекова М.Р.-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40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40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u w:val="single"/>
                <w:lang w:val="kk-KZ"/>
              </w:rPr>
            </w:pPr>
          </w:p>
          <w:p w:rsidR="009A3112" w:rsidRPr="00233007" w:rsidRDefault="009A3112" w:rsidP="009A3112">
            <w:pPr>
              <w:rPr>
                <w:rStyle w:val="a5"/>
                <w:rFonts w:ascii="Times New Roman" w:hAnsi="Times New Roman" w:cs="Times New Roman"/>
                <w:color w:val="auto"/>
                <w:sz w:val="24"/>
                <w:szCs w:val="24"/>
                <w:lang w:val="kk-KZ"/>
              </w:rPr>
            </w:pPr>
            <w:r w:rsidRPr="00233007">
              <w:rPr>
                <w:u w:val="single"/>
                <w:lang w:val="kk-KZ"/>
              </w:rPr>
              <w:t>төсеніш</w:t>
            </w:r>
            <w:hyperlink r:id="rId406" w:history="1">
              <w:r w:rsidRPr="00233007">
                <w:rPr>
                  <w:rStyle w:val="a5"/>
                  <w:rFonts w:ascii="Times New Roman" w:hAnsi="Times New Roman" w:cs="Times New Roman"/>
                  <w:color w:val="auto"/>
                  <w:sz w:val="24"/>
                  <w:szCs w:val="24"/>
                  <w:lang w:val="kk-KZ"/>
                </w:rPr>
                <w:t>.akhmetova@kgd.gov.kz</w:t>
              </w:r>
            </w:hyperlink>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213</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Шыны талшықтар (соның ішінде шыны жүн) және олардан жасалған бұйымдар (мысалы, жіптер, маталар)</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Алмасу сипаттамаларын, бетінің тығыздығын анықтау</w:t>
            </w:r>
          </w:p>
        </w:tc>
        <w:tc>
          <w:tcPr>
            <w:tcW w:w="2224" w:type="dxa"/>
          </w:tcPr>
          <w:p w:rsidR="009A3112" w:rsidRPr="00233007" w:rsidRDefault="009A3112" w:rsidP="009A3112">
            <w:pPr>
              <w:rPr>
                <w:lang w:val="kk-KZ"/>
              </w:rPr>
            </w:pPr>
            <w:r w:rsidRPr="00233007">
              <w:rPr>
                <w:rFonts w:ascii="Times New Roman" w:hAnsi="Times New Roman" w:cs="Times New Roman"/>
                <w:sz w:val="24"/>
                <w:szCs w:val="24"/>
                <w:lang w:val="kk-KZ"/>
              </w:rPr>
              <w:t>Микроскоптар: «STEREO MICROSCOPE SZM сериясы», «ALTAMI»; "Leica DM 2500P";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 xml:space="preserv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Жакупбекова М.Р.-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407"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408"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233007" w:rsidRDefault="009A3112" w:rsidP="009A3112">
            <w:pPr>
              <w:rPr>
                <w:lang w:val="kk-KZ"/>
              </w:rPr>
            </w:pPr>
          </w:p>
          <w:p w:rsidR="009A3112" w:rsidRPr="00A32B70" w:rsidRDefault="007C220D" w:rsidP="009A3112">
            <w:pPr>
              <w:spacing w:before="100" w:beforeAutospacing="1" w:after="100" w:afterAutospacing="1"/>
              <w:outlineLvl w:val="4"/>
              <w:rPr>
                <w:rFonts w:ascii="Times New Roman" w:eastAsia="Times New Roman" w:hAnsi="Times New Roman" w:cs="Times New Roman"/>
                <w:bCs/>
                <w:sz w:val="24"/>
                <w:szCs w:val="24"/>
                <w:lang w:val="kk-KZ"/>
              </w:rPr>
            </w:pPr>
            <w:hyperlink r:id="rId409" w:history="1">
              <w:r w:rsidR="009A3112" w:rsidRPr="00A32B70">
                <w:rPr>
                  <w:rStyle w:val="a5"/>
                  <w:rFonts w:ascii="Times New Roman" w:eastAsia="Times New Roman" w:hAnsi="Times New Roman" w:cs="Times New Roman"/>
                  <w:bCs/>
                  <w:color w:val="auto"/>
                  <w:sz w:val="24"/>
                  <w:szCs w:val="24"/>
                  <w:lang w:val="kk-KZ"/>
                </w:rPr>
                <w:t>zh.zhumadilova@kgd.gov.kz</w:t>
              </w:r>
            </w:hyperlink>
          </w:p>
          <w:p w:rsidR="009A3112" w:rsidRDefault="009A3112" w:rsidP="009A3112">
            <w:pPr>
              <w:rPr>
                <w:rStyle w:val="a5"/>
                <w:rFonts w:ascii="Times New Roman" w:hAnsi="Times New Roman" w:cs="Times New Roman"/>
                <w:color w:val="auto"/>
                <w:sz w:val="24"/>
                <w:szCs w:val="24"/>
                <w:lang w:val="kk-KZ"/>
              </w:rPr>
            </w:pPr>
          </w:p>
          <w:p w:rsidR="009A3112" w:rsidRPr="00233007" w:rsidRDefault="007C220D" w:rsidP="009A3112">
            <w:pPr>
              <w:rPr>
                <w:u w:val="single"/>
                <w:lang w:val="kk-KZ"/>
              </w:rPr>
            </w:pPr>
            <w:hyperlink r:id="rId410"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u w:val="single"/>
                <w:lang w:val="kk-KZ"/>
              </w:rPr>
            </w:pPr>
          </w:p>
          <w:p w:rsidR="009A3112" w:rsidRDefault="009A3112" w:rsidP="009A3112">
            <w:pPr>
              <w:rPr>
                <w:u w:val="single"/>
                <w:lang w:val="kk-KZ"/>
              </w:rPr>
            </w:pPr>
          </w:p>
          <w:p w:rsidR="009A3112" w:rsidRPr="00233007" w:rsidRDefault="009A3112" w:rsidP="009A3112">
            <w:pPr>
              <w:rPr>
                <w:rStyle w:val="a5"/>
                <w:rFonts w:ascii="Times New Roman" w:hAnsi="Times New Roman" w:cs="Times New Roman"/>
                <w:color w:val="auto"/>
                <w:sz w:val="24"/>
                <w:szCs w:val="24"/>
                <w:lang w:val="kk-KZ"/>
              </w:rPr>
            </w:pPr>
            <w:r w:rsidRPr="00233007">
              <w:rPr>
                <w:u w:val="single"/>
                <w:lang w:val="kk-KZ"/>
              </w:rPr>
              <w:t>төсеніш</w:t>
            </w:r>
            <w:hyperlink r:id="rId411" w:history="1">
              <w:r w:rsidRPr="00233007">
                <w:rPr>
                  <w:rStyle w:val="a5"/>
                  <w:rFonts w:ascii="Times New Roman" w:hAnsi="Times New Roman" w:cs="Times New Roman"/>
                  <w:color w:val="auto"/>
                  <w:sz w:val="24"/>
                  <w:szCs w:val="24"/>
                  <w:lang w:val="kk-KZ"/>
                </w:rPr>
                <w:t>.akhmetova@kgd.gov.kz</w:t>
              </w:r>
            </w:hyperlink>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214</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Кез келген материалдан жасалған әйелдерге арналған санитарлық майлықтар мен тампондар, балалар жөргектері мен жөргектер және сол сияқтылар</w:t>
            </w:r>
          </w:p>
        </w:tc>
        <w:tc>
          <w:tcPr>
            <w:tcW w:w="1985"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Санитарлық-гигиеналық өнімдердің барлық қабаттарын дайындауға арналған құрылымдық сипаттамаларын, материалын анықтау</w:t>
            </w:r>
          </w:p>
        </w:tc>
        <w:tc>
          <w:tcPr>
            <w:tcW w:w="2224"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Микроскоптар: «STEREO MICROSCOPE SZM сериясы», «ALTAMI»; "Leica DM 2500P";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41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41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 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7C220D" w:rsidP="009A3112">
            <w:pPr>
              <w:rPr>
                <w:rStyle w:val="a5"/>
                <w:rFonts w:ascii="Times New Roman" w:hAnsi="Times New Roman" w:cs="Times New Roman"/>
                <w:color w:val="auto"/>
                <w:sz w:val="24"/>
                <w:szCs w:val="24"/>
                <w:lang w:val="kk-KZ"/>
              </w:rPr>
            </w:pPr>
            <w:hyperlink r:id="rId414"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rStyle w:val="a5"/>
                <w:rFonts w:ascii="Times New Roman" w:hAnsi="Times New Roman" w:cs="Times New Roman"/>
                <w:color w:val="auto"/>
                <w:sz w:val="24"/>
                <w:szCs w:val="24"/>
                <w:lang w:val="kk-KZ"/>
              </w:rPr>
            </w:pPr>
          </w:p>
          <w:p w:rsidR="009A3112" w:rsidRDefault="009A3112" w:rsidP="009A3112">
            <w:pPr>
              <w:rPr>
                <w:rStyle w:val="a5"/>
                <w:rFonts w:ascii="Times New Roman" w:hAnsi="Times New Roman" w:cs="Times New Roman"/>
                <w:color w:val="auto"/>
                <w:sz w:val="24"/>
                <w:szCs w:val="24"/>
                <w:lang w:val="kk-KZ"/>
              </w:rPr>
            </w:pPr>
          </w:p>
          <w:p w:rsidR="009A3112" w:rsidRPr="00233007"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215</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r w:rsidRPr="00233007">
              <w:rPr>
                <w:rFonts w:ascii="Times New Roman" w:hAnsi="Times New Roman" w:cs="Times New Roman"/>
                <w:sz w:val="24"/>
                <w:szCs w:val="24"/>
                <w:lang w:val="kk-KZ"/>
              </w:rPr>
              <w:t>Физикалық-химиялық зерттеулер және материалтану сараптамасы бөлімі</w:t>
            </w:r>
          </w:p>
        </w:tc>
        <w:tc>
          <w:tcPr>
            <w:tcW w:w="1809" w:type="dxa"/>
            <w:vAlign w:val="center"/>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Тері бұйымдары</w:t>
            </w:r>
          </w:p>
        </w:tc>
        <w:tc>
          <w:tcPr>
            <w:tcW w:w="1985"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Шикізат құрамдас бөлігінің табиғилығын анықтау, шикізаттың және дайындаудың жабындарының түрлерін анықтау, өнімнің атын анықтау, өнімдердің салмағын анықтау.</w:t>
            </w:r>
          </w:p>
        </w:tc>
        <w:tc>
          <w:tcPr>
            <w:tcW w:w="2224" w:type="dxa"/>
          </w:tcPr>
          <w:p w:rsidR="009A3112" w:rsidRPr="00233007" w:rsidRDefault="009A3112" w:rsidP="009A3112">
            <w:r w:rsidRPr="00233007">
              <w:rPr>
                <w:rFonts w:ascii="Times New Roman" w:hAnsi="Times New Roman" w:cs="Times New Roman"/>
                <w:sz w:val="24"/>
                <w:szCs w:val="24"/>
                <w:lang w:val="kk-KZ"/>
              </w:rPr>
              <w:t>Микроскоптар: «STEREO MICROSCOPE SZM сериясы», «ALTAMI»; "Leica DM 2500P";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415"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416"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7C220D" w:rsidP="009A3112">
            <w:pPr>
              <w:rPr>
                <w:lang w:val="kk-KZ"/>
              </w:rPr>
            </w:pPr>
            <w:hyperlink r:id="rId417"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216</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rPr>
                <w:rFonts w:ascii="Times New Roman" w:hAnsi="Times New Roman" w:cs="Times New Roman"/>
                <w:sz w:val="24"/>
                <w:szCs w:val="24"/>
                <w:lang w:val="kk-KZ"/>
              </w:rPr>
            </w:pPr>
          </w:p>
        </w:tc>
        <w:tc>
          <w:tcPr>
            <w:tcW w:w="1809" w:type="dxa"/>
            <w:vAlign w:val="center"/>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Балалар ойыншықтары</w:t>
            </w:r>
          </w:p>
        </w:tc>
        <w:tc>
          <w:tcPr>
            <w:tcW w:w="1985"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Толтырылған ойыншықтардағы алынбайтын бөлшектердің бекітілуін және тігістерінің беріктігін анықтау, бұйымдардың салмағын анықтау.</w:t>
            </w:r>
          </w:p>
        </w:tc>
        <w:tc>
          <w:tcPr>
            <w:tcW w:w="2224" w:type="dxa"/>
          </w:tcPr>
          <w:p w:rsidR="009A3112" w:rsidRPr="00233007" w:rsidRDefault="009A3112" w:rsidP="009A3112">
            <w:r w:rsidRPr="00233007">
              <w:rPr>
                <w:rFonts w:ascii="Times New Roman" w:hAnsi="Times New Roman" w:cs="Times New Roman"/>
                <w:sz w:val="24"/>
                <w:szCs w:val="24"/>
                <w:lang w:val="kk-KZ"/>
              </w:rPr>
              <w:t>Микроскоптар: «STEREO MICROSCOPE SZM сериясы», «ALTAMI»; "Leica DM 2500P"; металл сызғыш, таразы «Mettler Toledo AB 204-S» / Стандарттау бойынша анықтамалық әдебиеттер мен нормативтік құжаттар</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Жұмаділова Ж.Қ.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Тасымбекова А.Н. -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Жакупбекова М.Р.- бас маман</w:t>
            </w: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41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41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rStyle w:val="a5"/>
                <w:sz w:val="24"/>
                <w:szCs w:val="24"/>
                <w:lang w:val="kk-KZ"/>
              </w:rPr>
            </w:pPr>
          </w:p>
          <w:p w:rsidR="009A3112" w:rsidRPr="00233007" w:rsidRDefault="007C220D" w:rsidP="009A3112">
            <w:pPr>
              <w:rPr>
                <w:lang w:val="kk-KZ"/>
              </w:rPr>
            </w:pPr>
            <w:hyperlink r:id="rId420" w:history="1">
              <w:r w:rsidR="009A3112" w:rsidRPr="00A32B70">
                <w:rPr>
                  <w:rStyle w:val="a5"/>
                  <w:rFonts w:ascii="Times New Roman" w:hAnsi="Times New Roman" w:cs="Times New Roman"/>
                  <w:color w:val="auto"/>
                  <w:sz w:val="24"/>
                  <w:szCs w:val="24"/>
                  <w:lang w:val="kk-KZ"/>
                </w:rPr>
                <w:t>alima.tasymbekova@mail.ru</w:t>
              </w:r>
            </w:hyperlink>
          </w:p>
          <w:p w:rsidR="009A3112" w:rsidRPr="00233007" w:rsidRDefault="009A3112" w:rsidP="009A3112">
            <w:pPr>
              <w:rPr>
                <w:lang w:val="kk-KZ"/>
              </w:rPr>
            </w:pPr>
          </w:p>
          <w:p w:rsidR="009A3112" w:rsidRPr="00034611" w:rsidRDefault="009A3112" w:rsidP="009A3112">
            <w:pPr>
              <w:rPr>
                <w:u w:val="single"/>
                <w:lang w:val="kk-KZ"/>
              </w:rPr>
            </w:pPr>
          </w:p>
          <w:p w:rsidR="009A3112" w:rsidRPr="00A32B70" w:rsidRDefault="009A3112" w:rsidP="009A3112">
            <w:pPr>
              <w:rPr>
                <w:rStyle w:val="a5"/>
                <w:rFonts w:ascii="Times New Roman" w:hAnsi="Times New Roman" w:cs="Times New Roman"/>
                <w:color w:val="auto"/>
                <w:sz w:val="24"/>
                <w:szCs w:val="24"/>
                <w:lang w:val="en-US"/>
              </w:rPr>
            </w:pPr>
            <w:r w:rsidRPr="00A32B70">
              <w:rPr>
                <w:rFonts w:ascii="Times New Roman" w:hAnsi="Times New Roman" w:cs="Times New Roman"/>
                <w:u w:val="single"/>
                <w:lang w:val="en-US"/>
              </w:rPr>
              <w:t>төсеніш</w:t>
            </w:r>
            <w:hyperlink r:id="rId421" w:history="1">
              <w:r w:rsidRPr="00A32B70">
                <w:rPr>
                  <w:rStyle w:val="a5"/>
                  <w:rFonts w:ascii="Times New Roman" w:hAnsi="Times New Roman" w:cs="Times New Roman"/>
                  <w:color w:val="auto"/>
                  <w:sz w:val="24"/>
                  <w:szCs w:val="24"/>
                  <w:lang w:val="en-US"/>
                </w:rPr>
                <w:t>.akhmetova@kgd.gov.kz</w:t>
              </w:r>
            </w:hyperlink>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217</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Дәрілік заттар мен биологиялық белсенді қоспалар; аспаптар,</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медициналық немесе хирургиялық аспаптар мен аппараттар;</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медициналық жиһаз;</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салмағы, химиялық құрамы, әсер етуші заттардың әрекеті, тауарлардың қандай топтарына жатқызылуы, мақсаты мен мақсаты.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 және әдебиеттер мен нормативтік құжаттар, Мемлекеттік фармакопия (GR X, XI) (ҚР ГФ), AND (аналитикалық нормативтік құжаттар), микроскоп, таразы,</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Ақсанов М.Б. -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Маханқали А.А.</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kk-KZ"/>
              </w:rPr>
            </w:pPr>
            <w:hyperlink r:id="rId422" w:history="1">
              <w:r w:rsidR="009A3112" w:rsidRPr="00233007">
                <w:rPr>
                  <w:rStyle w:val="a5"/>
                  <w:b w:val="0"/>
                  <w:color w:val="auto"/>
                  <w:sz w:val="24"/>
                  <w:szCs w:val="24"/>
                  <w:lang w:val="en-US"/>
                </w:rPr>
                <w:t>an.akimova@kgd.gov.kz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7C220D" w:rsidP="009A3112">
            <w:pPr>
              <w:jc w:val="center"/>
              <w:rPr>
                <w:rStyle w:val="a5"/>
                <w:rFonts w:ascii="Times New Roman" w:hAnsi="Times New Roman" w:cs="Times New Roman"/>
                <w:color w:val="auto"/>
                <w:sz w:val="24"/>
                <w:szCs w:val="24"/>
                <w:lang w:val="kk-KZ"/>
              </w:rPr>
            </w:pPr>
            <w:hyperlink r:id="rId423"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A3112" w:rsidP="009A3112">
            <w:pPr>
              <w:jc w:val="center"/>
              <w:rPr>
                <w:rFonts w:ascii="Times New Roman" w:hAnsi="Times New Roman" w:cs="Times New Roman"/>
                <w:sz w:val="24"/>
                <w:szCs w:val="24"/>
                <w:u w:val="single"/>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B3130F" w:rsidRDefault="009A3112" w:rsidP="009A3112">
            <w:pPr>
              <w:jc w:val="center"/>
              <w:rPr>
                <w:rFonts w:ascii="Times New Roman" w:hAnsi="Times New Roman" w:cs="Times New Roman"/>
                <w:sz w:val="24"/>
                <w:szCs w:val="24"/>
                <w:u w:val="single"/>
                <w:lang w:val="kk-KZ"/>
              </w:rPr>
            </w:pPr>
          </w:p>
          <w:p w:rsidR="009A3112" w:rsidRPr="00233007" w:rsidRDefault="009A3112" w:rsidP="009A3112">
            <w:pPr>
              <w:jc w:val="center"/>
              <w:rPr>
                <w:rFonts w:ascii="Times New Roman" w:hAnsi="Times New Roman" w:cs="Times New Roman"/>
                <w:sz w:val="24"/>
                <w:szCs w:val="24"/>
                <w:u w:val="single"/>
                <w:lang w:val="kk-KZ"/>
              </w:rPr>
            </w:pP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218</w:t>
            </w:r>
          </w:p>
        </w:tc>
        <w:tc>
          <w:tcPr>
            <w:tcW w:w="1843"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Алматы, көш. Мәуленова, 29 жаста</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Физикалық-химиялық зерттеулер және материалтану сараптамасы бөлімі</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Бағалы және бағалы емес металдар және олардан жасалған бұйымдар; асыл металдармен қапталған металдар</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Сәйкестендіру сараптамасы, элементтік құрамы, өнім салмағы</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Стандарттау бойынша анықтамалық-техникалық әдебиеттер және нормативтік құжаттар; «NitonXL3t-950» рентгендік флуоресцентті спектрометр анализаторы, баланс</w:t>
            </w:r>
          </w:p>
        </w:tc>
        <w:tc>
          <w:tcPr>
            <w:tcW w:w="1984" w:type="dxa"/>
          </w:tcPr>
          <w:p w:rsidR="009A3112" w:rsidRPr="00233007" w:rsidRDefault="009A3112" w:rsidP="009A3112">
            <w:pPr>
              <w:jc w:val="center"/>
              <w:rPr>
                <w:rFonts w:ascii="Times New Roman" w:hAnsi="Times New Roman" w:cs="Times New Roman"/>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Акимова А.Б. - бөлім бастығы</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Ақсанов М.Б.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Жакупбекова М.Р.-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Сағынтай Ф.- 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Сатыбалдиев А.- бас маман</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Бағыбек Л.Д.</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бас маман</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7C220D" w:rsidP="009A3112">
            <w:pPr>
              <w:pStyle w:val="5"/>
              <w:spacing w:before="0" w:beforeAutospacing="0" w:after="0" w:afterAutospacing="0"/>
              <w:outlineLvl w:val="4"/>
              <w:rPr>
                <w:rStyle w:val="a5"/>
                <w:b w:val="0"/>
                <w:color w:val="auto"/>
                <w:sz w:val="24"/>
                <w:szCs w:val="24"/>
                <w:lang w:val="en-US"/>
              </w:rPr>
            </w:pPr>
            <w:hyperlink r:id="rId42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rStyle w:val="a5"/>
                <w:b w:val="0"/>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7C220D" w:rsidP="009A3112">
            <w:pPr>
              <w:jc w:val="center"/>
              <w:rPr>
                <w:rFonts w:ascii="Times New Roman" w:hAnsi="Times New Roman" w:cs="Times New Roman"/>
                <w:sz w:val="24"/>
                <w:szCs w:val="24"/>
                <w:u w:val="single"/>
                <w:lang w:val="kk-KZ"/>
              </w:rPr>
            </w:pPr>
            <w:hyperlink r:id="rId425"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A3112" w:rsidP="009A3112">
            <w:pPr>
              <w:jc w:val="center"/>
              <w:rPr>
                <w:u w:val="single"/>
                <w:lang w:val="kk-KZ"/>
              </w:rPr>
            </w:pPr>
          </w:p>
          <w:p w:rsidR="009A3112" w:rsidRPr="00233007" w:rsidRDefault="009A3112" w:rsidP="009A3112">
            <w:pPr>
              <w:rPr>
                <w:u w:val="single"/>
                <w:lang w:val="en-US"/>
              </w:rPr>
            </w:pPr>
          </w:p>
          <w:p w:rsidR="009A3112" w:rsidRPr="00233007" w:rsidRDefault="009A3112" w:rsidP="009A3112">
            <w:pPr>
              <w:rPr>
                <w:rFonts w:ascii="Times New Roman" w:hAnsi="Times New Roman" w:cs="Times New Roman"/>
                <w:sz w:val="24"/>
                <w:szCs w:val="24"/>
                <w:u w:val="single"/>
                <w:lang w:val="en-US"/>
              </w:rPr>
            </w:pPr>
            <w:r w:rsidRPr="00233007">
              <w:rPr>
                <w:u w:val="single"/>
                <w:lang w:val="en-US"/>
              </w:rPr>
              <w:t>төсеніш</w:t>
            </w:r>
            <w:hyperlink r:id="rId426" w:history="1">
              <w:r w:rsidRPr="00233007">
                <w:rPr>
                  <w:rStyle w:val="a5"/>
                  <w:rFonts w:ascii="Times New Roman" w:hAnsi="Times New Roman" w:cs="Times New Roman"/>
                  <w:color w:val="auto"/>
                  <w:sz w:val="24"/>
                  <w:szCs w:val="24"/>
                  <w:lang w:val="en-US"/>
                </w:rPr>
                <w:t>.akhmetova@kgd.gov.kz</w:t>
              </w:r>
            </w:hyperlink>
          </w:p>
          <w:p w:rsidR="009A3112" w:rsidRPr="00233007" w:rsidRDefault="009A3112" w:rsidP="009A3112">
            <w:pPr>
              <w:jc w:val="center"/>
              <w:rPr>
                <w:rFonts w:ascii="Times New Roman" w:hAnsi="Times New Roman" w:cs="Times New Roman"/>
                <w:sz w:val="24"/>
                <w:szCs w:val="24"/>
                <w:u w:val="single"/>
                <w:lang w:val="en-US"/>
              </w:rPr>
            </w:pPr>
          </w:p>
          <w:p w:rsidR="009A3112" w:rsidRPr="00233007" w:rsidRDefault="009A3112" w:rsidP="009A3112">
            <w:pPr>
              <w:rPr>
                <w:rFonts w:ascii="Times New Roman" w:hAnsi="Times New Roman" w:cs="Times New Roman"/>
                <w:sz w:val="24"/>
                <w:szCs w:val="24"/>
                <w:lang w:val="en-US"/>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233007" w:rsidRDefault="009A3112" w:rsidP="009A3112">
            <w:pPr>
              <w:rPr>
                <w:rFonts w:ascii="Times New Roman" w:hAnsi="Times New Roman" w:cs="Times New Roman"/>
                <w:sz w:val="24"/>
                <w:szCs w:val="24"/>
                <w:lang w:val="en-US"/>
              </w:rPr>
            </w:pPr>
          </w:p>
          <w:p w:rsidR="009A3112" w:rsidRPr="00233007" w:rsidRDefault="009A3112" w:rsidP="009A3112">
            <w:pPr>
              <w:rPr>
                <w:rFonts w:ascii="Times New Roman" w:hAnsi="Times New Roman" w:cs="Times New Roman"/>
                <w:sz w:val="24"/>
                <w:szCs w:val="24"/>
                <w:lang w:val="en-US"/>
              </w:rPr>
            </w:pPr>
          </w:p>
          <w:p w:rsidR="009A3112" w:rsidRPr="00233007" w:rsidRDefault="009A3112" w:rsidP="009A3112">
            <w:pPr>
              <w:rPr>
                <w:rFonts w:ascii="Times New Roman" w:hAnsi="Times New Roman" w:cs="Times New Roman"/>
                <w:sz w:val="24"/>
                <w:szCs w:val="24"/>
                <w:lang w:val="en-US"/>
              </w:rPr>
            </w:pPr>
          </w:p>
          <w:p w:rsidR="009A3112" w:rsidRPr="00233007" w:rsidRDefault="007C220D" w:rsidP="009A3112">
            <w:pPr>
              <w:pStyle w:val="5"/>
              <w:spacing w:before="0" w:beforeAutospacing="0" w:after="0" w:afterAutospacing="0"/>
              <w:outlineLvl w:val="4"/>
              <w:rPr>
                <w:b w:val="0"/>
                <w:sz w:val="24"/>
                <w:szCs w:val="24"/>
                <w:u w:val="single"/>
                <w:lang w:val="kk-KZ"/>
              </w:rPr>
            </w:pPr>
            <w:hyperlink r:id="rId427" w:history="1">
              <w:r w:rsidR="009A3112" w:rsidRPr="00233007">
                <w:rPr>
                  <w:rStyle w:val="a5"/>
                  <w:b w:val="0"/>
                  <w:color w:val="auto"/>
                  <w:sz w:val="24"/>
                  <w:szCs w:val="24"/>
                  <w:lang w:val="kk-KZ"/>
                </w:rPr>
                <w:t>A.Satybaldiev@kgd.gov.kz</w:t>
              </w:r>
            </w:hyperlink>
          </w:p>
          <w:p w:rsidR="009A3112" w:rsidRDefault="009A3112" w:rsidP="009A3112">
            <w:pPr>
              <w:rPr>
                <w:rFonts w:ascii="Times New Roman" w:hAnsi="Times New Roman" w:cs="Times New Roman"/>
                <w:sz w:val="24"/>
                <w:szCs w:val="24"/>
                <w:lang w:val="en-US"/>
              </w:rPr>
            </w:pPr>
          </w:p>
          <w:p w:rsidR="009A3112" w:rsidRDefault="009A3112" w:rsidP="009A3112">
            <w:pPr>
              <w:rPr>
                <w:rFonts w:ascii="Times New Roman" w:hAnsi="Times New Roman" w:cs="Times New Roman"/>
                <w:sz w:val="24"/>
                <w:szCs w:val="24"/>
                <w:lang w:val="en-US"/>
              </w:rPr>
            </w:pPr>
          </w:p>
          <w:p w:rsidR="009A3112" w:rsidRPr="0016323C" w:rsidRDefault="009A3112" w:rsidP="009A3112">
            <w:pPr>
              <w:rPr>
                <w:rFonts w:ascii="Times New Roman" w:hAnsi="Times New Roman" w:cs="Times New Roman"/>
                <w:sz w:val="24"/>
                <w:szCs w:val="24"/>
                <w:lang w:val="en-US"/>
              </w:rPr>
            </w:pPr>
            <w:r w:rsidRPr="0016323C">
              <w:rPr>
                <w:rFonts w:ascii="Times New Roman" w:hAnsi="Times New Roman" w:cs="Times New Roman"/>
                <w:u w:val="single"/>
                <w:lang w:val="kk-KZ"/>
              </w:rPr>
              <w:t>l.bagybek@kgd.gov.Kz</w:t>
            </w:r>
          </w:p>
        </w:tc>
      </w:tr>
      <w:tr w:rsidR="00602B76" w:rsidRPr="00F82DC5" w:rsidTr="00602B76">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219</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Былғарыдан жасалған бұйымдар; ер-тұрман және әбзелдер; туристік керек-жарақтар, сөмкелер және ұқсас тауарлар;</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Өнімнің атын анықтау, бұйымдардың салмағын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b/>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A.Iskakova@kgd.gov.kz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7C220D" w:rsidP="00602B76">
            <w:pPr>
              <w:jc w:val="center"/>
              <w:rPr>
                <w:rFonts w:ascii="Times New Roman" w:eastAsia="Calibri" w:hAnsi="Times New Roman" w:cs="Times New Roman"/>
                <w:sz w:val="24"/>
                <w:szCs w:val="24"/>
                <w:lang w:val="en-US"/>
              </w:rPr>
            </w:pPr>
            <w:hyperlink r:id="rId428" w:history="1">
              <w:r w:rsidR="00602B76" w:rsidRPr="00602B76">
                <w:rPr>
                  <w:rFonts w:ascii="Times New Roman" w:eastAsia="Calibri" w:hAnsi="Times New Roman" w:cs="Times New Roman"/>
                  <w:sz w:val="24"/>
                  <w:szCs w:val="24"/>
                  <w:lang w:val="en-US"/>
                </w:rPr>
                <w:t>ta.sergazin@kgd.gov.kz</w:t>
              </w:r>
            </w:hyperlink>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d.oshakova@kgd.gov.kz</w:t>
            </w:r>
          </w:p>
        </w:tc>
      </w:tr>
      <w:tr w:rsidR="00602B76" w:rsidRPr="00F82DC5"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220</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b/>
                <w:sz w:val="24"/>
                <w:szCs w:val="24"/>
              </w:rPr>
            </w:pPr>
            <w:r w:rsidRPr="00602B76">
              <w:rPr>
                <w:rFonts w:ascii="Times New Roman" w:eastAsia="Calibri" w:hAnsi="Times New Roman" w:cs="Times New Roman"/>
                <w:sz w:val="24"/>
                <w:szCs w:val="24"/>
              </w:rPr>
              <w:t>Аяқ киім, гетер және ұқсас бұйымдар; олардың мәліметтері</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Аяқ киімнің барлық бөліктерін дайындауға арналған материалдарды анықтау, салмағын, аяқ киімнің сызықтық өлшемдерін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 штангенциркуль ShTs-1, металл сызғыш</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p w:rsidR="00602B76" w:rsidRPr="00602B76" w:rsidRDefault="00602B76" w:rsidP="00602B76">
            <w:pPr>
              <w:jc w:val="center"/>
              <w:rPr>
                <w:rFonts w:ascii="Times New Roman" w:eastAsia="Calibri" w:hAnsi="Times New Roman" w:cs="Times New Roman"/>
                <w:sz w:val="24"/>
                <w:szCs w:val="24"/>
              </w:rPr>
            </w:pP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A.Iskakova@kgd.gov.kz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ta.sergazin@kgd.gov.kz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221</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Бас киімдер</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Өндіріс материалы мен бұйымның атауын анықтау. Бұйымдарды дайындауға арналған материалдың сапалық сипаттамаларын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222</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b/>
                <w:sz w:val="24"/>
                <w:szCs w:val="24"/>
              </w:rPr>
            </w:pPr>
            <w:r w:rsidRPr="00602B76">
              <w:rPr>
                <w:rFonts w:ascii="Times New Roman" w:eastAsia="Calibri" w:hAnsi="Times New Roman" w:cs="Times New Roman"/>
                <w:sz w:val="24"/>
                <w:szCs w:val="24"/>
              </w:rPr>
              <w:t>Тоқыма материалдары және тоқыма бұйымдары</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Тоқыма бұйымдарының талшықты құрамын анықтау, тігін және трикотаж бұйымдарының атауын анықтау. Беттік және сызықтық тығыздықты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Баланс аналитикалық электронды «Sartorius CP 224S»,</w:t>
            </w:r>
          </w:p>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ИК-спектрометр Nicolet 6700, микроскоп MBS-10 «Motic», микроскоп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223</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Ағаш және одан жасалған бұйымдар</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Өндірістің салмағын, құрылымы мен құрамын анықтау, ағаш бұйымдарының атауын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224</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Қағаз және картон</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Салмақты анықтау</w:t>
            </w:r>
            <w:smartTag w:uri="urn:schemas-microsoft-com:office:smarttags" w:element="metricconverter">
              <w:smartTagPr>
                <w:attr w:name="ProductID" w:val="1 м²"/>
              </w:smartTagPr>
              <w:r w:rsidRPr="00602B76">
                <w:rPr>
                  <w:rFonts w:ascii="Times New Roman" w:eastAsia="Calibri" w:hAnsi="Times New Roman" w:cs="Times New Roman"/>
                  <w:sz w:val="24"/>
                  <w:szCs w:val="24"/>
                </w:rPr>
                <w:t>1 м²</w:t>
              </w:r>
            </w:smartTag>
            <w:r w:rsidRPr="00602B76">
              <w:rPr>
                <w:rFonts w:ascii="Times New Roman" w:eastAsia="Calibri" w:hAnsi="Times New Roman" w:cs="Times New Roman"/>
                <w:sz w:val="24"/>
                <w:szCs w:val="24"/>
              </w:rPr>
              <w:t>, өндіріс құрамын, жабынның немесе сіңдірудің жоқтығын немесе болуын анықтау, бұйымдардың қалыңдығын анықтау</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Баланс аналитикалық электронды «Sartorius CP 224S»,</w:t>
            </w:r>
          </w:p>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ИҚ-спектрометр Nicolet 6700, «Микростар» микроскопы, штангенциркуль ШЦ-1, металл сызғыш, микрометр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225</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Металдар және олардан жасалған бұйымдар (соның ішінде зергерлік бұйымдар)</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Сапалық және сандық құрам</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«Sartorius CP 224S» аналитикалық электронды таразы, рентгендік флуоресцентті анализатор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226</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Машиналар, жабдықтар және механизмдер; электр жабдықтары; олардың бөліктері; дыбыс жазу және шығару аппаратурасы, теледидарлық бейнелер мен дыбыстарды жазуға және ойнатуға арналған аппаратура, олардың бөліктері мен керек-жарақтары</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Сәйкестендіру көрсеткіштері</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227</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Жердегі көлік құралдары</w:t>
            </w:r>
          </w:p>
          <w:p w:rsidR="00602B76" w:rsidRPr="00602B76" w:rsidRDefault="00602B76" w:rsidP="00602B76">
            <w:pPr>
              <w:jc w:val="both"/>
              <w:rPr>
                <w:rFonts w:ascii="Times New Roman" w:eastAsia="Calibri" w:hAnsi="Times New Roman" w:cs="Times New Roman"/>
                <w:sz w:val="24"/>
                <w:szCs w:val="24"/>
              </w:rPr>
            </w:pP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Сәйкестендіру көрсеткіштері</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F82DC5"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228</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tc>
        <w:tc>
          <w:tcPr>
            <w:tcW w:w="1809" w:type="dxa"/>
          </w:tcPr>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Аспаптар мен аппараттар, оптикалық, фотографиялық,</w:t>
            </w:r>
          </w:p>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кинематографиялық, өлшеу, бақылау,</w:t>
            </w:r>
          </w:p>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lang w:val="kk-KZ"/>
              </w:rPr>
              <w:t>дәлдік, медициналық немесе хирургиялық</w:t>
            </w:r>
          </w:p>
          <w:p w:rsidR="00602B76" w:rsidRPr="00602B76" w:rsidRDefault="00602B76" w:rsidP="00602B76">
            <w:pPr>
              <w:rPr>
                <w:rFonts w:ascii="Times New Roman" w:eastAsia="Calibri" w:hAnsi="Times New Roman" w:cs="Times New Roman"/>
                <w:sz w:val="24"/>
                <w:szCs w:val="24"/>
              </w:rPr>
            </w:pP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Сәйкестендіру көрсеткіштері</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229</w:t>
            </w:r>
          </w:p>
        </w:tc>
        <w:tc>
          <w:tcPr>
            <w:tcW w:w="1843" w:type="dxa"/>
          </w:tcPr>
          <w:p w:rsidR="00602B76" w:rsidRPr="00602B76" w:rsidRDefault="00602B76" w:rsidP="00602B76">
            <w:pPr>
              <w:jc w:val="center"/>
              <w:rPr>
                <w:rFonts w:ascii="Times New Roman" w:eastAsia="Calibri" w:hAnsi="Times New Roman" w:cs="Times New Roman"/>
                <w:sz w:val="24"/>
                <w:szCs w:val="24"/>
                <w:lang w:val="en-US"/>
              </w:rPr>
            </w:pPr>
          </w:p>
        </w:tc>
        <w:tc>
          <w:tcPr>
            <w:tcW w:w="2018" w:type="dxa"/>
          </w:tcPr>
          <w:p w:rsidR="00602B76" w:rsidRPr="00602B76" w:rsidRDefault="00602B76" w:rsidP="00602B76">
            <w:pPr>
              <w:jc w:val="center"/>
              <w:rPr>
                <w:rFonts w:ascii="Times New Roman" w:eastAsia="Calibri" w:hAnsi="Times New Roman" w:cs="Times New Roman"/>
                <w:sz w:val="24"/>
                <w:szCs w:val="24"/>
                <w:lang w:val="en-US"/>
              </w:rPr>
            </w:pPr>
          </w:p>
        </w:tc>
        <w:tc>
          <w:tcPr>
            <w:tcW w:w="1809" w:type="dxa"/>
          </w:tcPr>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Басқа</w:t>
            </w:r>
          </w:p>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өнеркәсіп тауарлары</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Сәйкестендіру көрсеткіштері</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 рентген флуоресцентті анализатор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230</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eastAsia="Times New Roman" w:hAnsi="Times New Roman" w:cs="Times New Roman"/>
                <w:sz w:val="24"/>
                <w:szCs w:val="24"/>
              </w:rPr>
            </w:pPr>
            <w:r w:rsidRPr="00602B76">
              <w:rPr>
                <w:rFonts w:ascii="Times New Roman" w:eastAsia="Times New Roman" w:hAnsi="Times New Roman" w:cs="Times New Roman"/>
                <w:sz w:val="24"/>
                <w:szCs w:val="24"/>
              </w:rPr>
              <w:t>Көкөністерді, жемістерді, жаңғақтарды немесе өсімдіктердің басқа бөліктерін өңдеу өнімдері</w:t>
            </w:r>
          </w:p>
        </w:tc>
        <w:tc>
          <w:tcPr>
            <w:tcW w:w="1985" w:type="dxa"/>
          </w:tcPr>
          <w:p w:rsidR="00602B76" w:rsidRPr="00602B76" w:rsidRDefault="00602B76" w:rsidP="00602B76">
            <w:pPr>
              <w:rPr>
                <w:rFonts w:ascii="Times New Roman" w:eastAsia="Times New Roman" w:hAnsi="Times New Roman" w:cs="Times New Roman"/>
                <w:color w:val="FF0000"/>
                <w:sz w:val="24"/>
                <w:szCs w:val="24"/>
              </w:rPr>
            </w:pPr>
            <w:r w:rsidRPr="00602B76">
              <w:rPr>
                <w:rFonts w:ascii="Times New Roman" w:hAnsi="Times New Roman" w:cs="Times New Roman"/>
                <w:sz w:val="24"/>
                <w:szCs w:val="24"/>
              </w:rPr>
              <w:t>Брикс саны</w:t>
            </w:r>
          </w:p>
          <w:p w:rsidR="00602B76" w:rsidRPr="00602B76" w:rsidRDefault="00602B76" w:rsidP="00602B76">
            <w:pPr>
              <w:rPr>
                <w:rFonts w:ascii="Times New Roman" w:eastAsia="Times New Roman" w:hAnsi="Times New Roman" w:cs="Times New Roman"/>
                <w:sz w:val="24"/>
                <w:szCs w:val="24"/>
              </w:rPr>
            </w:pPr>
          </w:p>
          <w:p w:rsidR="00602B76" w:rsidRPr="00602B76" w:rsidRDefault="00602B76" w:rsidP="00602B76">
            <w:pPr>
              <w:rPr>
                <w:rFonts w:ascii="Times New Roman" w:eastAsia="Times New Roman" w:hAnsi="Times New Roman" w:cs="Times New Roman"/>
                <w:sz w:val="24"/>
                <w:szCs w:val="24"/>
              </w:rPr>
            </w:pPr>
            <w:r w:rsidRPr="00602B76">
              <w:rPr>
                <w:rFonts w:ascii="Times New Roman" w:eastAsia="Times New Roman" w:hAnsi="Times New Roman" w:cs="Times New Roman"/>
                <w:sz w:val="24"/>
                <w:szCs w:val="24"/>
              </w:rPr>
              <w:t>Ылғалдылықты анықтау</w:t>
            </w:r>
          </w:p>
          <w:p w:rsidR="00602B76" w:rsidRPr="00602B76" w:rsidRDefault="00602B76" w:rsidP="00602B76">
            <w:pPr>
              <w:rPr>
                <w:rFonts w:ascii="Times New Roman" w:hAnsi="Times New Roman" w:cs="Times New Roman"/>
                <w:sz w:val="24"/>
                <w:szCs w:val="24"/>
                <w:lang w:val="kk-KZ"/>
              </w:rPr>
            </w:pP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A.KRUSS рефрактометрі, HG-53 ылғал анализаторы</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231</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Жемістер, көкөністер, жаңғақтар</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Түрлердің анықтамасы</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Органолептикалық талдау, A.KRUSS рефрактометрі, мотикалық микроскоп</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232</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Дәнді дақылдар</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Түрлерін, физика-химиялық сипаттамаларын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Баланс аналитикалық электрондыSartorius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233</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Ұн тарту өнеркәсібінің өнімдері</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Ылғалдың массалық үлесін анықтау, анықтау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Микроскоп «Мотик», электронды аналитикалық таразыSartorius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234</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Майлы тұқымдар мен жемістер</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Сәйкестендіру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Мотикалық микроскоп</w:t>
            </w:r>
          </w:p>
          <w:p w:rsidR="00602B76" w:rsidRPr="00602B76" w:rsidRDefault="00602B76" w:rsidP="00602B76">
            <w:pPr>
              <w:jc w:val="center"/>
              <w:rPr>
                <w:rFonts w:ascii="Times New Roman" w:hAnsi="Times New Roman" w:cs="Times New Roman"/>
                <w:sz w:val="24"/>
                <w:szCs w:val="24"/>
                <w:lang w:val="kk-KZ"/>
              </w:rPr>
            </w:pP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235</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Басқа химиялық өнімдер</w:t>
            </w:r>
          </w:p>
        </w:tc>
        <w:tc>
          <w:tcPr>
            <w:tcW w:w="1985" w:type="dxa"/>
          </w:tcPr>
          <w:p w:rsidR="00602B76" w:rsidRPr="00602B76" w:rsidRDefault="00602B76" w:rsidP="00602B76">
            <w:pPr>
              <w:jc w:val="center"/>
              <w:rPr>
                <w:rFonts w:ascii="Times New Roman" w:hAnsi="Times New Roman" w:cs="Times New Roman"/>
                <w:sz w:val="24"/>
                <w:szCs w:val="24"/>
              </w:rPr>
            </w:pPr>
            <w:r w:rsidRPr="00602B76">
              <w:rPr>
                <w:rFonts w:ascii="Times New Roman" w:hAnsi="Times New Roman" w:cs="Times New Roman"/>
                <w:sz w:val="24"/>
                <w:szCs w:val="24"/>
              </w:rPr>
              <w:t>химиялық құрамын анықтау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Николет 6700 IR Фурье спектрометрі</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236</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Бастапқы формадағы полимерлер</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Біріншілік полимерлердің меншікті салмағы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сапалық құрамы</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Кірістірілген тығыздық өлшегіші бар аналитикалық таразы, IR-Фурье спектрометрі Nicolet 6700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237</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Пластмассадан және резеңкеден жасалған бұйымдар.</w:t>
            </w: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Өнімнің түрі мен атауын анықтау, өндіріс шикізатын анықтау, тауардың сызықтық және салмақтық сипаттамаларын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Николет 6700 IR-Fourier спектрометрі, зертханалық техникалық электронды таразылар 6100,</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Микрометр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238</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Тоқыма материалдардан, полимерлі материалдардан және резеңкеден жасалған еден жабындары</w:t>
            </w: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Өндіріс шикізатының анықтамасы</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Николет 6700 IR Фурье спектрометрі</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602B76">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239</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Бағалы металдар, бағалы металдармен қапталған металдар және олардан жасалған бұйымдар; бижутериялық зергерлік бұйымдар; монеталар</w:t>
            </w:r>
          </w:p>
        </w:tc>
        <w:tc>
          <w:tcPr>
            <w:tcW w:w="1985" w:type="dxa"/>
            <w:vAlign w:val="center"/>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сапалық және сандық құрам.</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бұйымдардың салмақтық сипаттамаларын анықтау.</w:t>
            </w:r>
          </w:p>
        </w:tc>
        <w:tc>
          <w:tcPr>
            <w:tcW w:w="2224" w:type="dxa"/>
            <w:vAlign w:val="center"/>
          </w:tcPr>
          <w:p w:rsidR="00602B76" w:rsidRPr="00602B76" w:rsidRDefault="00602B76" w:rsidP="00602B76">
            <w:pPr>
              <w:rPr>
                <w:rFonts w:ascii="Times New Roman" w:hAnsi="Times New Roman" w:cs="Times New Roman"/>
                <w:sz w:val="24"/>
                <w:szCs w:val="24"/>
              </w:rPr>
            </w:pPr>
            <w:r w:rsidRPr="00602B76">
              <w:rPr>
                <w:rFonts w:ascii="Times New Roman" w:eastAsia="Calibri" w:hAnsi="Times New Roman" w:cs="Times New Roman"/>
                <w:sz w:val="24"/>
                <w:szCs w:val="24"/>
                <w:lang w:val="kk-KZ" w:eastAsia="ar-SA"/>
              </w:rPr>
              <w:t>«ElvaX3» энергетикалық дисперсиялық рентгендік флуоресцентті спектрометр,</w:t>
            </w:r>
            <w:r w:rsidRPr="00602B76">
              <w:rPr>
                <w:rFonts w:ascii="Times New Roman" w:hAnsi="Times New Roman" w:cs="Times New Roman"/>
                <w:sz w:val="24"/>
                <w:szCs w:val="24"/>
              </w:rPr>
              <w:t>Аналитикалық баланс</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240</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Негізгі металдар (қорытпалар) және олардан жасалған бұйымдар.</w:t>
            </w:r>
          </w:p>
          <w:p w:rsidR="00602B76" w:rsidRPr="00602B76" w:rsidRDefault="00602B76" w:rsidP="00602B76">
            <w:pPr>
              <w:rPr>
                <w:rFonts w:ascii="Times New Roman" w:hAnsi="Times New Roman" w:cs="Times New Roman"/>
                <w:sz w:val="24"/>
                <w:szCs w:val="24"/>
              </w:rPr>
            </w:pPr>
          </w:p>
          <w:p w:rsidR="00602B76" w:rsidRPr="00602B76" w:rsidRDefault="00602B76" w:rsidP="00602B76">
            <w:pPr>
              <w:rPr>
                <w:rFonts w:ascii="Times New Roman" w:hAnsi="Times New Roman" w:cs="Times New Roman"/>
                <w:sz w:val="24"/>
                <w:szCs w:val="24"/>
              </w:rPr>
            </w:pP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Өнімнің түрі мен атауын анықтау.</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сапалық және сандық құрам.</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бұйымдардың салмақтық сипаттамаларын анықтау.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eastAsia="Calibri" w:hAnsi="Times New Roman" w:cs="Times New Roman"/>
                <w:sz w:val="24"/>
                <w:szCs w:val="24"/>
                <w:lang w:val="kk-KZ" w:eastAsia="ar-SA"/>
              </w:rPr>
              <w:t>«ElvaX3» энергетикалық дисперсиялық рентгендік флуоресцентті спектрометр,</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Зертханалық техникалық электронды таразылар 6100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241</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Керамикалық бұйымдар</w:t>
            </w:r>
          </w:p>
          <w:p w:rsidR="00602B76" w:rsidRPr="00602B76" w:rsidRDefault="00602B76" w:rsidP="00602B76">
            <w:pPr>
              <w:rPr>
                <w:rFonts w:ascii="Times New Roman" w:hAnsi="Times New Roman" w:cs="Times New Roman"/>
                <w:sz w:val="24"/>
                <w:szCs w:val="24"/>
              </w:rPr>
            </w:pPr>
          </w:p>
          <w:p w:rsidR="00602B76" w:rsidRPr="00602B76" w:rsidRDefault="00602B76" w:rsidP="00602B76">
            <w:pPr>
              <w:rPr>
                <w:rFonts w:ascii="Times New Roman" w:hAnsi="Times New Roman" w:cs="Times New Roman"/>
                <w:sz w:val="24"/>
                <w:szCs w:val="24"/>
              </w:rPr>
            </w:pP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Судың сіңірілуін анықтау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зертханалық электр плитасы,</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Сарториустың аналитикалық балансы</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242</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Арнайы жіптер мен жіптер, жіптер, арқандар, арқан арқандары, жіптерден, арқандардан немесе арқандардан тоқылған торлар мен торлар, балық аулау торлары және тоқыма материалдарынан жасалған басқа да торлар</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Дайындау материалын, құрылымдық сипаттамаларын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Зертханалық техникалық таразылар 6100,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Баланс аналитикалық электрондыSartorius / 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243</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Сіңдірілген, қапталған немесе ламинатталған тоқыма материалдары, техникалық пайдалануға арналған тоқыма бұйымдары</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Дайындау материалын, құрылымдық сипаттамаларын, бетінің тығыздығын, үзілу сипаттамаларын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Зертханалық техникалық таразылар 6100,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Баланс аналитикалық электрондыSartorius / 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244</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Трикотаждан тоқылған киім және киім аксессуарлары</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Бұйымның атауын және оның толықтығын, дайындалған материалын, құрылымдық сипаттамаларын, әрлеуін, бетінің тығыздығын, сыну сипаттамаларын, өндіріс материалдары талшықтарының массалық үлесін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Таразылар зертханалық техникалық электрондық 6100/Стандарттау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245</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Трикотаждан немесе тоқылғаннан басқа киім және киім аксессуарлары</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Бұйымның атауын және оның толықтығын, дайындалған материалын, құрылымдық сипаттамаларын, әрлеуін, бетінің тығыздығын, сыну сипаттамаларын, өндіріс материалдары талшықтарының массалық үлесін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Таразылар зертханалық техникалық электрондық 6100/Стандарттау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246</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Басқа да дайын тоқыма бұйымдары, жинақтар</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Бұйымның атауын және оның толықтығын, дайындалған материалын, құрылымдық сипаттамаларын, әрлеуін, бетінің тығыздығын, сыну сипаттамаларын, өндіріс материалдары талшықтарының массалық үлесін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Таразылар зертханалық техникалық электрондық 6100/Стандарттау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247</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Аяқ киім</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Аяқ киімнің үстіңгі бөлігін, ішкі материалдарын, аяқ киімнің табанын дайындау материалын анықтау, аяқ киімнің атауы мен өндіріс түрін, өкше биіктігін, табанының ұзындығын, сыну сипаттамаларын, аяқ киімнің икемділігін, жұп аяқ киімнің салмағын, аяқ киімнің табанының қалыңдығын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Таразылар зертханалық техникалық электрондық 6100/Стандарттау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248</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Шляпалар және олардың бөліктері</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Өндіріс материалының анықтамасы</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Таразылар зертханалық техникалық электрондық 6100/Стандарттау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249</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Физика-химиялық зерттеулер бөлімі</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Шыны және шыны бұйымдары</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Элементтердің құрамын, өлшемдік сипаттамаларын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металл сызғыш,</w:t>
            </w:r>
          </w:p>
          <w:p w:rsidR="00602B76" w:rsidRPr="00602B76" w:rsidRDefault="00602B76" w:rsidP="00602B76">
            <w:pPr>
              <w:rPr>
                <w:lang w:val="kk-KZ"/>
              </w:rPr>
            </w:pPr>
            <w:r w:rsidRPr="00602B76">
              <w:rPr>
                <w:rFonts w:ascii="Times New Roman" w:hAnsi="Times New Roman" w:cs="Times New Roman"/>
                <w:sz w:val="24"/>
                <w:szCs w:val="24"/>
              </w:rPr>
              <w:t>Таразылар зертханалық техникалық электрондық 6100/Стандарттау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 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250</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Шыны талшықтар (соның ішінде шыны жүн) және олардан жасалған бұйымдар (мысалы, жіптер, маталар)</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Алмасу сипаттамаларын, бетінің тығыздығын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Зертханалық техникалық таразылар 6100,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Баланс аналитикалық электрондыSartorius / Стандарттау бойынша анықтамалық әдебиеттер мен нормативтік құжаттар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251</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Былғарыдан жасалған бұйымдар; ер-тұрман және әбзелдер; туристік керек-жарақтар, сөмкелер және ұқсас тауарлар;</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Өнімнің атын анықтау, бұйымдардың салмағын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b/>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A.Iskakova@kgd.gov.kz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7C220D" w:rsidP="00602B76">
            <w:pPr>
              <w:jc w:val="center"/>
              <w:rPr>
                <w:rFonts w:ascii="Times New Roman" w:eastAsia="Calibri" w:hAnsi="Times New Roman" w:cs="Times New Roman"/>
                <w:sz w:val="24"/>
                <w:szCs w:val="24"/>
                <w:lang w:val="en-US"/>
              </w:rPr>
            </w:pPr>
            <w:hyperlink r:id="rId429" w:history="1">
              <w:r w:rsidR="00602B76" w:rsidRPr="00602B76">
                <w:rPr>
                  <w:rFonts w:ascii="Times New Roman" w:eastAsia="Calibri" w:hAnsi="Times New Roman" w:cs="Times New Roman"/>
                  <w:sz w:val="24"/>
                  <w:szCs w:val="24"/>
                  <w:lang w:val="en-US"/>
                </w:rPr>
                <w:t>ta.sergazin@kgd.gov.kz</w:t>
              </w:r>
            </w:hyperlink>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d.oshakova@kgd.gov.kz</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252</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b/>
                <w:sz w:val="24"/>
                <w:szCs w:val="24"/>
              </w:rPr>
            </w:pPr>
            <w:r w:rsidRPr="00602B76">
              <w:rPr>
                <w:rFonts w:ascii="Times New Roman" w:eastAsia="Calibri" w:hAnsi="Times New Roman" w:cs="Times New Roman"/>
                <w:sz w:val="24"/>
                <w:szCs w:val="24"/>
              </w:rPr>
              <w:t>Аяқ киім, гетер және ұқсас бұйымдар; олардың мәліметтері</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Аяқ киімнің барлық бөліктерін дайындауға арналған материалдарды анықтау, салмағын, аяқ киімнің сызықтық өлшемдерін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 штангенциркуль ShTs-1, металл сызғыш</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p w:rsidR="00602B76" w:rsidRPr="00602B76" w:rsidRDefault="00602B76" w:rsidP="00602B76">
            <w:pPr>
              <w:jc w:val="center"/>
              <w:rPr>
                <w:rFonts w:ascii="Times New Roman" w:eastAsia="Calibri" w:hAnsi="Times New Roman" w:cs="Times New Roman"/>
                <w:sz w:val="24"/>
                <w:szCs w:val="24"/>
              </w:rPr>
            </w:pP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A.Iskakova@kgd.gov.kz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ta.sergazin@kgd.gov.kz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253</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Бас киімдер</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Өндіріс материалы мен бұйымның атауын анықтау. Бұйымдарды дайындауға арналған материалдың сапалық сипаттамаларын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254</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b/>
                <w:sz w:val="24"/>
                <w:szCs w:val="24"/>
              </w:rPr>
            </w:pPr>
            <w:r w:rsidRPr="00602B76">
              <w:rPr>
                <w:rFonts w:ascii="Times New Roman" w:eastAsia="Calibri" w:hAnsi="Times New Roman" w:cs="Times New Roman"/>
                <w:sz w:val="24"/>
                <w:szCs w:val="24"/>
              </w:rPr>
              <w:t>Тоқыма материалдары және тоқыма бұйымдары</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Тоқыма бұйымдарының талшықты құрамын анықтау, тігін және трикотаж бұйымдарының атауын анықтау. Беттік және сызықтық тығыздықты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Баланс аналитикалық электронды «Sartorius CP 224S»,</w:t>
            </w:r>
          </w:p>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ИК-спектрометр Nicolet 6700, микроскоп MBS-10 «Motic», микроскоп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255</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Ағаш және одан жасалған бұйымдар</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Өндірістің салмағын, құрылымы мен құрамын анықтау, ағаш бұйымдарының атауын анықтау</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256</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Қағаз және картон</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Салмақты анықтау</w:t>
            </w:r>
            <w:smartTag w:uri="urn:schemas-microsoft-com:office:smarttags" w:element="metricconverter">
              <w:smartTagPr>
                <w:attr w:name="ProductID" w:val="1 м²"/>
              </w:smartTagPr>
              <w:r w:rsidRPr="00602B76">
                <w:rPr>
                  <w:rFonts w:ascii="Times New Roman" w:eastAsia="Calibri" w:hAnsi="Times New Roman" w:cs="Times New Roman"/>
                  <w:sz w:val="24"/>
                  <w:szCs w:val="24"/>
                </w:rPr>
                <w:t>1 м²</w:t>
              </w:r>
            </w:smartTag>
            <w:r w:rsidRPr="00602B76">
              <w:rPr>
                <w:rFonts w:ascii="Times New Roman" w:eastAsia="Calibri" w:hAnsi="Times New Roman" w:cs="Times New Roman"/>
                <w:sz w:val="24"/>
                <w:szCs w:val="24"/>
              </w:rPr>
              <w:t>, өндіріс құрамын, жабынның немесе сіңдірудің жоқтығын немесе болуын анықтау, бұйымдардың қалыңдығын анықтау</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Баланс аналитикалық электронды «Sartorius CP 224S»,</w:t>
            </w:r>
          </w:p>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ИҚ-спектрометр Nicolet 6700, «Микростар» микроскопы, штангенциркуль ШЦ-1, металл сызғыш, микрометр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257</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Металдар және олардан жасалған бұйымдар (соның ішінде зергерлік бұйымдар)</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Сапалық және сандық құрам</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«Sartorius CP 224S» аналитикалық электронды таразы, рентгендік флуоресцентті анализатор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258</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Машиналар, жабдықтар және механизмдер; электр жабдықтары; олардың бөліктері; дыбыс жазу және шығару аппаратурасы, теледидарлық бейнелер мен дыбыстарды жазуға және ойнатуға арналған аппаратура, олардың бөліктері мен керек-жарақтары</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Сәйкестендіру көрсеткіштері</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259</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Жердегі көлік құралдары</w:t>
            </w:r>
          </w:p>
          <w:p w:rsidR="00602B76" w:rsidRPr="00602B76" w:rsidRDefault="00602B76" w:rsidP="00602B76">
            <w:pPr>
              <w:jc w:val="both"/>
              <w:rPr>
                <w:rFonts w:ascii="Times New Roman" w:eastAsia="Calibri" w:hAnsi="Times New Roman" w:cs="Times New Roman"/>
                <w:sz w:val="24"/>
                <w:szCs w:val="24"/>
              </w:rPr>
            </w:pP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Сәйкестендіру көрсеткіштері</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260</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Өскемен қаласы, Нұрсұлтан Назарбаев даңғылы,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Кедендік сараптама және зерттеу бөлімі</w:t>
            </w:r>
          </w:p>
        </w:tc>
        <w:tc>
          <w:tcPr>
            <w:tcW w:w="1809" w:type="dxa"/>
          </w:tcPr>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Аспаптар мен аппараттар, оптикалық, фотографиялық,</w:t>
            </w:r>
          </w:p>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кинематографиялық, өлшеу, бақылау,</w:t>
            </w:r>
          </w:p>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lang w:val="kk-KZ"/>
              </w:rPr>
              <w:t>дәлдік, медициналық немесе хирургиялық</w:t>
            </w:r>
          </w:p>
          <w:p w:rsidR="00602B76" w:rsidRPr="00602B76" w:rsidRDefault="00602B76" w:rsidP="00602B76">
            <w:pPr>
              <w:rPr>
                <w:rFonts w:ascii="Times New Roman" w:eastAsia="Calibri" w:hAnsi="Times New Roman" w:cs="Times New Roman"/>
                <w:sz w:val="24"/>
                <w:szCs w:val="24"/>
              </w:rPr>
            </w:pP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Сәйкестендіру көрсеткіштері</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602B76">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261</w:t>
            </w:r>
          </w:p>
        </w:tc>
        <w:tc>
          <w:tcPr>
            <w:tcW w:w="1843" w:type="dxa"/>
          </w:tcPr>
          <w:p w:rsidR="00602B76" w:rsidRPr="00602B76" w:rsidRDefault="00602B76" w:rsidP="00602B76">
            <w:pPr>
              <w:jc w:val="center"/>
              <w:rPr>
                <w:rFonts w:ascii="Times New Roman" w:eastAsia="Calibri" w:hAnsi="Times New Roman" w:cs="Times New Roman"/>
                <w:sz w:val="24"/>
                <w:szCs w:val="24"/>
                <w:lang w:val="en-US"/>
              </w:rPr>
            </w:pPr>
          </w:p>
        </w:tc>
        <w:tc>
          <w:tcPr>
            <w:tcW w:w="2018" w:type="dxa"/>
          </w:tcPr>
          <w:p w:rsidR="00602B76" w:rsidRPr="00602B76" w:rsidRDefault="00602B76" w:rsidP="00602B76">
            <w:pPr>
              <w:jc w:val="center"/>
              <w:rPr>
                <w:rFonts w:ascii="Times New Roman" w:eastAsia="Calibri" w:hAnsi="Times New Roman" w:cs="Times New Roman"/>
                <w:sz w:val="24"/>
                <w:szCs w:val="24"/>
                <w:lang w:val="en-US"/>
              </w:rPr>
            </w:pPr>
          </w:p>
        </w:tc>
        <w:tc>
          <w:tcPr>
            <w:tcW w:w="1809" w:type="dxa"/>
          </w:tcPr>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Басқа</w:t>
            </w:r>
          </w:p>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өнеркәсіп тауарлары</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Сәйкестендіру көрсеткіштері</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Техникалық электронды таразы «VLTE 6100», ИҚ спектрометр Nicolet 6700, микроскоп MBS-10 «Motic», микроскоп «Micros», рентген флуоресцентті анализатор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262</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eastAsia="Times New Roman" w:hAnsi="Times New Roman" w:cs="Times New Roman"/>
                <w:sz w:val="24"/>
                <w:szCs w:val="24"/>
              </w:rPr>
            </w:pPr>
            <w:r w:rsidRPr="00602B76">
              <w:rPr>
                <w:rFonts w:ascii="Times New Roman" w:eastAsia="Times New Roman" w:hAnsi="Times New Roman" w:cs="Times New Roman"/>
                <w:sz w:val="24"/>
                <w:szCs w:val="24"/>
              </w:rPr>
              <w:t>Көкөністерді, жемістерді, жаңғақтарды немесе өсімдіктердің басқа бөліктерін өңдеу өнімдері</w:t>
            </w:r>
          </w:p>
        </w:tc>
        <w:tc>
          <w:tcPr>
            <w:tcW w:w="1985" w:type="dxa"/>
          </w:tcPr>
          <w:p w:rsidR="00602B76" w:rsidRPr="00602B76" w:rsidRDefault="00602B76" w:rsidP="00602B76">
            <w:pPr>
              <w:rPr>
                <w:rFonts w:ascii="Times New Roman" w:eastAsia="Times New Roman" w:hAnsi="Times New Roman" w:cs="Times New Roman"/>
                <w:color w:val="FF0000"/>
                <w:sz w:val="24"/>
                <w:szCs w:val="24"/>
              </w:rPr>
            </w:pPr>
            <w:r w:rsidRPr="00602B76">
              <w:rPr>
                <w:rFonts w:ascii="Times New Roman" w:hAnsi="Times New Roman" w:cs="Times New Roman"/>
                <w:sz w:val="24"/>
                <w:szCs w:val="24"/>
              </w:rPr>
              <w:t>Брикс саны</w:t>
            </w:r>
          </w:p>
          <w:p w:rsidR="00602B76" w:rsidRPr="00602B76" w:rsidRDefault="00602B76" w:rsidP="00602B76">
            <w:pPr>
              <w:rPr>
                <w:rFonts w:ascii="Times New Roman" w:eastAsia="Times New Roman" w:hAnsi="Times New Roman" w:cs="Times New Roman"/>
                <w:sz w:val="24"/>
                <w:szCs w:val="24"/>
              </w:rPr>
            </w:pPr>
          </w:p>
          <w:p w:rsidR="00602B76" w:rsidRPr="00602B76" w:rsidRDefault="00602B76" w:rsidP="00602B76">
            <w:pPr>
              <w:rPr>
                <w:rFonts w:ascii="Times New Roman" w:eastAsia="Times New Roman" w:hAnsi="Times New Roman" w:cs="Times New Roman"/>
                <w:sz w:val="24"/>
                <w:szCs w:val="24"/>
              </w:rPr>
            </w:pPr>
            <w:r w:rsidRPr="00602B76">
              <w:rPr>
                <w:rFonts w:ascii="Times New Roman" w:eastAsia="Times New Roman" w:hAnsi="Times New Roman" w:cs="Times New Roman"/>
                <w:sz w:val="24"/>
                <w:szCs w:val="24"/>
              </w:rPr>
              <w:t>Ылғалдылықты анықтау</w:t>
            </w:r>
          </w:p>
          <w:p w:rsidR="00602B76" w:rsidRPr="00602B76" w:rsidRDefault="00602B76" w:rsidP="00602B76">
            <w:pPr>
              <w:rPr>
                <w:rFonts w:ascii="Times New Roman" w:hAnsi="Times New Roman" w:cs="Times New Roman"/>
                <w:sz w:val="24"/>
                <w:szCs w:val="24"/>
                <w:lang w:val="kk-KZ"/>
              </w:rPr>
            </w:pP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A.KRUSS рефрактометрі, HG-53 ылғал анализаторы</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263</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Жемістер, көкөністер, жаңғақтар</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Түрлердің анықтамасы</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Органолептикалық талдау, A.KRUSS рефрактометрі, мотикалық микроскоп</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264</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Дәнді дақылдар</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Түрлерін, физика-химиялық сипаттамаларын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Баланс аналитикалық электрондыSartorius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265</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Ұн тарту өнеркәсібінің өнімдері</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Ылғалдың массалық үлесін анықтау, анықтау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Микроскоп «Мотик», электронды аналитикалық таразыSartorius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266</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Майлы тұқымдар мен жемістер</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Сәйкестендіру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Мотикалық микроскоп</w:t>
            </w:r>
          </w:p>
          <w:p w:rsidR="00602B76" w:rsidRPr="00602B76" w:rsidRDefault="00602B76" w:rsidP="00602B76">
            <w:pPr>
              <w:jc w:val="center"/>
              <w:rPr>
                <w:rFonts w:ascii="Times New Roman" w:hAnsi="Times New Roman" w:cs="Times New Roman"/>
                <w:sz w:val="24"/>
                <w:szCs w:val="24"/>
                <w:lang w:val="kk-KZ"/>
              </w:rPr>
            </w:pP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267</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Басқа химиялық өнімдер</w:t>
            </w:r>
          </w:p>
        </w:tc>
        <w:tc>
          <w:tcPr>
            <w:tcW w:w="1985" w:type="dxa"/>
          </w:tcPr>
          <w:p w:rsidR="00602B76" w:rsidRPr="00602B76" w:rsidRDefault="00602B76" w:rsidP="00602B76">
            <w:pPr>
              <w:jc w:val="center"/>
              <w:rPr>
                <w:rFonts w:ascii="Times New Roman" w:hAnsi="Times New Roman" w:cs="Times New Roman"/>
                <w:sz w:val="24"/>
                <w:szCs w:val="24"/>
              </w:rPr>
            </w:pPr>
            <w:r w:rsidRPr="00602B76">
              <w:rPr>
                <w:rFonts w:ascii="Times New Roman" w:hAnsi="Times New Roman" w:cs="Times New Roman"/>
                <w:sz w:val="24"/>
                <w:szCs w:val="24"/>
              </w:rPr>
              <w:t>химиялық құрамын анықтау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Николет 6700 IR Фурье спектрометрі</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268</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Бастапқы формадағы полимерлер</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Біріншілік полимерлердің меншікті салмағы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сапалық құрамы</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Кірістірілген тығыздық өлшегіші бар аналитикалық таразы, IR-Фурье спектрометрі Nicolet 6700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p>
          <w:p w:rsidR="00602B76" w:rsidRPr="00D63E27" w:rsidRDefault="00602B76" w:rsidP="00602B76">
            <w:pPr>
              <w:rPr>
                <w:rFonts w:ascii="Times New Roman" w:hAnsi="Times New Roman" w:cs="Times New Roman"/>
                <w:sz w:val="24"/>
                <w:szCs w:val="24"/>
                <w:lang w:val="kk-KZ"/>
              </w:rPr>
            </w:pPr>
            <w:r>
              <w:rPr>
                <w:rFonts w:ascii="Times New Roman" w:hAnsi="Times New Roman" w:cs="Times New Roman"/>
                <w:sz w:val="24"/>
                <w:szCs w:val="24"/>
                <w:lang w:val="kk-KZ"/>
              </w:rPr>
              <w:t>269</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Пластмассадан және резеңкеден жасалған бұйымдар.</w:t>
            </w: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Өнімнің түрі мен атауын анықтау, өндіріс шикізатын анықтау, тауардың сызықтық және салмақтық сипаттамаларын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Николет 6700 IR-Fourier спектрометрі, зертханалық техникалық электронды таразылар 6100,</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Микрометр</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270</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Тоқыма материалдардан, полимерлі материалдардан және резеңкеден жасалған еден жабындары</w:t>
            </w: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Өндіріс шикізатының анықтамасы</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Николет 6700 IR Фурье спектрометрі</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602B76">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271</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Бағалы металдар, бағалы металдармен қапталған металдар және олардан жасалған бұйымдар; бижутериялық зергерлік бұйымдар; монеталар</w:t>
            </w:r>
          </w:p>
        </w:tc>
        <w:tc>
          <w:tcPr>
            <w:tcW w:w="1985" w:type="dxa"/>
            <w:vAlign w:val="center"/>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сапалық және сандық құрам.</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бұйымдардың салмақтық сипаттамаларын анықтау.</w:t>
            </w:r>
          </w:p>
        </w:tc>
        <w:tc>
          <w:tcPr>
            <w:tcW w:w="2224" w:type="dxa"/>
            <w:vAlign w:val="center"/>
          </w:tcPr>
          <w:p w:rsidR="00602B76" w:rsidRPr="00602B76" w:rsidRDefault="00602B76" w:rsidP="00602B76">
            <w:pPr>
              <w:rPr>
                <w:rFonts w:ascii="Times New Roman" w:hAnsi="Times New Roman" w:cs="Times New Roman"/>
                <w:sz w:val="24"/>
                <w:szCs w:val="24"/>
              </w:rPr>
            </w:pPr>
            <w:r w:rsidRPr="00602B76">
              <w:rPr>
                <w:rFonts w:ascii="Times New Roman" w:eastAsia="Calibri" w:hAnsi="Times New Roman" w:cs="Times New Roman"/>
                <w:sz w:val="24"/>
                <w:szCs w:val="24"/>
                <w:lang w:val="kk-KZ" w:eastAsia="ar-SA"/>
              </w:rPr>
              <w:t>«ElvaX3» энергетикалық дисперсиялық рентгендік флуоресцентті спектрометр,</w:t>
            </w:r>
            <w:r w:rsidRPr="00602B76">
              <w:rPr>
                <w:rFonts w:ascii="Times New Roman" w:hAnsi="Times New Roman" w:cs="Times New Roman"/>
                <w:sz w:val="24"/>
                <w:szCs w:val="24"/>
              </w:rPr>
              <w:t>Аналитикалық баланс</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272</w:t>
            </w:r>
          </w:p>
          <w:p w:rsidR="00602B76" w:rsidRPr="0071453D" w:rsidRDefault="00602B76" w:rsidP="00602B76">
            <w:pPr>
              <w:rPr>
                <w:rFonts w:ascii="Times New Roman" w:hAnsi="Times New Roman" w:cs="Times New Roman"/>
                <w:sz w:val="24"/>
                <w:szCs w:val="24"/>
                <w:lang w:val="kk-KZ"/>
              </w:rPr>
            </w:pPr>
          </w:p>
          <w:p w:rsidR="00602B76" w:rsidRDefault="00602B76" w:rsidP="00602B76">
            <w:pPr>
              <w:rPr>
                <w:rFonts w:ascii="Times New Roman" w:hAnsi="Times New Roman" w:cs="Times New Roman"/>
                <w:sz w:val="24"/>
                <w:szCs w:val="24"/>
                <w:lang w:val="kk-KZ"/>
              </w:rPr>
            </w:pPr>
          </w:p>
          <w:p w:rsidR="00602B76" w:rsidRDefault="00602B76" w:rsidP="00602B76">
            <w:pPr>
              <w:rPr>
                <w:rFonts w:ascii="Times New Roman" w:hAnsi="Times New Roman" w:cs="Times New Roman"/>
                <w:sz w:val="24"/>
                <w:szCs w:val="24"/>
                <w:lang w:val="kk-KZ"/>
              </w:rPr>
            </w:pPr>
          </w:p>
          <w:p w:rsidR="00602B76" w:rsidRDefault="00602B76" w:rsidP="00602B76">
            <w:pPr>
              <w:rPr>
                <w:rFonts w:ascii="Times New Roman" w:hAnsi="Times New Roman" w:cs="Times New Roman"/>
                <w:sz w:val="24"/>
                <w:szCs w:val="24"/>
                <w:lang w:val="kk-KZ"/>
              </w:rPr>
            </w:pPr>
          </w:p>
          <w:p w:rsidR="00602B76" w:rsidRPr="0071453D" w:rsidRDefault="00602B76" w:rsidP="00602B76">
            <w:pPr>
              <w:rPr>
                <w:rFonts w:ascii="Times New Roman" w:hAnsi="Times New Roman" w:cs="Times New Roman"/>
                <w:sz w:val="24"/>
                <w:szCs w:val="24"/>
                <w:lang w:val="kk-KZ"/>
              </w:rPr>
            </w:pP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Негізгі металдар (қорытпалар) және олардан жасалған бұйымдар.</w:t>
            </w:r>
          </w:p>
          <w:p w:rsidR="00602B76" w:rsidRPr="00602B76" w:rsidRDefault="00602B76" w:rsidP="00602B76">
            <w:pPr>
              <w:rPr>
                <w:rFonts w:ascii="Times New Roman" w:hAnsi="Times New Roman" w:cs="Times New Roman"/>
                <w:sz w:val="24"/>
                <w:szCs w:val="24"/>
              </w:rPr>
            </w:pPr>
          </w:p>
          <w:p w:rsidR="00602B76" w:rsidRPr="00602B76" w:rsidRDefault="00602B76" w:rsidP="00602B76">
            <w:pPr>
              <w:rPr>
                <w:rFonts w:ascii="Times New Roman" w:hAnsi="Times New Roman" w:cs="Times New Roman"/>
                <w:sz w:val="24"/>
                <w:szCs w:val="24"/>
              </w:rPr>
            </w:pP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Өнімнің түрі мен атауын анықтау.</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сапалық және сандық құрам.</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бұйымдардың салмақтық сипаттамаларын анықтау.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eastAsia="Calibri" w:hAnsi="Times New Roman" w:cs="Times New Roman"/>
                <w:sz w:val="24"/>
                <w:szCs w:val="24"/>
                <w:lang w:val="kk-KZ" w:eastAsia="ar-SA"/>
              </w:rPr>
              <w:t>«ElvaX3» энергетикалық дисперсиялық рентгендік флуоресцентті спектрометр,</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Зертханалық техникалық электронды таразылар 6100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p>
          <w:p w:rsidR="00602B76" w:rsidRDefault="00602B76" w:rsidP="00602B76">
            <w:pPr>
              <w:rPr>
                <w:rFonts w:ascii="Times New Roman" w:hAnsi="Times New Roman" w:cs="Times New Roman"/>
                <w:sz w:val="24"/>
                <w:szCs w:val="24"/>
                <w:lang w:val="kk-KZ"/>
              </w:rPr>
            </w:pPr>
          </w:p>
          <w:p w:rsidR="00602B76" w:rsidRPr="0071453D" w:rsidRDefault="00602B76" w:rsidP="00602B76">
            <w:pPr>
              <w:rPr>
                <w:rFonts w:ascii="Times New Roman" w:hAnsi="Times New Roman" w:cs="Times New Roman"/>
                <w:sz w:val="24"/>
                <w:szCs w:val="24"/>
                <w:lang w:val="kk-KZ"/>
              </w:rPr>
            </w:pPr>
            <w:r>
              <w:rPr>
                <w:rFonts w:ascii="Times New Roman" w:hAnsi="Times New Roman" w:cs="Times New Roman"/>
                <w:sz w:val="24"/>
                <w:szCs w:val="24"/>
                <w:lang w:val="kk-KZ"/>
              </w:rPr>
              <w:t>273</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Керамикалық бұйымдар</w:t>
            </w:r>
          </w:p>
          <w:p w:rsidR="00602B76" w:rsidRPr="00602B76" w:rsidRDefault="00602B76" w:rsidP="00602B76">
            <w:pPr>
              <w:rPr>
                <w:rFonts w:ascii="Times New Roman" w:hAnsi="Times New Roman" w:cs="Times New Roman"/>
                <w:sz w:val="24"/>
                <w:szCs w:val="24"/>
              </w:rPr>
            </w:pPr>
          </w:p>
          <w:p w:rsidR="00602B76" w:rsidRPr="00602B76" w:rsidRDefault="00602B76" w:rsidP="00602B76">
            <w:pPr>
              <w:rPr>
                <w:rFonts w:ascii="Times New Roman" w:hAnsi="Times New Roman" w:cs="Times New Roman"/>
                <w:sz w:val="24"/>
                <w:szCs w:val="24"/>
              </w:rPr>
            </w:pP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Судың сіңірілуін анықтау</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зертханалық электр плитасы,</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Сарториустың аналитикалық балансы</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274</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Өскемен қаласы, Нұрсұлтан Назарбаев даңғылы,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Кедендік сараптама және зерттеу бөлімі</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Арнайы жіптер мен жіптер, жіптер, арқандар, арқан арқандары, жіптерден, арқандардан немесе арқандардан тоқылған торлар мен торлар, балық аулау торлары және тоқыма материалдарынан жасалған басқа да торлар</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Дайындау материалын, құрылымдық сипаттамаларын анықтау</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«Мотик» микроскопы,</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IR-Фурье спектрометрі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металл сызғыш,</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Зертханалық техникалық таразылар 6100,</w:t>
            </w:r>
          </w:p>
          <w:p w:rsidR="00602B76" w:rsidRPr="00602B76" w:rsidRDefault="00602B76" w:rsidP="00B66476">
            <w:pPr>
              <w:rPr>
                <w:rFonts w:ascii="Times New Roman" w:hAnsi="Times New Roman" w:cs="Times New Roman"/>
                <w:sz w:val="24"/>
                <w:szCs w:val="24"/>
                <w:lang w:val="kk-KZ"/>
              </w:rPr>
            </w:pPr>
            <w:r w:rsidRPr="00602B76">
              <w:rPr>
                <w:rFonts w:ascii="Times New Roman" w:hAnsi="Times New Roman" w:cs="Times New Roman"/>
                <w:sz w:val="24"/>
                <w:szCs w:val="24"/>
                <w:lang w:val="kk-KZ"/>
              </w:rPr>
              <w:t>ElectronicSartorius/стандарттау құжаттарының аналитикалық балансы</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Асеева Л.Б. - бөлім бастығы</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Құрымбаева А.Қ. -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Сергазин А.Т.- бас маман</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Ошақова Д.Ж. - жетекші маман</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B66476" w:rsidRPr="00A7117E" w:rsidTr="00B66476">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275</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Borders>
              <w:top w:val="single" w:sz="4" w:space="0" w:color="auto"/>
            </w:tcBorders>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30"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31"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32"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276</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33"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34"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35"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277</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36"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37"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38"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278</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39"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40"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41"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279</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42"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43"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44"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280</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45"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46"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47"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281</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48"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49"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50"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282</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51"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52"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53"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283</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54"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55"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56"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284</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57"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58"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59"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285</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қант</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аналитикалық таразы «Sartorius CP 224S», «МА-150» ылғал анализаторы, рефрактометр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Антон Паар</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кептіру шкафы «SHS-0,25-60»</w:t>
            </w:r>
            <w:r w:rsidRPr="00C12ECB">
              <w:rPr>
                <w:rFonts w:ascii="Times New Roman" w:hAnsi="Times New Roman" w:cs="Times New Roman"/>
                <w:sz w:val="24"/>
                <w:szCs w:val="24"/>
                <w:lang w:val="kk-KZ"/>
              </w:rPr>
              <w:t>, IR-Фурье спектрометрі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60"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61"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62"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286</w:t>
            </w:r>
          </w:p>
        </w:tc>
        <w:tc>
          <w:tcPr>
            <w:tcW w:w="1843" w:type="dxa"/>
          </w:tcPr>
          <w:p w:rsidR="00B66476" w:rsidRPr="0013113C"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rPr>
              <w:t>Шикі мұнай, жеңіл, орташа және ауыр дистилляттар, мұнай қалдықтары, өндірістік және өндірістік майлар, бұрғылау ерітінділеріне арналған химиялық заттар; эфир майлары және резиноидтер/</w:t>
            </w:r>
          </w:p>
        </w:tc>
        <w:tc>
          <w:tcPr>
            <w:tcW w:w="1985" w:type="dxa"/>
          </w:tcPr>
          <w:p w:rsidR="00B66476" w:rsidRPr="00C12ECB" w:rsidRDefault="00B66476" w:rsidP="00B66476">
            <w:pPr>
              <w:jc w:val="both"/>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B66476" w:rsidRPr="00C12ECB" w:rsidRDefault="00B66476" w:rsidP="00B66476">
            <w:pPr>
              <w:pStyle w:val="a4"/>
              <w:jc w:val="both"/>
              <w:rPr>
                <w:rFonts w:ascii="Times New Roman" w:eastAsia="Times New Roman" w:hAnsi="Times New Roman" w:cs="Times New Roman"/>
                <w:sz w:val="24"/>
                <w:szCs w:val="24"/>
                <w:lang w:val="kk-KZ"/>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7C220D"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63"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7C220D" w:rsidP="00B66476">
            <w:pPr>
              <w:jc w:val="center"/>
              <w:rPr>
                <w:rStyle w:val="a5"/>
                <w:rFonts w:ascii="Times New Roman" w:hAnsi="Times New Roman" w:cs="Times New Roman"/>
                <w:color w:val="auto"/>
                <w:sz w:val="24"/>
                <w:szCs w:val="24"/>
                <w:shd w:val="clear" w:color="auto" w:fill="EDEDED"/>
                <w:lang w:val="kk-KZ"/>
              </w:rPr>
            </w:pPr>
            <w:hyperlink r:id="rId464"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7C220D" w:rsidP="00B66476">
            <w:pPr>
              <w:spacing w:line="240" w:lineRule="atLeast"/>
              <w:jc w:val="center"/>
              <w:outlineLvl w:val="4"/>
              <w:rPr>
                <w:rFonts w:ascii="Times New Roman" w:hAnsi="Times New Roman" w:cs="Times New Roman"/>
                <w:sz w:val="24"/>
                <w:szCs w:val="24"/>
                <w:lang w:val="kk-KZ"/>
              </w:rPr>
            </w:pPr>
            <w:hyperlink r:id="rId465"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4336EE" w:rsidRPr="00A7117E" w:rsidTr="0042558D">
        <w:trPr>
          <w:gridAfter w:val="1"/>
          <w:wAfter w:w="2793" w:type="dxa"/>
          <w:trHeight w:val="1036"/>
        </w:trPr>
        <w:tc>
          <w:tcPr>
            <w:tcW w:w="675" w:type="dxa"/>
          </w:tcPr>
          <w:p w:rsidR="004336EE" w:rsidRDefault="00CE1384" w:rsidP="004336EE">
            <w:pPr>
              <w:jc w:val="center"/>
              <w:rPr>
                <w:rFonts w:ascii="Times New Roman" w:hAnsi="Times New Roman" w:cs="Times New Roman"/>
                <w:sz w:val="24"/>
                <w:szCs w:val="24"/>
                <w:lang w:val="kk-KZ"/>
              </w:rPr>
            </w:pPr>
            <w:r>
              <w:rPr>
                <w:rFonts w:ascii="Times New Roman" w:hAnsi="Times New Roman" w:cs="Times New Roman"/>
                <w:sz w:val="24"/>
                <w:szCs w:val="24"/>
                <w:lang w:val="kk-KZ"/>
              </w:rPr>
              <w:t>287</w:t>
            </w:r>
          </w:p>
        </w:tc>
        <w:tc>
          <w:tcPr>
            <w:tcW w:w="1843" w:type="dxa"/>
          </w:tcPr>
          <w:p w:rsidR="004336EE" w:rsidRPr="0013113C"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p>
        </w:tc>
        <w:tc>
          <w:tcPr>
            <w:tcW w:w="2018"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4336EE" w:rsidRPr="00C12ECB" w:rsidRDefault="004336EE" w:rsidP="004336EE">
            <w:pPr>
              <w:jc w:val="center"/>
              <w:rPr>
                <w:rFonts w:ascii="Times New Roman" w:hAnsi="Times New Roman" w:cs="Times New Roman"/>
                <w:sz w:val="24"/>
                <w:szCs w:val="24"/>
              </w:rPr>
            </w:pPr>
            <w:r w:rsidRPr="00C12ECB">
              <w:rPr>
                <w:rFonts w:ascii="Times New Roman" w:hAnsi="Times New Roman" w:cs="Times New Roman"/>
                <w:sz w:val="24"/>
                <w:szCs w:val="24"/>
              </w:rPr>
              <w:t>Шикі мұнай, жеңіл, орташа және ауыр дистилляттар, мұнай қалдықтары, өндірістік және өндірістік майлар, бұрғылау ерітінділеріне арналған химиялық заттар; эфир майлары және резиноидтер/</w:t>
            </w:r>
          </w:p>
          <w:p w:rsidR="004336EE" w:rsidRPr="00907A26" w:rsidRDefault="004336EE" w:rsidP="004336EE">
            <w:pPr>
              <w:rPr>
                <w:rFonts w:ascii="Times New Roman" w:hAnsi="Times New Roman" w:cs="Times New Roman"/>
                <w:sz w:val="24"/>
                <w:szCs w:val="24"/>
                <w:lang w:val="kk-KZ"/>
              </w:rPr>
            </w:pPr>
            <w:r w:rsidRPr="00C12ECB">
              <w:rPr>
                <w:rFonts w:ascii="Times New Roman" w:hAnsi="Times New Roman" w:cs="Times New Roman"/>
                <w:sz w:val="24"/>
                <w:szCs w:val="24"/>
              </w:rPr>
              <w:t>машиналар, жабдықтар және механизмдер; электр жабдықтары; олардың бөліктері; жердегі көлік құралдары, резеңке және олардан жасалған бұйымдар; былғарыдан жасалған бұйымдар; ағаштан жасалған бұйымдар; қағаз және картон;</w:t>
            </w:r>
          </w:p>
        </w:tc>
        <w:tc>
          <w:tcPr>
            <w:tcW w:w="1985" w:type="dxa"/>
          </w:tcPr>
          <w:p w:rsidR="004336EE" w:rsidRPr="00C12ECB" w:rsidRDefault="004336EE" w:rsidP="004336EE">
            <w:pPr>
              <w:jc w:val="center"/>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p w:rsidR="004336EE" w:rsidRPr="00C12ECB" w:rsidRDefault="004336EE" w:rsidP="004336EE">
            <w:pPr>
              <w:jc w:val="center"/>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Бөлшек құрамын анықтау</w:t>
            </w:r>
          </w:p>
        </w:tc>
        <w:tc>
          <w:tcPr>
            <w:tcW w:w="2224" w:type="dxa"/>
          </w:tcPr>
          <w:p w:rsidR="004336EE" w:rsidRPr="00C12ECB" w:rsidRDefault="004336EE" w:rsidP="004336EE">
            <w:pPr>
              <w:jc w:val="center"/>
              <w:rPr>
                <w:rFonts w:ascii="Times New Roman" w:eastAsia="Calibri" w:hAnsi="Times New Roman" w:cs="Times New Roman"/>
                <w:sz w:val="24"/>
                <w:szCs w:val="24"/>
                <w:lang w:val="kk-KZ"/>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p w:rsidR="004336EE" w:rsidRPr="00C12ECB" w:rsidRDefault="004336EE" w:rsidP="004336EE">
            <w:pPr>
              <w:jc w:val="center"/>
              <w:rPr>
                <w:rFonts w:ascii="Times New Roman" w:eastAsia="Calibri" w:hAnsi="Times New Roman" w:cs="Times New Roman"/>
                <w:sz w:val="24"/>
                <w:szCs w:val="24"/>
                <w:lang w:val="kk-KZ"/>
              </w:rPr>
            </w:pPr>
            <w:r w:rsidRPr="00C12ECB">
              <w:rPr>
                <w:rFonts w:ascii="Times New Roman" w:eastAsia="Times New Roman" w:hAnsi="Times New Roman" w:cs="Times New Roman"/>
                <w:sz w:val="24"/>
                <w:szCs w:val="24"/>
                <w:lang w:val="kk-KZ"/>
              </w:rPr>
              <w:t>«ARNS-1E» мұнай өнімдерін айдауға арналған аппарат</w:t>
            </w:r>
          </w:p>
        </w:tc>
        <w:tc>
          <w:tcPr>
            <w:tcW w:w="1984"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4336EE" w:rsidRPr="00C12ECB" w:rsidRDefault="004336EE" w:rsidP="004336EE">
            <w:pPr>
              <w:jc w:val="center"/>
              <w:rPr>
                <w:rFonts w:ascii="Times New Roman" w:hAnsi="Times New Roman" w:cs="Times New Roman"/>
                <w:sz w:val="24"/>
                <w:szCs w:val="24"/>
                <w:lang w:val="kk-KZ"/>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 бөлім бастығы</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4336EE" w:rsidRPr="00C12ECB" w:rsidRDefault="004336EE" w:rsidP="004336EE">
            <w:pPr>
              <w:jc w:val="center"/>
              <w:rPr>
                <w:rFonts w:ascii="Times New Roman" w:hAnsi="Times New Roman" w:cs="Times New Roman"/>
                <w:sz w:val="24"/>
                <w:szCs w:val="24"/>
                <w:lang w:val="kk-KZ"/>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4336EE" w:rsidRPr="00C12ECB" w:rsidRDefault="004336EE" w:rsidP="004336EE">
            <w:pPr>
              <w:jc w:val="center"/>
              <w:rPr>
                <w:rFonts w:ascii="Times New Roman" w:hAnsi="Times New Roman" w:cs="Times New Roman"/>
                <w:sz w:val="24"/>
                <w:szCs w:val="24"/>
                <w:lang w:val="kk-KZ"/>
              </w:rPr>
            </w:pPr>
          </w:p>
          <w:p w:rsidR="004336EE" w:rsidRPr="00C12ECB" w:rsidRDefault="007C220D" w:rsidP="004336EE">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66" w:history="1">
              <w:r w:rsidR="004336EE" w:rsidRPr="00C12ECB">
                <w:rPr>
                  <w:rStyle w:val="a5"/>
                  <w:b w:val="0"/>
                  <w:bCs w:val="0"/>
                  <w:color w:val="auto"/>
                  <w:sz w:val="24"/>
                  <w:szCs w:val="24"/>
                  <w:lang w:val="en-US"/>
                </w:rPr>
                <w:t>n.botabekov@kgd.gov.kz</w:t>
              </w:r>
            </w:hyperlink>
          </w:p>
          <w:p w:rsidR="004336EE" w:rsidRPr="00C12ECB" w:rsidRDefault="004336EE" w:rsidP="004336EE">
            <w:pPr>
              <w:pStyle w:val="5"/>
              <w:shd w:val="clear" w:color="auto" w:fill="FFFFFF"/>
              <w:spacing w:before="0" w:beforeAutospacing="0" w:after="0" w:afterAutospacing="0" w:line="240" w:lineRule="atLeast"/>
              <w:jc w:val="center"/>
              <w:outlineLvl w:val="4"/>
              <w:rPr>
                <w:sz w:val="24"/>
                <w:szCs w:val="24"/>
                <w:lang w:val="kk-KZ"/>
              </w:rPr>
            </w:pPr>
          </w:p>
          <w:p w:rsidR="004336EE" w:rsidRPr="00C12ECB" w:rsidRDefault="007C220D" w:rsidP="004336EE">
            <w:pPr>
              <w:jc w:val="center"/>
              <w:rPr>
                <w:rStyle w:val="a5"/>
                <w:rFonts w:ascii="Times New Roman" w:hAnsi="Times New Roman" w:cs="Times New Roman"/>
                <w:color w:val="auto"/>
                <w:sz w:val="24"/>
                <w:szCs w:val="24"/>
                <w:shd w:val="clear" w:color="auto" w:fill="EDEDED"/>
                <w:lang w:val="kk-KZ"/>
              </w:rPr>
            </w:pPr>
            <w:hyperlink r:id="rId467" w:history="1">
              <w:r w:rsidR="004336EE" w:rsidRPr="00C12ECB">
                <w:rPr>
                  <w:rStyle w:val="a5"/>
                  <w:rFonts w:ascii="Times New Roman" w:hAnsi="Times New Roman" w:cs="Times New Roman"/>
                  <w:color w:val="auto"/>
                  <w:sz w:val="24"/>
                  <w:szCs w:val="24"/>
                  <w:shd w:val="clear" w:color="auto" w:fill="EDEDED"/>
                  <w:lang w:val="kk-KZ"/>
                </w:rPr>
                <w:t>r.zhasuzakuly@kgd.gov.kz</w:t>
              </w:r>
            </w:hyperlink>
          </w:p>
          <w:p w:rsidR="004336EE" w:rsidRPr="00C12ECB" w:rsidRDefault="004336EE" w:rsidP="004336EE">
            <w:pPr>
              <w:jc w:val="center"/>
              <w:rPr>
                <w:rFonts w:ascii="Times New Roman" w:hAnsi="Times New Roman" w:cs="Times New Roman"/>
                <w:sz w:val="24"/>
                <w:szCs w:val="24"/>
                <w:shd w:val="clear" w:color="auto" w:fill="EDEDED"/>
                <w:lang w:val="kk-KZ"/>
              </w:rPr>
            </w:pPr>
          </w:p>
          <w:p w:rsidR="004336EE" w:rsidRPr="00C12ECB" w:rsidRDefault="007C220D" w:rsidP="004336EE">
            <w:pPr>
              <w:spacing w:line="240" w:lineRule="atLeast"/>
              <w:jc w:val="center"/>
              <w:outlineLvl w:val="4"/>
              <w:rPr>
                <w:rFonts w:ascii="Times New Roman" w:hAnsi="Times New Roman" w:cs="Times New Roman"/>
                <w:sz w:val="24"/>
                <w:szCs w:val="24"/>
                <w:lang w:val="kk-KZ"/>
              </w:rPr>
            </w:pPr>
            <w:hyperlink r:id="rId468" w:history="1">
              <w:r w:rsidR="004336EE" w:rsidRPr="00C12ECB">
                <w:rPr>
                  <w:rStyle w:val="a5"/>
                  <w:rFonts w:ascii="Times New Roman" w:eastAsia="Times New Roman" w:hAnsi="Times New Roman" w:cs="Times New Roman"/>
                  <w:color w:val="auto"/>
                  <w:sz w:val="24"/>
                  <w:szCs w:val="24"/>
                  <w:lang w:val="kk-KZ"/>
                </w:rPr>
                <w:t>m.serikbaev@kgd.gov.kz</w:t>
              </w:r>
            </w:hyperlink>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4336EE" w:rsidRPr="00C12ECB" w:rsidRDefault="004336EE" w:rsidP="004336EE">
            <w:pPr>
              <w:jc w:val="center"/>
              <w:rPr>
                <w:rFonts w:ascii="Times New Roman" w:hAnsi="Times New Roman" w:cs="Times New Roman"/>
                <w:sz w:val="24"/>
                <w:szCs w:val="24"/>
                <w:lang w:val="kk-KZ"/>
              </w:rPr>
            </w:pPr>
          </w:p>
          <w:p w:rsidR="004336EE" w:rsidRPr="00C12ECB" w:rsidRDefault="007C220D" w:rsidP="004336EE">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69" w:history="1">
              <w:r w:rsidR="004336EE" w:rsidRPr="00C12ECB">
                <w:rPr>
                  <w:rStyle w:val="a5"/>
                  <w:b w:val="0"/>
                  <w:bCs w:val="0"/>
                  <w:color w:val="auto"/>
                  <w:sz w:val="24"/>
                  <w:szCs w:val="24"/>
                  <w:lang w:val="en-US"/>
                </w:rPr>
                <w:t>n.botabekov@kgd.gov.kz</w:t>
              </w:r>
            </w:hyperlink>
          </w:p>
          <w:p w:rsidR="004336EE" w:rsidRPr="00C12ECB" w:rsidRDefault="004336EE" w:rsidP="004336EE">
            <w:pPr>
              <w:pStyle w:val="5"/>
              <w:shd w:val="clear" w:color="auto" w:fill="FFFFFF"/>
              <w:spacing w:before="0" w:beforeAutospacing="0" w:after="0" w:afterAutospacing="0" w:line="240" w:lineRule="atLeast"/>
              <w:jc w:val="center"/>
              <w:outlineLvl w:val="4"/>
              <w:rPr>
                <w:sz w:val="24"/>
                <w:szCs w:val="24"/>
                <w:lang w:val="kk-KZ"/>
              </w:rPr>
            </w:pPr>
          </w:p>
          <w:p w:rsidR="004336EE" w:rsidRPr="00C12ECB" w:rsidRDefault="007C220D" w:rsidP="004336EE">
            <w:pPr>
              <w:jc w:val="center"/>
              <w:rPr>
                <w:rStyle w:val="a5"/>
                <w:rFonts w:ascii="Times New Roman" w:hAnsi="Times New Roman" w:cs="Times New Roman"/>
                <w:color w:val="auto"/>
                <w:sz w:val="24"/>
                <w:szCs w:val="24"/>
                <w:shd w:val="clear" w:color="auto" w:fill="EDEDED"/>
                <w:lang w:val="kk-KZ"/>
              </w:rPr>
            </w:pPr>
            <w:hyperlink r:id="rId470" w:history="1">
              <w:r w:rsidR="004336EE" w:rsidRPr="00C12ECB">
                <w:rPr>
                  <w:rStyle w:val="a5"/>
                  <w:rFonts w:ascii="Times New Roman" w:hAnsi="Times New Roman" w:cs="Times New Roman"/>
                  <w:color w:val="auto"/>
                  <w:sz w:val="24"/>
                  <w:szCs w:val="24"/>
                  <w:shd w:val="clear" w:color="auto" w:fill="EDEDED"/>
                  <w:lang w:val="kk-KZ"/>
                </w:rPr>
                <w:t>r.zhasuzakuly@kgd.gov.kz</w:t>
              </w:r>
            </w:hyperlink>
          </w:p>
          <w:p w:rsidR="004336EE" w:rsidRPr="00C12ECB" w:rsidRDefault="004336EE" w:rsidP="004336EE">
            <w:pPr>
              <w:jc w:val="center"/>
              <w:rPr>
                <w:rFonts w:ascii="Times New Roman" w:hAnsi="Times New Roman" w:cs="Times New Roman"/>
                <w:sz w:val="24"/>
                <w:szCs w:val="24"/>
                <w:shd w:val="clear" w:color="auto" w:fill="EDEDED"/>
                <w:lang w:val="kk-KZ"/>
              </w:rPr>
            </w:pPr>
          </w:p>
          <w:p w:rsidR="004336EE" w:rsidRPr="00C12ECB" w:rsidRDefault="007C220D" w:rsidP="004336EE">
            <w:pPr>
              <w:spacing w:line="240" w:lineRule="atLeast"/>
              <w:jc w:val="center"/>
              <w:outlineLvl w:val="4"/>
              <w:rPr>
                <w:rFonts w:ascii="Times New Roman" w:hAnsi="Times New Roman" w:cs="Times New Roman"/>
                <w:sz w:val="24"/>
                <w:szCs w:val="24"/>
                <w:lang w:val="kk-KZ"/>
              </w:rPr>
            </w:pPr>
            <w:hyperlink r:id="rId471" w:history="1">
              <w:r w:rsidR="004336EE" w:rsidRPr="00C12ECB">
                <w:rPr>
                  <w:rStyle w:val="a5"/>
                  <w:rFonts w:ascii="Times New Roman" w:eastAsia="Times New Roman" w:hAnsi="Times New Roman" w:cs="Times New Roman"/>
                  <w:color w:val="auto"/>
                  <w:sz w:val="24"/>
                  <w:szCs w:val="24"/>
                  <w:lang w:val="kk-KZ"/>
                </w:rPr>
                <w:t>m.serikbaev@kgd.gov.kz</w:t>
              </w:r>
            </w:hyperlink>
          </w:p>
        </w:tc>
      </w:tr>
      <w:tr w:rsidR="004336EE" w:rsidRPr="00A7117E" w:rsidTr="0042558D">
        <w:trPr>
          <w:gridAfter w:val="1"/>
          <w:wAfter w:w="2793" w:type="dxa"/>
          <w:trHeight w:val="1036"/>
        </w:trPr>
        <w:tc>
          <w:tcPr>
            <w:tcW w:w="675" w:type="dxa"/>
          </w:tcPr>
          <w:p w:rsidR="004336EE" w:rsidRDefault="00CE1384" w:rsidP="004336EE">
            <w:pPr>
              <w:jc w:val="center"/>
              <w:rPr>
                <w:rFonts w:ascii="Times New Roman" w:hAnsi="Times New Roman" w:cs="Times New Roman"/>
                <w:sz w:val="24"/>
                <w:szCs w:val="24"/>
                <w:lang w:val="kk-KZ"/>
              </w:rPr>
            </w:pPr>
            <w:r>
              <w:rPr>
                <w:rFonts w:ascii="Times New Roman" w:hAnsi="Times New Roman" w:cs="Times New Roman"/>
                <w:sz w:val="24"/>
                <w:szCs w:val="24"/>
                <w:lang w:val="kk-KZ"/>
              </w:rPr>
              <w:t>288</w:t>
            </w:r>
          </w:p>
        </w:tc>
        <w:tc>
          <w:tcPr>
            <w:tcW w:w="1843" w:type="dxa"/>
          </w:tcPr>
          <w:p w:rsidR="004336EE" w:rsidRPr="0013113C"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p>
        </w:tc>
        <w:tc>
          <w:tcPr>
            <w:tcW w:w="2018"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4336EE" w:rsidRPr="00D070FF" w:rsidRDefault="00D070FF" w:rsidP="004336EE">
            <w:pPr>
              <w:rPr>
                <w:rFonts w:ascii="Times New Roman" w:hAnsi="Times New Roman" w:cs="Times New Roman"/>
                <w:lang w:val="kk-KZ"/>
              </w:rPr>
            </w:pPr>
            <w:r w:rsidRPr="00D070FF">
              <w:rPr>
                <w:rFonts w:ascii="Times New Roman" w:hAnsi="Times New Roman" w:cs="Times New Roman"/>
                <w:lang w:val="kk-KZ"/>
              </w:rPr>
              <w:t>Мұнай өнімдері</w:t>
            </w:r>
          </w:p>
        </w:tc>
        <w:tc>
          <w:tcPr>
            <w:tcW w:w="1985"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Тығыздығын анықтау</w:t>
            </w:r>
          </w:p>
        </w:tc>
        <w:tc>
          <w:tcPr>
            <w:tcW w:w="2224" w:type="dxa"/>
          </w:tcPr>
          <w:p w:rsidR="004336EE" w:rsidRPr="00C12ECB" w:rsidRDefault="004336EE" w:rsidP="004336EE">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rPr>
              <w:t>Автоматты тығыздықты өлшегіш</w:t>
            </w:r>
            <w:r w:rsidRPr="00C12ECB">
              <w:rPr>
                <w:rFonts w:ascii="Times New Roman" w:hAnsi="Times New Roman" w:cs="Times New Roman"/>
                <w:sz w:val="24"/>
                <w:szCs w:val="24"/>
                <w:lang w:val="kk-KZ"/>
              </w:rPr>
              <w:t>Антон Паар "DMA 4500"</w:t>
            </w:r>
          </w:p>
        </w:tc>
        <w:tc>
          <w:tcPr>
            <w:tcW w:w="1984"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 бөлім бастығы</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4336EE" w:rsidRPr="00C12ECB" w:rsidRDefault="004336EE" w:rsidP="004336EE">
            <w:pPr>
              <w:jc w:val="center"/>
              <w:rPr>
                <w:rFonts w:ascii="Times New Roman" w:hAnsi="Times New Roman" w:cs="Times New Roman"/>
                <w:sz w:val="24"/>
                <w:szCs w:val="24"/>
                <w:lang w:val="kk-KZ"/>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4336EE" w:rsidRPr="00C12ECB" w:rsidRDefault="004336EE" w:rsidP="004336EE">
            <w:pPr>
              <w:jc w:val="center"/>
              <w:rPr>
                <w:rFonts w:ascii="Times New Roman" w:hAnsi="Times New Roman" w:cs="Times New Roman"/>
                <w:sz w:val="24"/>
                <w:szCs w:val="24"/>
                <w:lang w:val="kk-KZ"/>
              </w:rPr>
            </w:pPr>
          </w:p>
          <w:p w:rsidR="004336EE" w:rsidRPr="00C12ECB" w:rsidRDefault="007C220D" w:rsidP="004336EE">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72" w:history="1">
              <w:r w:rsidR="004336EE" w:rsidRPr="00C12ECB">
                <w:rPr>
                  <w:rStyle w:val="a5"/>
                  <w:b w:val="0"/>
                  <w:bCs w:val="0"/>
                  <w:color w:val="auto"/>
                  <w:sz w:val="24"/>
                  <w:szCs w:val="24"/>
                  <w:lang w:val="en-US"/>
                </w:rPr>
                <w:t>n.botabekov@kgd.gov.kz</w:t>
              </w:r>
            </w:hyperlink>
          </w:p>
          <w:p w:rsidR="004336EE" w:rsidRPr="00C12ECB" w:rsidRDefault="004336EE" w:rsidP="004336EE">
            <w:pPr>
              <w:pStyle w:val="5"/>
              <w:shd w:val="clear" w:color="auto" w:fill="FFFFFF"/>
              <w:spacing w:before="0" w:beforeAutospacing="0" w:after="0" w:afterAutospacing="0" w:line="240" w:lineRule="atLeast"/>
              <w:jc w:val="center"/>
              <w:outlineLvl w:val="4"/>
              <w:rPr>
                <w:sz w:val="24"/>
                <w:szCs w:val="24"/>
                <w:lang w:val="kk-KZ"/>
              </w:rPr>
            </w:pPr>
          </w:p>
          <w:p w:rsidR="004336EE" w:rsidRPr="00C12ECB" w:rsidRDefault="007C220D" w:rsidP="004336EE">
            <w:pPr>
              <w:jc w:val="center"/>
              <w:rPr>
                <w:rStyle w:val="a5"/>
                <w:rFonts w:ascii="Times New Roman" w:hAnsi="Times New Roman" w:cs="Times New Roman"/>
                <w:color w:val="auto"/>
                <w:sz w:val="24"/>
                <w:szCs w:val="24"/>
                <w:shd w:val="clear" w:color="auto" w:fill="EDEDED"/>
                <w:lang w:val="kk-KZ"/>
              </w:rPr>
            </w:pPr>
            <w:hyperlink r:id="rId473" w:history="1">
              <w:r w:rsidR="004336EE" w:rsidRPr="00C12ECB">
                <w:rPr>
                  <w:rStyle w:val="a5"/>
                  <w:rFonts w:ascii="Times New Roman" w:hAnsi="Times New Roman" w:cs="Times New Roman"/>
                  <w:color w:val="auto"/>
                  <w:sz w:val="24"/>
                  <w:szCs w:val="24"/>
                  <w:shd w:val="clear" w:color="auto" w:fill="EDEDED"/>
                  <w:lang w:val="kk-KZ"/>
                </w:rPr>
                <w:t>r.zhasuzakuly@kgd.gov.kz</w:t>
              </w:r>
            </w:hyperlink>
          </w:p>
          <w:p w:rsidR="004336EE" w:rsidRPr="00C12ECB" w:rsidRDefault="004336EE" w:rsidP="004336EE">
            <w:pPr>
              <w:jc w:val="center"/>
              <w:rPr>
                <w:rFonts w:ascii="Times New Roman" w:hAnsi="Times New Roman" w:cs="Times New Roman"/>
                <w:sz w:val="24"/>
                <w:szCs w:val="24"/>
                <w:shd w:val="clear" w:color="auto" w:fill="EDEDED"/>
                <w:lang w:val="kk-KZ"/>
              </w:rPr>
            </w:pPr>
          </w:p>
          <w:p w:rsidR="004336EE" w:rsidRPr="00C12ECB" w:rsidRDefault="007C220D" w:rsidP="004336EE">
            <w:pPr>
              <w:shd w:val="clear" w:color="auto" w:fill="F5F5F5"/>
              <w:spacing w:line="240" w:lineRule="atLeast"/>
              <w:jc w:val="center"/>
              <w:outlineLvl w:val="4"/>
              <w:rPr>
                <w:rFonts w:ascii="Times New Roman" w:hAnsi="Times New Roman" w:cs="Times New Roman"/>
                <w:sz w:val="24"/>
                <w:szCs w:val="24"/>
                <w:lang w:val="kk-KZ"/>
              </w:rPr>
            </w:pPr>
            <w:hyperlink r:id="rId474" w:history="1">
              <w:r w:rsidR="004336EE"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289</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D070FF" w:rsidRDefault="00D070FF" w:rsidP="00D070FF">
            <w:r w:rsidRPr="003332B6">
              <w:rPr>
                <w:rFonts w:ascii="Times New Roman" w:hAnsi="Times New Roman" w:cs="Times New Roman"/>
                <w:lang w:val="kk-KZ"/>
              </w:rPr>
              <w:t>Мұнай өнімдері</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Салмақ анықтау</w:t>
            </w:r>
          </w:p>
        </w:tc>
        <w:tc>
          <w:tcPr>
            <w:tcW w:w="2224" w:type="dxa"/>
          </w:tcPr>
          <w:p w:rsidR="00D070FF" w:rsidRPr="00C12ECB" w:rsidRDefault="00D070FF" w:rsidP="00D070FF">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«SartoriusCP 224S» аналитикалық балансы</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75"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shd w:val="clear" w:color="auto" w:fill="EDEDED"/>
                <w:lang w:val="kk-KZ"/>
              </w:rPr>
            </w:pPr>
            <w:hyperlink r:id="rId476"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7C220D" w:rsidP="00D070FF">
            <w:pPr>
              <w:shd w:val="clear" w:color="auto" w:fill="F5F5F5"/>
              <w:spacing w:line="240" w:lineRule="atLeast"/>
              <w:jc w:val="center"/>
              <w:outlineLvl w:val="4"/>
              <w:rPr>
                <w:rFonts w:ascii="Times New Roman" w:hAnsi="Times New Roman" w:cs="Times New Roman"/>
                <w:sz w:val="24"/>
                <w:szCs w:val="24"/>
                <w:lang w:val="kk-KZ"/>
              </w:rPr>
            </w:pPr>
            <w:hyperlink r:id="rId477"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290</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D070FF" w:rsidRDefault="00D070FF" w:rsidP="00D070FF">
            <w:r w:rsidRPr="003332B6">
              <w:rPr>
                <w:rFonts w:ascii="Times New Roman" w:hAnsi="Times New Roman" w:cs="Times New Roman"/>
                <w:lang w:val="kk-KZ"/>
              </w:rPr>
              <w:t>Мұнай өнімдері</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Күкірттің массалық үлесін анықтау</w:t>
            </w:r>
          </w:p>
        </w:tc>
        <w:tc>
          <w:tcPr>
            <w:tcW w:w="2224" w:type="dxa"/>
          </w:tcPr>
          <w:p w:rsidR="00D070FF" w:rsidRPr="00C12ECB" w:rsidRDefault="00D070FF" w:rsidP="00D070FF">
            <w:pPr>
              <w:jc w:val="center"/>
              <w:rPr>
                <w:rFonts w:ascii="Times New Roman" w:eastAsia="Times New Roman" w:hAnsi="Times New Roman" w:cs="Times New Roman"/>
                <w:sz w:val="24"/>
                <w:szCs w:val="24"/>
              </w:rPr>
            </w:pPr>
            <w:r w:rsidRPr="00C12ECB">
              <w:rPr>
                <w:rFonts w:ascii="Times New Roman" w:eastAsia="Times New Roman" w:hAnsi="Times New Roman" w:cs="Times New Roman"/>
                <w:bCs/>
                <w:sz w:val="24"/>
                <w:szCs w:val="24"/>
              </w:rPr>
              <w:t>«X-CaliburSDD» рентгендік флуоресцентті спектрометр</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 бөлім бастығы</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en-US"/>
              </w:rPr>
            </w:pPr>
          </w:p>
          <w:p w:rsidR="00D070FF" w:rsidRPr="00C12ECB" w:rsidRDefault="007C220D"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78"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shd w:val="clear" w:color="auto" w:fill="EDEDED"/>
                <w:lang w:val="kk-KZ"/>
              </w:rPr>
            </w:pPr>
            <w:hyperlink r:id="rId479"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7C220D" w:rsidP="00D070FF">
            <w:pPr>
              <w:shd w:val="clear" w:color="auto" w:fill="F5F5F5"/>
              <w:spacing w:line="240" w:lineRule="atLeast"/>
              <w:jc w:val="center"/>
              <w:outlineLvl w:val="4"/>
              <w:rPr>
                <w:rFonts w:ascii="Times New Roman" w:hAnsi="Times New Roman" w:cs="Times New Roman"/>
                <w:sz w:val="24"/>
                <w:szCs w:val="24"/>
                <w:lang w:val="kk-KZ"/>
              </w:rPr>
            </w:pPr>
            <w:hyperlink r:id="rId480"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291</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D070FF" w:rsidRDefault="00D070FF" w:rsidP="00D070FF">
            <w:r w:rsidRPr="003332B6">
              <w:rPr>
                <w:rFonts w:ascii="Times New Roman" w:hAnsi="Times New Roman" w:cs="Times New Roman"/>
                <w:lang w:val="kk-KZ"/>
              </w:rPr>
              <w:t>Мұнай өнімдері</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Анықтама</w:t>
            </w:r>
            <w:r w:rsidRPr="00C12ECB">
              <w:rPr>
                <w:rFonts w:ascii="Times New Roman" w:eastAsia="Times New Roman" w:hAnsi="Times New Roman" w:cs="Times New Roman"/>
                <w:sz w:val="24"/>
                <w:szCs w:val="24"/>
              </w:rPr>
              <w:t>ашық тигельдегі жарқыл және тұтану температурасы</w:t>
            </w:r>
          </w:p>
        </w:tc>
        <w:tc>
          <w:tcPr>
            <w:tcW w:w="2224" w:type="dxa"/>
          </w:tcPr>
          <w:p w:rsidR="00D070FF" w:rsidRPr="00C12ECB" w:rsidRDefault="00D070FF" w:rsidP="00D070FF">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rPr>
              <w:t>Ашық тигельдегі тұтану және тұтану нүктесінің автоматты анализаторы</w:t>
            </w:r>
            <w:r w:rsidRPr="00C12ECB">
              <w:rPr>
                <w:rFonts w:ascii="Times New Roman" w:hAnsi="Times New Roman" w:cs="Times New Roman"/>
                <w:sz w:val="24"/>
                <w:szCs w:val="24"/>
                <w:lang w:val="kk-KZ"/>
              </w:rPr>
              <w:t>Stanhope Seta 34000</w:t>
            </w:r>
            <w:r w:rsidRPr="00C12ECB">
              <w:rPr>
                <w:rFonts w:ascii="Times New Roman" w:eastAsia="Times New Roman" w:hAnsi="Times New Roman" w:cs="Times New Roman"/>
                <w:sz w:val="24"/>
                <w:szCs w:val="24"/>
              </w:rPr>
              <w:t>»</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en-US"/>
              </w:rPr>
            </w:pPr>
          </w:p>
          <w:p w:rsidR="00D070FF" w:rsidRPr="00C12ECB" w:rsidRDefault="007C220D"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81"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shd w:val="clear" w:color="auto" w:fill="EDEDED"/>
                <w:lang w:val="kk-KZ"/>
              </w:rPr>
            </w:pPr>
            <w:hyperlink r:id="rId482"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7C220D" w:rsidP="00D070FF">
            <w:pPr>
              <w:shd w:val="clear" w:color="auto" w:fill="F5F5F5"/>
              <w:spacing w:line="240" w:lineRule="atLeast"/>
              <w:jc w:val="center"/>
              <w:outlineLvl w:val="4"/>
              <w:rPr>
                <w:rFonts w:ascii="Times New Roman" w:hAnsi="Times New Roman" w:cs="Times New Roman"/>
                <w:sz w:val="24"/>
                <w:szCs w:val="24"/>
                <w:lang w:val="kk-KZ"/>
              </w:rPr>
            </w:pPr>
            <w:hyperlink r:id="rId483"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292</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D070FF" w:rsidRDefault="00D070FF" w:rsidP="00D070FF">
            <w:r w:rsidRPr="003332B6">
              <w:rPr>
                <w:rFonts w:ascii="Times New Roman" w:hAnsi="Times New Roman" w:cs="Times New Roman"/>
                <w:lang w:val="kk-KZ"/>
              </w:rPr>
              <w:t>Мұнай өнімдері</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Анықтама</w:t>
            </w:r>
            <w:r w:rsidRPr="00C12ECB">
              <w:rPr>
                <w:rFonts w:ascii="Times New Roman" w:eastAsia="Times New Roman" w:hAnsi="Times New Roman" w:cs="Times New Roman"/>
                <w:sz w:val="24"/>
                <w:szCs w:val="24"/>
              </w:rPr>
              <w:t>жабық шыныаяқтағы жарқыл және тұтану температурасы</w:t>
            </w:r>
          </w:p>
        </w:tc>
        <w:tc>
          <w:tcPr>
            <w:tcW w:w="2224" w:type="dxa"/>
          </w:tcPr>
          <w:p w:rsidR="00D070FF" w:rsidRPr="00C12ECB" w:rsidRDefault="00D070FF" w:rsidP="00D070FF">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rPr>
              <w:t>Автоматты жабық шыныаяқ жарқыл нүктесі анализаторы «</w:t>
            </w:r>
            <w:r w:rsidRPr="00C12ECB">
              <w:rPr>
                <w:rFonts w:ascii="Times New Roman" w:hAnsi="Times New Roman" w:cs="Times New Roman"/>
                <w:sz w:val="24"/>
                <w:szCs w:val="24"/>
                <w:lang w:val="kk-KZ"/>
              </w:rPr>
              <w:t>Stanhope Seta 34000</w:t>
            </w:r>
            <w:r w:rsidRPr="00C12ECB">
              <w:rPr>
                <w:rFonts w:ascii="Times New Roman" w:eastAsia="Times New Roman" w:hAnsi="Times New Roman" w:cs="Times New Roman"/>
                <w:sz w:val="24"/>
                <w:szCs w:val="24"/>
              </w:rPr>
              <w:t>»</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84" w:history="1">
              <w:r w:rsidR="00D070FF" w:rsidRPr="00C12ECB">
                <w:rPr>
                  <w:rStyle w:val="a5"/>
                  <w:b w:val="0"/>
                  <w:bCs w:val="0"/>
                  <w:color w:val="auto"/>
                  <w:sz w:val="24"/>
                  <w:szCs w:val="24"/>
                  <w:lang w:val="en-US"/>
                </w:rPr>
                <w:t>n.botabekov@kgd.gov.kz</w:t>
              </w:r>
            </w:hyperlink>
          </w:p>
          <w:p w:rsidR="00D070FF" w:rsidRPr="00C12ECB" w:rsidRDefault="00D070FF" w:rsidP="00D070FF">
            <w:pPr>
              <w:pStyle w:val="5"/>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shd w:val="clear" w:color="auto" w:fill="EDEDED"/>
                <w:lang w:val="kk-KZ"/>
              </w:rPr>
            </w:pPr>
            <w:hyperlink r:id="rId485"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7C220D" w:rsidP="00D070FF">
            <w:pPr>
              <w:spacing w:line="240" w:lineRule="atLeast"/>
              <w:jc w:val="center"/>
              <w:outlineLvl w:val="4"/>
              <w:rPr>
                <w:rFonts w:ascii="Times New Roman" w:hAnsi="Times New Roman" w:cs="Times New Roman"/>
                <w:sz w:val="24"/>
                <w:szCs w:val="24"/>
                <w:lang w:val="kk-KZ"/>
              </w:rPr>
            </w:pPr>
            <w:hyperlink r:id="rId486"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293</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D070FF" w:rsidRDefault="00D070FF" w:rsidP="00D070FF">
            <w:r w:rsidRPr="003332B6">
              <w:rPr>
                <w:rFonts w:ascii="Times New Roman" w:hAnsi="Times New Roman" w:cs="Times New Roman"/>
                <w:lang w:val="kk-KZ"/>
              </w:rPr>
              <w:t>Мұнай өнімдері</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Колориметриялық сипаттамаларды анықтау</w:t>
            </w:r>
          </w:p>
        </w:tc>
        <w:tc>
          <w:tcPr>
            <w:tcW w:w="2224" w:type="dxa"/>
          </w:tcPr>
          <w:p w:rsidR="00D070FF" w:rsidRPr="00C12ECB" w:rsidRDefault="00D070FF" w:rsidP="00D070FF">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rPr>
              <w:t>Спектрофотометриялық колориметр</w:t>
            </w:r>
            <w:r w:rsidRPr="00C12ECB">
              <w:rPr>
                <w:rFonts w:ascii="Times New Roman" w:hAnsi="Times New Roman" w:cs="Times New Roman"/>
                <w:sz w:val="24"/>
                <w:szCs w:val="24"/>
              </w:rPr>
              <w:t>"</w:t>
            </w:r>
            <w:r w:rsidRPr="00C12ECB">
              <w:rPr>
                <w:rFonts w:ascii="Times New Roman" w:eastAsia="Calibri" w:hAnsi="Times New Roman" w:cs="Times New Roman"/>
                <w:sz w:val="24"/>
                <w:szCs w:val="24"/>
                <w:lang w:val="en-US"/>
              </w:rPr>
              <w:t>LovibondPFXi 195/2"</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87"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shd w:val="clear" w:color="auto" w:fill="EDEDED"/>
                <w:lang w:val="kk-KZ"/>
              </w:rPr>
            </w:pPr>
            <w:hyperlink r:id="rId488"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7C220D" w:rsidP="00D070FF">
            <w:pPr>
              <w:spacing w:line="240" w:lineRule="atLeast"/>
              <w:jc w:val="center"/>
              <w:outlineLvl w:val="4"/>
              <w:rPr>
                <w:rFonts w:ascii="Times New Roman" w:hAnsi="Times New Roman" w:cs="Times New Roman"/>
                <w:sz w:val="24"/>
                <w:szCs w:val="24"/>
                <w:lang w:val="kk-KZ"/>
              </w:rPr>
            </w:pPr>
            <w:hyperlink r:id="rId489"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294</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D070FF" w:rsidRDefault="00D070FF" w:rsidP="00D070FF">
            <w:r w:rsidRPr="003332B6">
              <w:rPr>
                <w:rFonts w:ascii="Times New Roman" w:hAnsi="Times New Roman" w:cs="Times New Roman"/>
                <w:lang w:val="kk-KZ"/>
              </w:rPr>
              <w:t>Мұнай өнімдері</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Судың құрамын анықтау</w:t>
            </w:r>
          </w:p>
        </w:tc>
        <w:tc>
          <w:tcPr>
            <w:tcW w:w="2224" w:type="dxa"/>
          </w:tcPr>
          <w:p w:rsidR="00D070FF" w:rsidRPr="00C12ECB" w:rsidRDefault="00D070FF" w:rsidP="00D070FF">
            <w:pPr>
              <w:jc w:val="center"/>
              <w:rPr>
                <w:rFonts w:ascii="Times New Roman" w:eastAsia="Times New Roman" w:hAnsi="Times New Roman" w:cs="Times New Roman"/>
                <w:sz w:val="24"/>
                <w:szCs w:val="24"/>
              </w:rPr>
            </w:pPr>
            <w:r w:rsidRPr="00C12ECB">
              <w:rPr>
                <w:rFonts w:ascii="Times New Roman" w:hAnsi="Times New Roman" w:cs="Times New Roman"/>
                <w:sz w:val="24"/>
                <w:szCs w:val="24"/>
              </w:rPr>
              <w:t>Автоматты титратор «Titrando, Metrohm»</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90"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shd w:val="clear" w:color="auto" w:fill="EDEDED"/>
                <w:lang w:val="kk-KZ"/>
              </w:rPr>
            </w:pPr>
            <w:hyperlink r:id="rId491"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7C220D" w:rsidP="00D070FF">
            <w:pPr>
              <w:spacing w:line="240" w:lineRule="atLeast"/>
              <w:jc w:val="center"/>
              <w:outlineLvl w:val="4"/>
              <w:rPr>
                <w:rFonts w:ascii="Times New Roman" w:hAnsi="Times New Roman" w:cs="Times New Roman"/>
                <w:sz w:val="24"/>
                <w:szCs w:val="24"/>
                <w:lang w:val="kk-KZ"/>
              </w:rPr>
            </w:pPr>
            <w:hyperlink r:id="rId492"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295</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Физика-химиялық зерттеулер бөлімі</w:t>
            </w:r>
          </w:p>
        </w:tc>
        <w:tc>
          <w:tcPr>
            <w:tcW w:w="1809" w:type="dxa"/>
          </w:tcPr>
          <w:p w:rsidR="00D070FF" w:rsidRDefault="00D070FF" w:rsidP="00D070FF">
            <w:r w:rsidRPr="003332B6">
              <w:rPr>
                <w:rFonts w:ascii="Times New Roman" w:hAnsi="Times New Roman" w:cs="Times New Roman"/>
                <w:lang w:val="kk-KZ"/>
              </w:rPr>
              <w:t>Мұнай өнімдері</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Бұлтты және төгілу нүктесін анықтау</w:t>
            </w:r>
          </w:p>
        </w:tc>
        <w:tc>
          <w:tcPr>
            <w:tcW w:w="2224" w:type="dxa"/>
          </w:tcPr>
          <w:p w:rsidR="00D070FF" w:rsidRPr="00C12ECB" w:rsidRDefault="00D070FF" w:rsidP="00D070FF">
            <w:pPr>
              <w:jc w:val="center"/>
              <w:rPr>
                <w:rFonts w:ascii="Times New Roman" w:hAnsi="Times New Roman" w:cs="Times New Roman"/>
                <w:sz w:val="24"/>
                <w:szCs w:val="24"/>
              </w:rPr>
            </w:pPr>
            <w:r w:rsidRPr="00C12ECB">
              <w:rPr>
                <w:rFonts w:ascii="Times New Roman" w:hAnsi="Times New Roman" w:cs="Times New Roman"/>
                <w:sz w:val="24"/>
                <w:szCs w:val="24"/>
                <w:lang w:val="kk-KZ"/>
              </w:rPr>
              <w:t>«MPP 5Gs» автоматты бұлт нүктесі және қатаю аппараты</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Ботабеков Н.Ж. .- бөлім бастығы</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Жасұзақұлы Р.- бас маман</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Серікбаев М.С. - 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93"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shd w:val="clear" w:color="auto" w:fill="EDEDED"/>
                <w:lang w:val="kk-KZ"/>
              </w:rPr>
            </w:pPr>
            <w:hyperlink r:id="rId494"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7C220D" w:rsidP="00D070FF">
            <w:pPr>
              <w:spacing w:line="240" w:lineRule="atLeast"/>
              <w:jc w:val="center"/>
              <w:outlineLvl w:val="4"/>
              <w:rPr>
                <w:rFonts w:ascii="Times New Roman" w:hAnsi="Times New Roman" w:cs="Times New Roman"/>
                <w:sz w:val="24"/>
                <w:szCs w:val="24"/>
                <w:lang w:val="kk-KZ"/>
              </w:rPr>
            </w:pPr>
            <w:hyperlink r:id="rId495"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296</w:t>
            </w:r>
          </w:p>
        </w:tc>
        <w:tc>
          <w:tcPr>
            <w:tcW w:w="1843"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материалтану сараптамасы бөлімі</w:t>
            </w:r>
          </w:p>
        </w:tc>
        <w:tc>
          <w:tcPr>
            <w:tcW w:w="1809" w:type="dxa"/>
          </w:tcPr>
          <w:p w:rsidR="00D070FF" w:rsidRDefault="00D070FF" w:rsidP="00D070FF">
            <w:r w:rsidRPr="003332B6">
              <w:rPr>
                <w:rFonts w:ascii="Times New Roman" w:hAnsi="Times New Roman" w:cs="Times New Roman"/>
                <w:lang w:val="kk-KZ"/>
              </w:rPr>
              <w:t>Мұнай өнімдері</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rPr>
              <w:t>Стандарттау бойынша анықтамалық-техникалық әдебиеттер және нормативтік құжаттар</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Таңсыбек Д.Қ. -</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бөлім меңгерушісі</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Жампозов Н.С.- жетекші маман.</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Әуелбек Е.Б. -</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pStyle w:val="5"/>
              <w:spacing w:before="0" w:beforeAutospacing="0" w:after="0" w:afterAutospacing="0" w:line="240" w:lineRule="atLeast"/>
              <w:jc w:val="center"/>
              <w:outlineLvl w:val="4"/>
              <w:rPr>
                <w:rStyle w:val="a5"/>
                <w:b w:val="0"/>
                <w:bCs w:val="0"/>
                <w:color w:val="auto"/>
                <w:sz w:val="24"/>
                <w:szCs w:val="24"/>
                <w:lang w:val="en-US"/>
              </w:rPr>
            </w:pPr>
            <w:hyperlink r:id="rId496" w:history="1">
              <w:r w:rsidR="00D070FF" w:rsidRPr="00C12ECB">
                <w:rPr>
                  <w:rStyle w:val="a5"/>
                  <w:b w:val="0"/>
                  <w:bCs w:val="0"/>
                  <w:color w:val="auto"/>
                  <w:sz w:val="24"/>
                  <w:szCs w:val="24"/>
                  <w:lang w:val="en-US"/>
                </w:rPr>
                <w:t>d.tansybek@kgd.gov.kz</w:t>
              </w:r>
            </w:hyperlink>
          </w:p>
          <w:p w:rsidR="00D070FF" w:rsidRPr="00C12ECB" w:rsidRDefault="00D070FF" w:rsidP="00D070FF">
            <w:pPr>
              <w:pStyle w:val="5"/>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lang w:val="kk-KZ"/>
              </w:rPr>
            </w:pPr>
            <w:hyperlink r:id="rId497" w:history="1">
              <w:r w:rsidR="00D070FF" w:rsidRPr="00C12ECB">
                <w:rPr>
                  <w:rStyle w:val="a5"/>
                  <w:rFonts w:ascii="Times New Roman" w:hAnsi="Times New Roman" w:cs="Times New Roman"/>
                  <w:color w:val="auto"/>
                  <w:sz w:val="24"/>
                  <w:szCs w:val="24"/>
                  <w:lang w:val="kk-KZ"/>
                </w:rPr>
                <w:t>n.zhampozov@kgd.gov.kz</w:t>
              </w:r>
            </w:hyperlink>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jc w:val="center"/>
              <w:rPr>
                <w:rFonts w:ascii="Times New Roman" w:hAnsi="Times New Roman" w:cs="Times New Roman"/>
                <w:sz w:val="24"/>
                <w:szCs w:val="24"/>
                <w:lang w:val="kk-KZ"/>
              </w:rPr>
            </w:pPr>
            <w:hyperlink r:id="rId498" w:history="1">
              <w:r w:rsidR="00D070FF" w:rsidRPr="00C12ECB">
                <w:rPr>
                  <w:rStyle w:val="a5"/>
                  <w:rFonts w:ascii="Times New Roman" w:hAnsi="Times New Roman" w:cs="Times New Roman"/>
                  <w:color w:val="auto"/>
                  <w:sz w:val="24"/>
                  <w:szCs w:val="24"/>
                  <w:lang w:val="kk-KZ"/>
                </w:rPr>
                <w:t>e.auelbek@kgd.gov.kz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297</w:t>
            </w:r>
          </w:p>
        </w:tc>
        <w:tc>
          <w:tcPr>
            <w:tcW w:w="1843"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Шымкент қ., көш. Қапал батыр, 5 км б/н</w:t>
            </w: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Техникалық және материалтану сараптамасы бөлімі</w:t>
            </w:r>
          </w:p>
        </w:tc>
        <w:tc>
          <w:tcPr>
            <w:tcW w:w="1809"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rPr>
              <w:t>қара металдар, қара металдардан жасалған бұйымдар; мыс және одан жасалған бұйымдар; никель және одан жасалған бұйымдар; алюминий және одан жасалған бұйымдар; қорғасын және одан жасалған бұйымдар; мырыш және одан жасалған өнімдер; қалайы және одан жасалған бұйымдар; бағалы емес металдар және олардан жасалған бұйымдар; мақта, мақта, шыны және одан жасалған бұйымдар; бағалы металдар, металдар; асыл металдармен және олардан жасалған бұйымдармен қапталған; бижутерия</w:t>
            </w:r>
          </w:p>
        </w:tc>
        <w:tc>
          <w:tcPr>
            <w:tcW w:w="1985" w:type="dxa"/>
          </w:tcPr>
          <w:p w:rsidR="00D070FF" w:rsidRPr="00C12ECB" w:rsidRDefault="00D070FF" w:rsidP="00D070FF">
            <w:pPr>
              <w:jc w:val="center"/>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Сәйкестендіру сараптамасы</w:t>
            </w:r>
          </w:p>
        </w:tc>
        <w:tc>
          <w:tcPr>
            <w:tcW w:w="2224" w:type="dxa"/>
          </w:tcPr>
          <w:p w:rsidR="00D070FF" w:rsidRPr="00C12ECB" w:rsidRDefault="00D070FF" w:rsidP="00D070FF">
            <w:pPr>
              <w:pStyle w:val="a4"/>
              <w:jc w:val="both"/>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«Mettler Toledo» электронды зертханалық таразы, Металл сызғыш</w:t>
            </w:r>
            <w:r w:rsidRPr="00C12ECB">
              <w:rPr>
                <w:rFonts w:ascii="Times New Roman" w:hAnsi="Times New Roman" w:cs="Times New Roman"/>
                <w:sz w:val="24"/>
                <w:szCs w:val="24"/>
              </w:rPr>
              <w:t>(ГОСТ 427-75), кірістірілген тығыздық өлшегіші бар аналитикалық таразы «Sartorius CP 224S», Motis микроскопы,</w:t>
            </w:r>
            <w:r w:rsidRPr="00C12ECB">
              <w:rPr>
                <w:rFonts w:ascii="Times New Roman" w:eastAsia="Times New Roman" w:hAnsi="Times New Roman" w:cs="Times New Roman"/>
                <w:sz w:val="24"/>
                <w:szCs w:val="24"/>
                <w:lang w:val="kk-KZ"/>
              </w:rPr>
              <w:t>Рентген-радиометриялық аспап</w:t>
            </w:r>
            <w:r w:rsidRPr="00C12ECB">
              <w:rPr>
                <w:rFonts w:ascii="Times New Roman" w:hAnsi="Times New Roman" w:cs="Times New Roman"/>
                <w:sz w:val="24"/>
                <w:szCs w:val="24"/>
                <w:lang w:val="kk-KZ"/>
              </w:rPr>
              <w:t>RLP-21T»,</w:t>
            </w:r>
            <w:r w:rsidRPr="00C12ECB">
              <w:rPr>
                <w:rFonts w:ascii="Times New Roman" w:eastAsia="Times New Roman" w:hAnsi="Times New Roman" w:cs="Times New Roman"/>
                <w:bCs/>
                <w:sz w:val="24"/>
                <w:szCs w:val="24"/>
                <w:lang w:val="kk-KZ"/>
              </w:rPr>
              <w:t>«X-Calibur SDD» рентгендік флуоресцентті спектрометр</w:t>
            </w:r>
          </w:p>
          <w:p w:rsidR="00D070FF" w:rsidRPr="00C12ECB" w:rsidRDefault="00D070FF" w:rsidP="00D070FF">
            <w:pPr>
              <w:jc w:val="center"/>
              <w:rPr>
                <w:rFonts w:ascii="Times New Roman" w:eastAsia="Calibri" w:hAnsi="Times New Roman" w:cs="Times New Roman"/>
                <w:sz w:val="24"/>
                <w:szCs w:val="24"/>
                <w:lang w:val="kk-KZ"/>
              </w:rPr>
            </w:pP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Таңсыбек Д.Қ. -</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бөлім меңгерушісі</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Жампозов Н.С.- жетекші маман.</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Әуелбек Е.Б. -</w:t>
            </w:r>
          </w:p>
          <w:p w:rsidR="00D070FF" w:rsidRPr="00C12ECB" w:rsidRDefault="00D070FF" w:rsidP="00D070FF">
            <w:pPr>
              <w:jc w:val="center"/>
              <w:rPr>
                <w:rFonts w:ascii="Times New Roman" w:hAnsi="Times New Roman" w:cs="Times New Roman"/>
                <w:sz w:val="24"/>
                <w:szCs w:val="24"/>
              </w:rPr>
            </w:pPr>
            <w:r w:rsidRPr="00C12ECB">
              <w:rPr>
                <w:rFonts w:ascii="Times New Roman" w:hAnsi="Times New Roman" w:cs="Times New Roman"/>
                <w:sz w:val="24"/>
                <w:szCs w:val="24"/>
                <w:lang w:val="kk-KZ"/>
              </w:rPr>
              <w:t>бас маман</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pStyle w:val="5"/>
              <w:spacing w:before="0" w:beforeAutospacing="0" w:after="0" w:afterAutospacing="0" w:line="240" w:lineRule="atLeast"/>
              <w:jc w:val="center"/>
              <w:outlineLvl w:val="4"/>
              <w:rPr>
                <w:rStyle w:val="a5"/>
                <w:b w:val="0"/>
                <w:bCs w:val="0"/>
                <w:color w:val="auto"/>
                <w:sz w:val="24"/>
                <w:szCs w:val="24"/>
                <w:lang w:val="en-US"/>
              </w:rPr>
            </w:pPr>
            <w:hyperlink r:id="rId499" w:history="1">
              <w:r w:rsidR="00D070FF" w:rsidRPr="00C12ECB">
                <w:rPr>
                  <w:rStyle w:val="a5"/>
                  <w:b w:val="0"/>
                  <w:bCs w:val="0"/>
                  <w:color w:val="auto"/>
                  <w:sz w:val="24"/>
                  <w:szCs w:val="24"/>
                  <w:lang w:val="en-US"/>
                </w:rPr>
                <w:t>d.tansybek@kgd.gov.kz</w:t>
              </w:r>
            </w:hyperlink>
          </w:p>
          <w:p w:rsidR="00D070FF" w:rsidRPr="00C12ECB" w:rsidRDefault="00D070FF" w:rsidP="00D070FF">
            <w:pPr>
              <w:pStyle w:val="5"/>
              <w:spacing w:before="0" w:beforeAutospacing="0" w:after="0" w:afterAutospacing="0" w:line="240" w:lineRule="atLeast"/>
              <w:jc w:val="center"/>
              <w:outlineLvl w:val="4"/>
              <w:rPr>
                <w:sz w:val="24"/>
                <w:szCs w:val="24"/>
                <w:lang w:val="kk-KZ"/>
              </w:rPr>
            </w:pPr>
          </w:p>
          <w:p w:rsidR="00D070FF" w:rsidRPr="00C12ECB" w:rsidRDefault="007C220D" w:rsidP="00D070FF">
            <w:pPr>
              <w:jc w:val="center"/>
              <w:rPr>
                <w:rStyle w:val="a5"/>
                <w:rFonts w:ascii="Times New Roman" w:hAnsi="Times New Roman" w:cs="Times New Roman"/>
                <w:color w:val="auto"/>
                <w:sz w:val="24"/>
                <w:szCs w:val="24"/>
                <w:lang w:val="kk-KZ"/>
              </w:rPr>
            </w:pPr>
            <w:hyperlink r:id="rId500" w:history="1">
              <w:r w:rsidR="00D070FF" w:rsidRPr="00C12ECB">
                <w:rPr>
                  <w:rStyle w:val="a5"/>
                  <w:rFonts w:ascii="Times New Roman" w:hAnsi="Times New Roman" w:cs="Times New Roman"/>
                  <w:color w:val="auto"/>
                  <w:sz w:val="24"/>
                  <w:szCs w:val="24"/>
                  <w:lang w:val="kk-KZ"/>
                </w:rPr>
                <w:t>n.zhampozov@kgd.gov.kz</w:t>
              </w:r>
            </w:hyperlink>
          </w:p>
          <w:p w:rsidR="00D070FF" w:rsidRPr="00C12ECB" w:rsidRDefault="00D070FF" w:rsidP="00D070FF">
            <w:pPr>
              <w:jc w:val="center"/>
              <w:rPr>
                <w:rFonts w:ascii="Times New Roman" w:hAnsi="Times New Roman" w:cs="Times New Roman"/>
                <w:sz w:val="24"/>
                <w:szCs w:val="24"/>
                <w:lang w:val="kk-KZ"/>
              </w:rPr>
            </w:pPr>
          </w:p>
          <w:p w:rsidR="00D070FF" w:rsidRPr="00C12ECB" w:rsidRDefault="007C220D" w:rsidP="00D070FF">
            <w:pPr>
              <w:jc w:val="center"/>
              <w:rPr>
                <w:rFonts w:ascii="Times New Roman" w:hAnsi="Times New Roman" w:cs="Times New Roman"/>
                <w:sz w:val="24"/>
                <w:szCs w:val="24"/>
                <w:lang w:val="kk-KZ"/>
              </w:rPr>
            </w:pPr>
            <w:hyperlink r:id="rId501" w:history="1">
              <w:r w:rsidR="00D070FF" w:rsidRPr="00C12ECB">
                <w:rPr>
                  <w:rStyle w:val="a5"/>
                  <w:rFonts w:ascii="Times New Roman" w:hAnsi="Times New Roman" w:cs="Times New Roman"/>
                  <w:color w:val="auto"/>
                  <w:sz w:val="24"/>
                  <w:szCs w:val="24"/>
                  <w:lang w:val="kk-KZ"/>
                </w:rPr>
                <w:t>e.auelbek@kgd.gov.kz</w:t>
              </w:r>
            </w:hyperlink>
          </w:p>
        </w:tc>
      </w:tr>
    </w:tbl>
    <w:p w:rsidR="00B845FD" w:rsidRPr="00C12ECB" w:rsidRDefault="00B845FD" w:rsidP="00A857C8">
      <w:pPr>
        <w:rPr>
          <w:rFonts w:ascii="Times New Roman" w:hAnsi="Times New Roman" w:cs="Times New Roman"/>
          <w:sz w:val="24"/>
          <w:szCs w:val="24"/>
          <w:lang w:val="kk-KZ"/>
        </w:rPr>
      </w:pPr>
    </w:p>
    <w:sectPr w:rsidR="00B845FD" w:rsidRPr="00C12ECB" w:rsidSect="007D1BB3">
      <w:pgSz w:w="16838" w:h="11906" w:orient="landscape"/>
      <w:pgMar w:top="1134" w:right="1812"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0D" w:rsidRDefault="007C220D" w:rsidP="001C5A50">
      <w:pPr>
        <w:spacing w:after="0" w:line="240" w:lineRule="auto"/>
      </w:pPr>
      <w:r>
        <w:separator/>
      </w:r>
    </w:p>
  </w:endnote>
  <w:endnote w:type="continuationSeparator" w:id="0">
    <w:p w:rsidR="007C220D" w:rsidRDefault="007C220D" w:rsidP="001C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0D" w:rsidRDefault="007C220D" w:rsidP="001C5A50">
      <w:pPr>
        <w:spacing w:after="0" w:line="240" w:lineRule="auto"/>
      </w:pPr>
      <w:r>
        <w:separator/>
      </w:r>
    </w:p>
  </w:footnote>
  <w:footnote w:type="continuationSeparator" w:id="0">
    <w:p w:rsidR="007C220D" w:rsidRDefault="007C220D" w:rsidP="001C5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5F"/>
    <w:multiLevelType w:val="hybridMultilevel"/>
    <w:tmpl w:val="62721EA4"/>
    <w:lvl w:ilvl="0" w:tplc="88FCC7A4">
      <w:start w:val="26"/>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15A33919"/>
    <w:multiLevelType w:val="hybridMultilevel"/>
    <w:tmpl w:val="784C8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604E7"/>
    <w:multiLevelType w:val="hybridMultilevel"/>
    <w:tmpl w:val="0B787E8C"/>
    <w:lvl w:ilvl="0" w:tplc="51825CA8">
      <w:start w:val="2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D30A7"/>
    <w:multiLevelType w:val="hybridMultilevel"/>
    <w:tmpl w:val="8D66045C"/>
    <w:lvl w:ilvl="0" w:tplc="468E320E">
      <w:start w:val="2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A7822"/>
    <w:multiLevelType w:val="hybridMultilevel"/>
    <w:tmpl w:val="AF3E81FC"/>
    <w:lvl w:ilvl="0" w:tplc="4E02F80C">
      <w:start w:val="2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A77DAC"/>
    <w:multiLevelType w:val="hybridMultilevel"/>
    <w:tmpl w:val="1AD6C2C6"/>
    <w:lvl w:ilvl="0" w:tplc="D8561092">
      <w:start w:val="2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07"/>
    <w:rsid w:val="000015D4"/>
    <w:rsid w:val="00002CA3"/>
    <w:rsid w:val="00005C26"/>
    <w:rsid w:val="000074CC"/>
    <w:rsid w:val="00010E34"/>
    <w:rsid w:val="00012F02"/>
    <w:rsid w:val="00015A2A"/>
    <w:rsid w:val="000234B1"/>
    <w:rsid w:val="00047F25"/>
    <w:rsid w:val="00052995"/>
    <w:rsid w:val="000543D6"/>
    <w:rsid w:val="00055C7E"/>
    <w:rsid w:val="0006272A"/>
    <w:rsid w:val="000703DE"/>
    <w:rsid w:val="00090C8A"/>
    <w:rsid w:val="000A0222"/>
    <w:rsid w:val="000A25A3"/>
    <w:rsid w:val="000B1733"/>
    <w:rsid w:val="000B5727"/>
    <w:rsid w:val="000C5072"/>
    <w:rsid w:val="000C698D"/>
    <w:rsid w:val="000E08BD"/>
    <w:rsid w:val="000E0D85"/>
    <w:rsid w:val="000E34A1"/>
    <w:rsid w:val="000E4F01"/>
    <w:rsid w:val="000F5452"/>
    <w:rsid w:val="000F714F"/>
    <w:rsid w:val="001034EF"/>
    <w:rsid w:val="00115C50"/>
    <w:rsid w:val="00122289"/>
    <w:rsid w:val="00123B77"/>
    <w:rsid w:val="0013113C"/>
    <w:rsid w:val="001417CF"/>
    <w:rsid w:val="00157EA5"/>
    <w:rsid w:val="001658B7"/>
    <w:rsid w:val="001702D9"/>
    <w:rsid w:val="0017082B"/>
    <w:rsid w:val="00182466"/>
    <w:rsid w:val="0019225B"/>
    <w:rsid w:val="001927E7"/>
    <w:rsid w:val="00196A39"/>
    <w:rsid w:val="001A016F"/>
    <w:rsid w:val="001A4999"/>
    <w:rsid w:val="001C043A"/>
    <w:rsid w:val="001C17C1"/>
    <w:rsid w:val="001C272F"/>
    <w:rsid w:val="001C5A50"/>
    <w:rsid w:val="001D4094"/>
    <w:rsid w:val="001E05FE"/>
    <w:rsid w:val="001E591B"/>
    <w:rsid w:val="001E6859"/>
    <w:rsid w:val="001F0C05"/>
    <w:rsid w:val="001F2DD7"/>
    <w:rsid w:val="001F4BD6"/>
    <w:rsid w:val="00202B87"/>
    <w:rsid w:val="00216D13"/>
    <w:rsid w:val="00231BCF"/>
    <w:rsid w:val="0025764F"/>
    <w:rsid w:val="00260E04"/>
    <w:rsid w:val="00261459"/>
    <w:rsid w:val="0026575C"/>
    <w:rsid w:val="00267A8E"/>
    <w:rsid w:val="00271372"/>
    <w:rsid w:val="00275294"/>
    <w:rsid w:val="0028123B"/>
    <w:rsid w:val="00281DA6"/>
    <w:rsid w:val="002853F8"/>
    <w:rsid w:val="0029315F"/>
    <w:rsid w:val="00293743"/>
    <w:rsid w:val="002B1B60"/>
    <w:rsid w:val="002B5A25"/>
    <w:rsid w:val="002C0940"/>
    <w:rsid w:val="002C63E7"/>
    <w:rsid w:val="002E7953"/>
    <w:rsid w:val="002F1F20"/>
    <w:rsid w:val="002F2A4E"/>
    <w:rsid w:val="003008F8"/>
    <w:rsid w:val="00305F95"/>
    <w:rsid w:val="00306549"/>
    <w:rsid w:val="00311E4A"/>
    <w:rsid w:val="00314B66"/>
    <w:rsid w:val="00324E61"/>
    <w:rsid w:val="003366B1"/>
    <w:rsid w:val="00337923"/>
    <w:rsid w:val="00346215"/>
    <w:rsid w:val="00352587"/>
    <w:rsid w:val="00367681"/>
    <w:rsid w:val="003714FA"/>
    <w:rsid w:val="003732C7"/>
    <w:rsid w:val="003750BF"/>
    <w:rsid w:val="00395D06"/>
    <w:rsid w:val="003A0513"/>
    <w:rsid w:val="003A0AC6"/>
    <w:rsid w:val="003A2162"/>
    <w:rsid w:val="003A4DA1"/>
    <w:rsid w:val="003B1559"/>
    <w:rsid w:val="003C126F"/>
    <w:rsid w:val="003C4C39"/>
    <w:rsid w:val="003C5879"/>
    <w:rsid w:val="003C6531"/>
    <w:rsid w:val="003D2664"/>
    <w:rsid w:val="003E058C"/>
    <w:rsid w:val="003E61DA"/>
    <w:rsid w:val="003F15A3"/>
    <w:rsid w:val="00402A95"/>
    <w:rsid w:val="0040309A"/>
    <w:rsid w:val="00406599"/>
    <w:rsid w:val="00417EB0"/>
    <w:rsid w:val="00421565"/>
    <w:rsid w:val="0042558D"/>
    <w:rsid w:val="004266FE"/>
    <w:rsid w:val="004336EE"/>
    <w:rsid w:val="004642CC"/>
    <w:rsid w:val="004659AF"/>
    <w:rsid w:val="00475427"/>
    <w:rsid w:val="00480F52"/>
    <w:rsid w:val="00491AFC"/>
    <w:rsid w:val="00496AD5"/>
    <w:rsid w:val="004A0A38"/>
    <w:rsid w:val="004A17DF"/>
    <w:rsid w:val="004A36E2"/>
    <w:rsid w:val="004B11AE"/>
    <w:rsid w:val="004E27D9"/>
    <w:rsid w:val="004E2A7C"/>
    <w:rsid w:val="004E5407"/>
    <w:rsid w:val="004F55EA"/>
    <w:rsid w:val="00502396"/>
    <w:rsid w:val="00504196"/>
    <w:rsid w:val="00505929"/>
    <w:rsid w:val="005214E4"/>
    <w:rsid w:val="0053237E"/>
    <w:rsid w:val="005346F9"/>
    <w:rsid w:val="0053520E"/>
    <w:rsid w:val="00537894"/>
    <w:rsid w:val="00540274"/>
    <w:rsid w:val="00540928"/>
    <w:rsid w:val="005417A5"/>
    <w:rsid w:val="00541C59"/>
    <w:rsid w:val="00545DDF"/>
    <w:rsid w:val="00554B05"/>
    <w:rsid w:val="0056025C"/>
    <w:rsid w:val="00561AA2"/>
    <w:rsid w:val="005805BD"/>
    <w:rsid w:val="0059051D"/>
    <w:rsid w:val="00592D93"/>
    <w:rsid w:val="00593C36"/>
    <w:rsid w:val="005947C5"/>
    <w:rsid w:val="005A2211"/>
    <w:rsid w:val="005A684A"/>
    <w:rsid w:val="005B2FC0"/>
    <w:rsid w:val="005B5238"/>
    <w:rsid w:val="005B6DE3"/>
    <w:rsid w:val="005D12CC"/>
    <w:rsid w:val="005D1B81"/>
    <w:rsid w:val="005E2701"/>
    <w:rsid w:val="005E303F"/>
    <w:rsid w:val="00602B76"/>
    <w:rsid w:val="00623CC7"/>
    <w:rsid w:val="00623FB0"/>
    <w:rsid w:val="006263C6"/>
    <w:rsid w:val="00645BC3"/>
    <w:rsid w:val="00654FA0"/>
    <w:rsid w:val="0065686D"/>
    <w:rsid w:val="006653CB"/>
    <w:rsid w:val="006715B5"/>
    <w:rsid w:val="00680748"/>
    <w:rsid w:val="00683783"/>
    <w:rsid w:val="006919AB"/>
    <w:rsid w:val="0069363D"/>
    <w:rsid w:val="00695992"/>
    <w:rsid w:val="006A1E6A"/>
    <w:rsid w:val="006A38EE"/>
    <w:rsid w:val="006B24B6"/>
    <w:rsid w:val="006B33D9"/>
    <w:rsid w:val="006B74D7"/>
    <w:rsid w:val="006C3528"/>
    <w:rsid w:val="006D46E1"/>
    <w:rsid w:val="006D513F"/>
    <w:rsid w:val="006D7D64"/>
    <w:rsid w:val="006E1A19"/>
    <w:rsid w:val="006E7C3A"/>
    <w:rsid w:val="006E7EA8"/>
    <w:rsid w:val="006F163C"/>
    <w:rsid w:val="006F2A5F"/>
    <w:rsid w:val="00711280"/>
    <w:rsid w:val="0071453D"/>
    <w:rsid w:val="00722742"/>
    <w:rsid w:val="0074273B"/>
    <w:rsid w:val="00742787"/>
    <w:rsid w:val="00745035"/>
    <w:rsid w:val="007543D9"/>
    <w:rsid w:val="00761F22"/>
    <w:rsid w:val="0076692C"/>
    <w:rsid w:val="007738B7"/>
    <w:rsid w:val="007777D3"/>
    <w:rsid w:val="0078671F"/>
    <w:rsid w:val="007A558A"/>
    <w:rsid w:val="007B37CA"/>
    <w:rsid w:val="007B7F89"/>
    <w:rsid w:val="007C17B1"/>
    <w:rsid w:val="007C220D"/>
    <w:rsid w:val="007C2E18"/>
    <w:rsid w:val="007D1BB3"/>
    <w:rsid w:val="007D3887"/>
    <w:rsid w:val="007E09B5"/>
    <w:rsid w:val="007E77C3"/>
    <w:rsid w:val="007F1865"/>
    <w:rsid w:val="00804C81"/>
    <w:rsid w:val="00810EA6"/>
    <w:rsid w:val="0081132D"/>
    <w:rsid w:val="00817A9E"/>
    <w:rsid w:val="00820B20"/>
    <w:rsid w:val="00822F9A"/>
    <w:rsid w:val="008322DF"/>
    <w:rsid w:val="00844CBC"/>
    <w:rsid w:val="00845ED3"/>
    <w:rsid w:val="00847F6A"/>
    <w:rsid w:val="008524C7"/>
    <w:rsid w:val="00863F5F"/>
    <w:rsid w:val="00870821"/>
    <w:rsid w:val="008860A6"/>
    <w:rsid w:val="0089044D"/>
    <w:rsid w:val="008932AE"/>
    <w:rsid w:val="008A2618"/>
    <w:rsid w:val="008B01A5"/>
    <w:rsid w:val="008B0229"/>
    <w:rsid w:val="008B34C5"/>
    <w:rsid w:val="008C0055"/>
    <w:rsid w:val="008C1320"/>
    <w:rsid w:val="008C133A"/>
    <w:rsid w:val="008C7078"/>
    <w:rsid w:val="008E0A23"/>
    <w:rsid w:val="008E15D9"/>
    <w:rsid w:val="008F34B2"/>
    <w:rsid w:val="00901674"/>
    <w:rsid w:val="0090668A"/>
    <w:rsid w:val="00907A26"/>
    <w:rsid w:val="0091113E"/>
    <w:rsid w:val="009138BE"/>
    <w:rsid w:val="00927322"/>
    <w:rsid w:val="00927D82"/>
    <w:rsid w:val="009371D7"/>
    <w:rsid w:val="00942998"/>
    <w:rsid w:val="009448BE"/>
    <w:rsid w:val="00950C91"/>
    <w:rsid w:val="0095497D"/>
    <w:rsid w:val="00955A10"/>
    <w:rsid w:val="00970E19"/>
    <w:rsid w:val="00973C56"/>
    <w:rsid w:val="009A3112"/>
    <w:rsid w:val="009A6CF8"/>
    <w:rsid w:val="009B5649"/>
    <w:rsid w:val="009B601D"/>
    <w:rsid w:val="009C0940"/>
    <w:rsid w:val="009C2367"/>
    <w:rsid w:val="009D01E7"/>
    <w:rsid w:val="009D1AC2"/>
    <w:rsid w:val="009E4C9F"/>
    <w:rsid w:val="009E5C8B"/>
    <w:rsid w:val="00A1241A"/>
    <w:rsid w:val="00A50DE4"/>
    <w:rsid w:val="00A57735"/>
    <w:rsid w:val="00A7117E"/>
    <w:rsid w:val="00A71C96"/>
    <w:rsid w:val="00A843F1"/>
    <w:rsid w:val="00A857C8"/>
    <w:rsid w:val="00A875A8"/>
    <w:rsid w:val="00AA4C70"/>
    <w:rsid w:val="00AB107F"/>
    <w:rsid w:val="00AB7BD6"/>
    <w:rsid w:val="00AC29B2"/>
    <w:rsid w:val="00AC5004"/>
    <w:rsid w:val="00AD3FA7"/>
    <w:rsid w:val="00AD548A"/>
    <w:rsid w:val="00AE7E21"/>
    <w:rsid w:val="00AF76F2"/>
    <w:rsid w:val="00B176F1"/>
    <w:rsid w:val="00B34803"/>
    <w:rsid w:val="00B426B2"/>
    <w:rsid w:val="00B43210"/>
    <w:rsid w:val="00B56938"/>
    <w:rsid w:val="00B60D70"/>
    <w:rsid w:val="00B62C5A"/>
    <w:rsid w:val="00B66476"/>
    <w:rsid w:val="00B845FD"/>
    <w:rsid w:val="00B84F6A"/>
    <w:rsid w:val="00B90BFA"/>
    <w:rsid w:val="00B9202C"/>
    <w:rsid w:val="00B92709"/>
    <w:rsid w:val="00B971B1"/>
    <w:rsid w:val="00BA0B06"/>
    <w:rsid w:val="00BA1669"/>
    <w:rsid w:val="00BA395A"/>
    <w:rsid w:val="00BC2AAF"/>
    <w:rsid w:val="00BC597C"/>
    <w:rsid w:val="00BD444D"/>
    <w:rsid w:val="00BD667B"/>
    <w:rsid w:val="00BD6799"/>
    <w:rsid w:val="00BD7C05"/>
    <w:rsid w:val="00BE57EB"/>
    <w:rsid w:val="00BF13CB"/>
    <w:rsid w:val="00BF34F9"/>
    <w:rsid w:val="00BF49E7"/>
    <w:rsid w:val="00C05022"/>
    <w:rsid w:val="00C1112C"/>
    <w:rsid w:val="00C12EB0"/>
    <w:rsid w:val="00C12ECB"/>
    <w:rsid w:val="00C15E3D"/>
    <w:rsid w:val="00C338E6"/>
    <w:rsid w:val="00C45EE2"/>
    <w:rsid w:val="00C5430C"/>
    <w:rsid w:val="00C55561"/>
    <w:rsid w:val="00C61DA9"/>
    <w:rsid w:val="00C66FEB"/>
    <w:rsid w:val="00C70065"/>
    <w:rsid w:val="00C7456A"/>
    <w:rsid w:val="00C84F91"/>
    <w:rsid w:val="00C864F4"/>
    <w:rsid w:val="00C90607"/>
    <w:rsid w:val="00C94E7B"/>
    <w:rsid w:val="00C97181"/>
    <w:rsid w:val="00CA7F1A"/>
    <w:rsid w:val="00CB0C91"/>
    <w:rsid w:val="00CB6413"/>
    <w:rsid w:val="00CB6DD9"/>
    <w:rsid w:val="00CD6562"/>
    <w:rsid w:val="00CE1384"/>
    <w:rsid w:val="00CF6677"/>
    <w:rsid w:val="00D070FF"/>
    <w:rsid w:val="00D07A0A"/>
    <w:rsid w:val="00D147C4"/>
    <w:rsid w:val="00D16082"/>
    <w:rsid w:val="00D165CC"/>
    <w:rsid w:val="00D21FD0"/>
    <w:rsid w:val="00D27B64"/>
    <w:rsid w:val="00D42CB7"/>
    <w:rsid w:val="00D47A32"/>
    <w:rsid w:val="00D60B6D"/>
    <w:rsid w:val="00D63E27"/>
    <w:rsid w:val="00D676F0"/>
    <w:rsid w:val="00D718FD"/>
    <w:rsid w:val="00D80321"/>
    <w:rsid w:val="00DA15FB"/>
    <w:rsid w:val="00DA441F"/>
    <w:rsid w:val="00DB06A0"/>
    <w:rsid w:val="00DC245A"/>
    <w:rsid w:val="00DE151E"/>
    <w:rsid w:val="00DE78EB"/>
    <w:rsid w:val="00DF031E"/>
    <w:rsid w:val="00DF30AC"/>
    <w:rsid w:val="00E0265B"/>
    <w:rsid w:val="00E07691"/>
    <w:rsid w:val="00E15ABB"/>
    <w:rsid w:val="00E171B4"/>
    <w:rsid w:val="00E20323"/>
    <w:rsid w:val="00E2064E"/>
    <w:rsid w:val="00E41757"/>
    <w:rsid w:val="00E51BB8"/>
    <w:rsid w:val="00E56C65"/>
    <w:rsid w:val="00E622F1"/>
    <w:rsid w:val="00E64D44"/>
    <w:rsid w:val="00E657B1"/>
    <w:rsid w:val="00E67AFF"/>
    <w:rsid w:val="00E71D58"/>
    <w:rsid w:val="00E72FC2"/>
    <w:rsid w:val="00E74524"/>
    <w:rsid w:val="00E75CAD"/>
    <w:rsid w:val="00E76339"/>
    <w:rsid w:val="00E7658D"/>
    <w:rsid w:val="00E76972"/>
    <w:rsid w:val="00E80094"/>
    <w:rsid w:val="00E83A4A"/>
    <w:rsid w:val="00E8429C"/>
    <w:rsid w:val="00E901B0"/>
    <w:rsid w:val="00E9424B"/>
    <w:rsid w:val="00EA1DC1"/>
    <w:rsid w:val="00EA351C"/>
    <w:rsid w:val="00EB595B"/>
    <w:rsid w:val="00EB5F15"/>
    <w:rsid w:val="00ED2431"/>
    <w:rsid w:val="00ED5177"/>
    <w:rsid w:val="00EE31BA"/>
    <w:rsid w:val="00EE642D"/>
    <w:rsid w:val="00EF4D8F"/>
    <w:rsid w:val="00F050BA"/>
    <w:rsid w:val="00F060ED"/>
    <w:rsid w:val="00F1054E"/>
    <w:rsid w:val="00F110C0"/>
    <w:rsid w:val="00F13CFF"/>
    <w:rsid w:val="00F24F94"/>
    <w:rsid w:val="00F2710E"/>
    <w:rsid w:val="00F27F1C"/>
    <w:rsid w:val="00F45689"/>
    <w:rsid w:val="00F54F92"/>
    <w:rsid w:val="00F60A8F"/>
    <w:rsid w:val="00F65BE1"/>
    <w:rsid w:val="00F75D81"/>
    <w:rsid w:val="00F82DC5"/>
    <w:rsid w:val="00F94C91"/>
    <w:rsid w:val="00FA0778"/>
    <w:rsid w:val="00FA3A9E"/>
    <w:rsid w:val="00FB252E"/>
    <w:rsid w:val="00FB5832"/>
    <w:rsid w:val="00FB6D24"/>
    <w:rsid w:val="00FC0088"/>
    <w:rsid w:val="00FC4B10"/>
    <w:rsid w:val="00FC508F"/>
    <w:rsid w:val="00FC59D7"/>
    <w:rsid w:val="00FD4AF3"/>
    <w:rsid w:val="00FE0E20"/>
    <w:rsid w:val="00FE43A0"/>
    <w:rsid w:val="00FF5311"/>
    <w:rsid w:val="00FF6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F66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E303F"/>
    <w:pPr>
      <w:spacing w:after="0" w:line="240" w:lineRule="auto"/>
    </w:pPr>
  </w:style>
  <w:style w:type="character" w:styleId="a5">
    <w:name w:val="Hyperlink"/>
    <w:basedOn w:val="a0"/>
    <w:uiPriority w:val="99"/>
    <w:unhideWhenUsed/>
    <w:rsid w:val="000703DE"/>
    <w:rPr>
      <w:color w:val="0000FF" w:themeColor="hyperlink"/>
      <w:u w:val="single"/>
    </w:rPr>
  </w:style>
  <w:style w:type="paragraph" w:styleId="a6">
    <w:name w:val="List Paragraph"/>
    <w:basedOn w:val="a"/>
    <w:uiPriority w:val="34"/>
    <w:qFormat/>
    <w:rsid w:val="000703DE"/>
    <w:pPr>
      <w:ind w:left="720"/>
      <w:contextualSpacing/>
    </w:pPr>
  </w:style>
  <w:style w:type="character" w:customStyle="1" w:styleId="50">
    <w:name w:val="Заголовок 5 Знак"/>
    <w:basedOn w:val="a0"/>
    <w:link w:val="5"/>
    <w:uiPriority w:val="9"/>
    <w:rsid w:val="00CF6677"/>
    <w:rPr>
      <w:rFonts w:ascii="Times New Roman" w:eastAsia="Times New Roman" w:hAnsi="Times New Roman" w:cs="Times New Roman"/>
      <w:b/>
      <w:bCs/>
      <w:sz w:val="20"/>
      <w:szCs w:val="20"/>
      <w:lang w:eastAsia="ru-RU"/>
    </w:rPr>
  </w:style>
  <w:style w:type="table" w:customStyle="1" w:styleId="1">
    <w:name w:val="Сетка таблицы1"/>
    <w:basedOn w:val="a1"/>
    <w:next w:val="a3"/>
    <w:uiPriority w:val="59"/>
    <w:rsid w:val="00CF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uiPriority w:val="99"/>
    <w:semiHidden/>
    <w:unhideWhenUsed/>
    <w:rsid w:val="002C0940"/>
    <w:rPr>
      <w:rFonts w:ascii="Courier New" w:eastAsia="Times New Roman" w:hAnsi="Courier New" w:cs="Courier New"/>
      <w:sz w:val="20"/>
      <w:szCs w:val="20"/>
    </w:rPr>
  </w:style>
  <w:style w:type="paragraph" w:customStyle="1" w:styleId="primtext">
    <w:name w:val="prim_text"/>
    <w:basedOn w:val="a"/>
    <w:rsid w:val="002C09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267A8E"/>
    <w:rPr>
      <w:color w:val="800080" w:themeColor="followedHyperlink"/>
      <w:u w:val="single"/>
    </w:rPr>
  </w:style>
  <w:style w:type="paragraph" w:styleId="a8">
    <w:name w:val="header"/>
    <w:basedOn w:val="a"/>
    <w:link w:val="a9"/>
    <w:uiPriority w:val="99"/>
    <w:unhideWhenUsed/>
    <w:rsid w:val="001C5A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5A50"/>
  </w:style>
  <w:style w:type="paragraph" w:styleId="aa">
    <w:name w:val="footer"/>
    <w:basedOn w:val="a"/>
    <w:link w:val="ab"/>
    <w:uiPriority w:val="99"/>
    <w:unhideWhenUsed/>
    <w:rsid w:val="001C5A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5A50"/>
  </w:style>
  <w:style w:type="paragraph" w:styleId="ac">
    <w:name w:val="Body Text Indent"/>
    <w:basedOn w:val="a"/>
    <w:link w:val="ad"/>
    <w:rsid w:val="001034EF"/>
    <w:pPr>
      <w:spacing w:after="120" w:line="240" w:lineRule="auto"/>
      <w:ind w:left="283"/>
    </w:pPr>
    <w:rPr>
      <w:rFonts w:ascii="Times New Roman" w:eastAsia="Calibri" w:hAnsi="Times New Roman" w:cs="Times New Roman"/>
      <w:sz w:val="20"/>
      <w:szCs w:val="20"/>
    </w:rPr>
  </w:style>
  <w:style w:type="character" w:customStyle="1" w:styleId="ad">
    <w:name w:val="Основной текст с отступом Знак"/>
    <w:basedOn w:val="a0"/>
    <w:link w:val="ac"/>
    <w:rsid w:val="001034EF"/>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D07A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F66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E303F"/>
    <w:pPr>
      <w:spacing w:after="0" w:line="240" w:lineRule="auto"/>
    </w:pPr>
  </w:style>
  <w:style w:type="character" w:styleId="a5">
    <w:name w:val="Hyperlink"/>
    <w:basedOn w:val="a0"/>
    <w:uiPriority w:val="99"/>
    <w:unhideWhenUsed/>
    <w:rsid w:val="000703DE"/>
    <w:rPr>
      <w:color w:val="0000FF" w:themeColor="hyperlink"/>
      <w:u w:val="single"/>
    </w:rPr>
  </w:style>
  <w:style w:type="paragraph" w:styleId="a6">
    <w:name w:val="List Paragraph"/>
    <w:basedOn w:val="a"/>
    <w:uiPriority w:val="34"/>
    <w:qFormat/>
    <w:rsid w:val="000703DE"/>
    <w:pPr>
      <w:ind w:left="720"/>
      <w:contextualSpacing/>
    </w:pPr>
  </w:style>
  <w:style w:type="character" w:customStyle="1" w:styleId="50">
    <w:name w:val="Заголовок 5 Знак"/>
    <w:basedOn w:val="a0"/>
    <w:link w:val="5"/>
    <w:uiPriority w:val="9"/>
    <w:rsid w:val="00CF6677"/>
    <w:rPr>
      <w:rFonts w:ascii="Times New Roman" w:eastAsia="Times New Roman" w:hAnsi="Times New Roman" w:cs="Times New Roman"/>
      <w:b/>
      <w:bCs/>
      <w:sz w:val="20"/>
      <w:szCs w:val="20"/>
      <w:lang w:eastAsia="ru-RU"/>
    </w:rPr>
  </w:style>
  <w:style w:type="table" w:customStyle="1" w:styleId="1">
    <w:name w:val="Сетка таблицы1"/>
    <w:basedOn w:val="a1"/>
    <w:next w:val="a3"/>
    <w:uiPriority w:val="59"/>
    <w:rsid w:val="00CF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uiPriority w:val="99"/>
    <w:semiHidden/>
    <w:unhideWhenUsed/>
    <w:rsid w:val="002C0940"/>
    <w:rPr>
      <w:rFonts w:ascii="Courier New" w:eastAsia="Times New Roman" w:hAnsi="Courier New" w:cs="Courier New"/>
      <w:sz w:val="20"/>
      <w:szCs w:val="20"/>
    </w:rPr>
  </w:style>
  <w:style w:type="paragraph" w:customStyle="1" w:styleId="primtext">
    <w:name w:val="prim_text"/>
    <w:basedOn w:val="a"/>
    <w:rsid w:val="002C09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267A8E"/>
    <w:rPr>
      <w:color w:val="800080" w:themeColor="followedHyperlink"/>
      <w:u w:val="single"/>
    </w:rPr>
  </w:style>
  <w:style w:type="paragraph" w:styleId="a8">
    <w:name w:val="header"/>
    <w:basedOn w:val="a"/>
    <w:link w:val="a9"/>
    <w:uiPriority w:val="99"/>
    <w:unhideWhenUsed/>
    <w:rsid w:val="001C5A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5A50"/>
  </w:style>
  <w:style w:type="paragraph" w:styleId="aa">
    <w:name w:val="footer"/>
    <w:basedOn w:val="a"/>
    <w:link w:val="ab"/>
    <w:uiPriority w:val="99"/>
    <w:unhideWhenUsed/>
    <w:rsid w:val="001C5A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5A50"/>
  </w:style>
  <w:style w:type="paragraph" w:styleId="ac">
    <w:name w:val="Body Text Indent"/>
    <w:basedOn w:val="a"/>
    <w:link w:val="ad"/>
    <w:rsid w:val="001034EF"/>
    <w:pPr>
      <w:spacing w:after="120" w:line="240" w:lineRule="auto"/>
      <w:ind w:left="283"/>
    </w:pPr>
    <w:rPr>
      <w:rFonts w:ascii="Times New Roman" w:eastAsia="Calibri" w:hAnsi="Times New Roman" w:cs="Times New Roman"/>
      <w:sz w:val="20"/>
      <w:szCs w:val="20"/>
    </w:rPr>
  </w:style>
  <w:style w:type="character" w:customStyle="1" w:styleId="ad">
    <w:name w:val="Основной текст с отступом Знак"/>
    <w:basedOn w:val="a0"/>
    <w:link w:val="ac"/>
    <w:rsid w:val="001034EF"/>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D07A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7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052">
      <w:bodyDiv w:val="1"/>
      <w:marLeft w:val="0"/>
      <w:marRight w:val="0"/>
      <w:marTop w:val="0"/>
      <w:marBottom w:val="0"/>
      <w:divBdr>
        <w:top w:val="none" w:sz="0" w:space="0" w:color="auto"/>
        <w:left w:val="none" w:sz="0" w:space="0" w:color="auto"/>
        <w:bottom w:val="none" w:sz="0" w:space="0" w:color="auto"/>
        <w:right w:val="none" w:sz="0" w:space="0" w:color="auto"/>
      </w:divBdr>
    </w:div>
    <w:div w:id="579489944">
      <w:bodyDiv w:val="1"/>
      <w:marLeft w:val="0"/>
      <w:marRight w:val="0"/>
      <w:marTop w:val="0"/>
      <w:marBottom w:val="0"/>
      <w:divBdr>
        <w:top w:val="none" w:sz="0" w:space="0" w:color="auto"/>
        <w:left w:val="none" w:sz="0" w:space="0" w:color="auto"/>
        <w:bottom w:val="none" w:sz="0" w:space="0" w:color="auto"/>
        <w:right w:val="none" w:sz="0" w:space="0" w:color="auto"/>
      </w:divBdr>
    </w:div>
    <w:div w:id="19664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i.Ospanov@kgd.gov.kz" TargetMode="External"/><Relationship Id="rId299" Type="http://schemas.openxmlformats.org/officeDocument/2006/relationships/hyperlink" Target="mailto:e.konysov@kgd.gov.kz" TargetMode="External"/><Relationship Id="rId21" Type="http://schemas.openxmlformats.org/officeDocument/2006/relationships/hyperlink" Target="mailto:K.Suinalin@kgd.gov.kz" TargetMode="External"/><Relationship Id="rId63" Type="http://schemas.openxmlformats.org/officeDocument/2006/relationships/hyperlink" Target="mailto:K.Suinalin@kgd.gov.kz" TargetMode="External"/><Relationship Id="rId159" Type="http://schemas.openxmlformats.org/officeDocument/2006/relationships/hyperlink" Target="mailto:Ai.Ospanov@kgd.gov.kz" TargetMode="External"/><Relationship Id="rId324" Type="http://schemas.openxmlformats.org/officeDocument/2006/relationships/hyperlink" Target="mailto:A.Satybaldiev@kgd.gov.kz" TargetMode="External"/><Relationship Id="rId366" Type="http://schemas.openxmlformats.org/officeDocument/2006/relationships/hyperlink" Target="mailto:an.akimova@kgd.gov.kz" TargetMode="External"/><Relationship Id="rId170" Type="http://schemas.openxmlformats.org/officeDocument/2006/relationships/hyperlink" Target="http://www.tks.ru/db/tnved/tree" TargetMode="External"/><Relationship Id="rId226" Type="http://schemas.openxmlformats.org/officeDocument/2006/relationships/hyperlink" Target="mailto:zh.torekulov@kgd.gov.kz" TargetMode="External"/><Relationship Id="rId433" Type="http://schemas.openxmlformats.org/officeDocument/2006/relationships/hyperlink" Target="mailto:n.botabekov@kgd.gov.kz" TargetMode="External"/><Relationship Id="rId268" Type="http://schemas.openxmlformats.org/officeDocument/2006/relationships/hyperlink" Target="mailto:M.Zhailov@kgd.gov.kz" TargetMode="External"/><Relationship Id="rId475" Type="http://schemas.openxmlformats.org/officeDocument/2006/relationships/hyperlink" Target="mailto:n.botabekov@kgd.gov.kz" TargetMode="External"/><Relationship Id="rId32" Type="http://schemas.openxmlformats.org/officeDocument/2006/relationships/hyperlink" Target="http://www.tks.ru/db/tnved/tree" TargetMode="External"/><Relationship Id="rId74" Type="http://schemas.openxmlformats.org/officeDocument/2006/relationships/hyperlink" Target="mailto:Ai.Ospanov@kgd.gov.kz" TargetMode="External"/><Relationship Id="rId128" Type="http://schemas.openxmlformats.org/officeDocument/2006/relationships/hyperlink" Target="mailto:K.Suinalin@kgd.gov.kz" TargetMode="External"/><Relationship Id="rId335" Type="http://schemas.openxmlformats.org/officeDocument/2006/relationships/hyperlink" Target="mailto:M.Axanov@kgd.gov.kz" TargetMode="External"/><Relationship Id="rId377" Type="http://schemas.openxmlformats.org/officeDocument/2006/relationships/hyperlink" Target="mailto:A.Satybaldiev@kgd.gov.kz" TargetMode="External"/><Relationship Id="rId500" Type="http://schemas.openxmlformats.org/officeDocument/2006/relationships/hyperlink" Target="mailto:n.zhampozov@kgd.gov.kz" TargetMode="External"/><Relationship Id="rId5" Type="http://schemas.openxmlformats.org/officeDocument/2006/relationships/settings" Target="settings.xml"/><Relationship Id="rId181" Type="http://schemas.openxmlformats.org/officeDocument/2006/relationships/hyperlink" Target="http://www.tks.ru/db/tnved/tree" TargetMode="External"/><Relationship Id="rId237" Type="http://schemas.openxmlformats.org/officeDocument/2006/relationships/hyperlink" Target="mailto:zh.torekulov@kgd.gov.kz" TargetMode="External"/><Relationship Id="rId402" Type="http://schemas.openxmlformats.org/officeDocument/2006/relationships/hyperlink" Target="mailto:A.Satybaldiev@kgd.gov.kz" TargetMode="External"/><Relationship Id="rId279" Type="http://schemas.openxmlformats.org/officeDocument/2006/relationships/hyperlink" Target="mailto:zh.torekulov@kgd.gov.kz" TargetMode="External"/><Relationship Id="rId444" Type="http://schemas.openxmlformats.org/officeDocument/2006/relationships/hyperlink" Target="mailto:m.serikbaev@kgd.gov.kz" TargetMode="External"/><Relationship Id="rId486" Type="http://schemas.openxmlformats.org/officeDocument/2006/relationships/hyperlink" Target="mailto:m.serikbaev@kgd.gov.kz" TargetMode="External"/><Relationship Id="rId43" Type="http://schemas.openxmlformats.org/officeDocument/2006/relationships/hyperlink" Target="http://www.tks.ru/db/tnved/tree" TargetMode="External"/><Relationship Id="rId139" Type="http://schemas.openxmlformats.org/officeDocument/2006/relationships/hyperlink" Target="http://www.tks.ru/db/tnved/tree" TargetMode="External"/><Relationship Id="rId290" Type="http://schemas.openxmlformats.org/officeDocument/2006/relationships/hyperlink" Target="mailto:zh.torekulov@kgd.gov.kz" TargetMode="External"/><Relationship Id="rId304" Type="http://schemas.openxmlformats.org/officeDocument/2006/relationships/hyperlink" Target="mailto:M.Zhailov@kgd.gov.kz" TargetMode="External"/><Relationship Id="rId346" Type="http://schemas.openxmlformats.org/officeDocument/2006/relationships/hyperlink" Target="mailto:an.akimova@kgd.gov.kz" TargetMode="External"/><Relationship Id="rId388" Type="http://schemas.openxmlformats.org/officeDocument/2006/relationships/hyperlink" Target="mailto:an.akimova@kgd.gov.kz" TargetMode="External"/><Relationship Id="rId85" Type="http://schemas.openxmlformats.org/officeDocument/2006/relationships/hyperlink" Target="mailto:K.Suinalin@kgd.gov.kz" TargetMode="External"/><Relationship Id="rId150" Type="http://schemas.openxmlformats.org/officeDocument/2006/relationships/hyperlink" Target="mailto:K.Suinalin@kgd.gov.kz" TargetMode="External"/><Relationship Id="rId192" Type="http://schemas.openxmlformats.org/officeDocument/2006/relationships/hyperlink" Target="mailto:K.Suinalin@kgd.gov.kz" TargetMode="External"/><Relationship Id="rId206" Type="http://schemas.openxmlformats.org/officeDocument/2006/relationships/hyperlink" Target="mailto:e.konysov@kgd.gov.kz" TargetMode="External"/><Relationship Id="rId413" Type="http://schemas.openxmlformats.org/officeDocument/2006/relationships/hyperlink" Target="mailto:A.Satybaldiev@kgd.gov.kz" TargetMode="External"/><Relationship Id="rId248" Type="http://schemas.openxmlformats.org/officeDocument/2006/relationships/hyperlink" Target="mailto:a.satybaldieva@kgd.gov.kz" TargetMode="External"/><Relationship Id="rId455" Type="http://schemas.openxmlformats.org/officeDocument/2006/relationships/hyperlink" Target="mailto:r.zhasuzakuly@kgd.gov.kz" TargetMode="External"/><Relationship Id="rId497" Type="http://schemas.openxmlformats.org/officeDocument/2006/relationships/hyperlink" Target="mailto:n.zhampozov@kgd.gov.kz" TargetMode="External"/><Relationship Id="rId12" Type="http://schemas.openxmlformats.org/officeDocument/2006/relationships/hyperlink" Target="mailto:M.Baimbetova@kgd.gov.kz" TargetMode="External"/><Relationship Id="rId108" Type="http://schemas.openxmlformats.org/officeDocument/2006/relationships/hyperlink" Target="mailto:K.Suinalin@kgd.gov.kz" TargetMode="External"/><Relationship Id="rId315" Type="http://schemas.openxmlformats.org/officeDocument/2006/relationships/hyperlink" Target="mailto:an.akimova@kgd.gov.kz" TargetMode="External"/><Relationship Id="rId357" Type="http://schemas.openxmlformats.org/officeDocument/2006/relationships/hyperlink" Target="mailto:A.Satybaldiev@kgd.gov.kz" TargetMode="External"/><Relationship Id="rId54" Type="http://schemas.openxmlformats.org/officeDocument/2006/relationships/hyperlink" Target="mailto:Ai.Ospanov@kgd.gov.kz" TargetMode="External"/><Relationship Id="rId96" Type="http://schemas.openxmlformats.org/officeDocument/2006/relationships/hyperlink" Target="mailto:Ai.Ospanov@kgd.gov.kz" TargetMode="External"/><Relationship Id="rId161" Type="http://schemas.openxmlformats.org/officeDocument/2006/relationships/hyperlink" Target="http://www.tks.ru/db/tnved/tree" TargetMode="External"/><Relationship Id="rId217" Type="http://schemas.openxmlformats.org/officeDocument/2006/relationships/hyperlink" Target="mailto:zh.torekulov@kgd.gov.kz" TargetMode="External"/><Relationship Id="rId399" Type="http://schemas.openxmlformats.org/officeDocument/2006/relationships/hyperlink" Target="mailto:A.Satybaldiev@kgd.gov.kz" TargetMode="External"/><Relationship Id="rId259" Type="http://schemas.openxmlformats.org/officeDocument/2006/relationships/hyperlink" Target="mailto:.baikazakov@kgd.gov.kz" TargetMode="External"/><Relationship Id="rId424" Type="http://schemas.openxmlformats.org/officeDocument/2006/relationships/hyperlink" Target="mailto:an.akimova@kgd.gov.kz" TargetMode="External"/><Relationship Id="rId466" Type="http://schemas.openxmlformats.org/officeDocument/2006/relationships/hyperlink" Target="mailto:n.botabekov@kgd.gov.kz" TargetMode="External"/><Relationship Id="rId23" Type="http://schemas.openxmlformats.org/officeDocument/2006/relationships/hyperlink" Target="mailto:K.Suinalin@kgd.gov.kz" TargetMode="External"/><Relationship Id="rId119" Type="http://schemas.openxmlformats.org/officeDocument/2006/relationships/hyperlink" Target="mailto:Ai.Ospanov@kgd.gov.kz" TargetMode="External"/><Relationship Id="rId270" Type="http://schemas.openxmlformats.org/officeDocument/2006/relationships/hyperlink" Target="mailto:e.konysov@kgd.gov.kz" TargetMode="External"/><Relationship Id="rId326" Type="http://schemas.openxmlformats.org/officeDocument/2006/relationships/hyperlink" Target="mailto:A.Satybaldiev@kgd.gov.kz" TargetMode="External"/><Relationship Id="rId65" Type="http://schemas.openxmlformats.org/officeDocument/2006/relationships/hyperlink" Target="mailto:K.Suinalin@kgd.gov.kz" TargetMode="External"/><Relationship Id="rId130" Type="http://schemas.openxmlformats.org/officeDocument/2006/relationships/hyperlink" Target="mailto:K.Suinalin@kgd.gov.kz" TargetMode="External"/><Relationship Id="rId368" Type="http://schemas.openxmlformats.org/officeDocument/2006/relationships/hyperlink" Target="mailto:alima.tasymbekova@mail.ru" TargetMode="External"/><Relationship Id="rId172" Type="http://schemas.openxmlformats.org/officeDocument/2006/relationships/hyperlink" Target="mailto:K.Suinalin@kgd.gov.kz" TargetMode="External"/><Relationship Id="rId228" Type="http://schemas.openxmlformats.org/officeDocument/2006/relationships/hyperlink" Target="mailto:B.Alibekov@kgd.gov.kz" TargetMode="External"/><Relationship Id="rId435" Type="http://schemas.openxmlformats.org/officeDocument/2006/relationships/hyperlink" Target="mailto:m.serikbaev@kgd.gov.kz" TargetMode="External"/><Relationship Id="rId477" Type="http://schemas.openxmlformats.org/officeDocument/2006/relationships/hyperlink" Target="mailto:m.serikbaev@kgd.gov.kz" TargetMode="External"/><Relationship Id="rId281" Type="http://schemas.openxmlformats.org/officeDocument/2006/relationships/hyperlink" Target="mailto:B.Alibekov@kgd.gov.kz" TargetMode="External"/><Relationship Id="rId337" Type="http://schemas.openxmlformats.org/officeDocument/2006/relationships/hyperlink" Target="mailto:A.Satybaldiev@kgd.gov.kz" TargetMode="External"/><Relationship Id="rId502" Type="http://schemas.openxmlformats.org/officeDocument/2006/relationships/fontTable" Target="fontTable.xml"/><Relationship Id="rId34" Type="http://schemas.openxmlformats.org/officeDocument/2006/relationships/hyperlink" Target="http://www.tks.ru/db/tnved/tree" TargetMode="External"/><Relationship Id="rId76" Type="http://schemas.openxmlformats.org/officeDocument/2006/relationships/hyperlink" Target="mailto:Ai.Ospanov@kgd.gov.kz" TargetMode="External"/><Relationship Id="rId141" Type="http://schemas.openxmlformats.org/officeDocument/2006/relationships/hyperlink" Target="mailto:Ai.Ospanov@kgd.gov.kz" TargetMode="External"/><Relationship Id="rId379" Type="http://schemas.openxmlformats.org/officeDocument/2006/relationships/hyperlink" Target="mailto:an.akimova@kgd.gov.kz" TargetMode="External"/><Relationship Id="rId7" Type="http://schemas.openxmlformats.org/officeDocument/2006/relationships/footnotes" Target="footnotes.xml"/><Relationship Id="rId183" Type="http://schemas.openxmlformats.org/officeDocument/2006/relationships/hyperlink" Target="mailto:K.Suinalin@kgd.gov.kz" TargetMode="External"/><Relationship Id="rId239" Type="http://schemas.openxmlformats.org/officeDocument/2006/relationships/hyperlink" Target="mailto:B.Alibekov@kgd.gov.kz" TargetMode="External"/><Relationship Id="rId390" Type="http://schemas.openxmlformats.org/officeDocument/2006/relationships/hyperlink" Target="mailto:alima.tasymbekova@mail.ru" TargetMode="External"/><Relationship Id="rId404" Type="http://schemas.openxmlformats.org/officeDocument/2006/relationships/hyperlink" Target="mailto:an.akimova@kgd.gov.kz" TargetMode="External"/><Relationship Id="rId446" Type="http://schemas.openxmlformats.org/officeDocument/2006/relationships/hyperlink" Target="mailto:r.zhasuzakuly@kgd.gov.kz" TargetMode="External"/><Relationship Id="rId250" Type="http://schemas.openxmlformats.org/officeDocument/2006/relationships/hyperlink" Target="mailto:M.Zhailov@kgd.gov.kz" TargetMode="External"/><Relationship Id="rId292" Type="http://schemas.openxmlformats.org/officeDocument/2006/relationships/hyperlink" Target="mailto:B.Alibekov@kgd.gov.kz" TargetMode="External"/><Relationship Id="rId306" Type="http://schemas.openxmlformats.org/officeDocument/2006/relationships/hyperlink" Target="mailto:e.konysov@kgd.gov.kz" TargetMode="External"/><Relationship Id="rId488" Type="http://schemas.openxmlformats.org/officeDocument/2006/relationships/hyperlink" Target="mailto:r.zhasuzakuly@kgd.gov.kz" TargetMode="External"/><Relationship Id="rId45" Type="http://schemas.openxmlformats.org/officeDocument/2006/relationships/hyperlink" Target="mailto:K.Suinalin@kgd.gov.kz" TargetMode="External"/><Relationship Id="rId87" Type="http://schemas.openxmlformats.org/officeDocument/2006/relationships/hyperlink" Target="mailto:K.Suinalin@kgd.gov.kz" TargetMode="External"/><Relationship Id="rId110" Type="http://schemas.openxmlformats.org/officeDocument/2006/relationships/hyperlink" Target="mailto:K.Suinalin@kgd.gov.kz" TargetMode="External"/><Relationship Id="rId348" Type="http://schemas.openxmlformats.org/officeDocument/2006/relationships/hyperlink" Target="mailto:an.akimova@kgd.gov.kz" TargetMode="External"/><Relationship Id="rId152" Type="http://schemas.openxmlformats.org/officeDocument/2006/relationships/hyperlink" Target="mailto:K.Suinalin@kgd.gov.kz" TargetMode="External"/><Relationship Id="rId194" Type="http://schemas.openxmlformats.org/officeDocument/2006/relationships/hyperlink" Target="mailto:Ai.Ospanov@kgd.gov.kz" TargetMode="External"/><Relationship Id="rId208" Type="http://schemas.openxmlformats.org/officeDocument/2006/relationships/hyperlink" Target="mailto:zh.torekulov@kgd.gov.kz" TargetMode="External"/><Relationship Id="rId415" Type="http://schemas.openxmlformats.org/officeDocument/2006/relationships/hyperlink" Target="mailto:an.akimova@kgd.gov.kz" TargetMode="External"/><Relationship Id="rId457" Type="http://schemas.openxmlformats.org/officeDocument/2006/relationships/hyperlink" Target="mailto:n.botabekov@kgd.gov.kz" TargetMode="External"/><Relationship Id="rId261" Type="http://schemas.openxmlformats.org/officeDocument/2006/relationships/hyperlink" Target="mailto:zh.torekulov@kgd.gov.kz" TargetMode="External"/><Relationship Id="rId499" Type="http://schemas.openxmlformats.org/officeDocument/2006/relationships/hyperlink" Target="mailto:d.tansybek@kgd.gov.kz" TargetMode="External"/><Relationship Id="rId14" Type="http://schemas.openxmlformats.org/officeDocument/2006/relationships/hyperlink" Target="mailto:a.shapina@kgd.gov.kz" TargetMode="External"/><Relationship Id="rId56" Type="http://schemas.openxmlformats.org/officeDocument/2006/relationships/hyperlink" Target="mailto:Ai.Ospanov@kgd.gov.kz" TargetMode="External"/><Relationship Id="rId317" Type="http://schemas.openxmlformats.org/officeDocument/2006/relationships/hyperlink" Target="mailto:f.sagyntai@kgd.gov.kz" TargetMode="External"/><Relationship Id="rId359" Type="http://schemas.openxmlformats.org/officeDocument/2006/relationships/hyperlink" Target="mailto:A.Satybaldiev@kgd.gov.kz" TargetMode="External"/><Relationship Id="rId98" Type="http://schemas.openxmlformats.org/officeDocument/2006/relationships/hyperlink" Target="mailto:Ai.Ospanov@kgd.gov.kz" TargetMode="External"/><Relationship Id="rId121" Type="http://schemas.openxmlformats.org/officeDocument/2006/relationships/hyperlink" Target="mailto:Ai.Ospanov@kgd.gov.kz" TargetMode="External"/><Relationship Id="rId163" Type="http://schemas.openxmlformats.org/officeDocument/2006/relationships/hyperlink" Target="mailto:K.Suinalin@kgd.gov.kz" TargetMode="External"/><Relationship Id="rId219" Type="http://schemas.openxmlformats.org/officeDocument/2006/relationships/hyperlink" Target="mailto:B.Alibekov@kgd.gov.kz" TargetMode="External"/><Relationship Id="rId370" Type="http://schemas.openxmlformats.org/officeDocument/2006/relationships/hyperlink" Target="mailto:A.Satybaldiev@kgd.gov.kz" TargetMode="External"/><Relationship Id="rId426" Type="http://schemas.openxmlformats.org/officeDocument/2006/relationships/hyperlink" Target="mailto:.akhmetova@kgd.gov.kz" TargetMode="External"/><Relationship Id="rId230" Type="http://schemas.openxmlformats.org/officeDocument/2006/relationships/hyperlink" Target="mailto:.baikazakov@kgd.gov.kz" TargetMode="External"/><Relationship Id="rId468" Type="http://schemas.openxmlformats.org/officeDocument/2006/relationships/hyperlink" Target="mailto:m.serikbaev@kgd.gov.kz" TargetMode="External"/><Relationship Id="rId25" Type="http://schemas.openxmlformats.org/officeDocument/2006/relationships/hyperlink" Target="mailto:K.Suinalin@kgd.gov.kz" TargetMode="External"/><Relationship Id="rId67" Type="http://schemas.openxmlformats.org/officeDocument/2006/relationships/hyperlink" Target="mailto:K.Suinalin@kgd.gov.kz" TargetMode="External"/><Relationship Id="rId272" Type="http://schemas.openxmlformats.org/officeDocument/2006/relationships/hyperlink" Target="mailto:.baikazakov@kgd.gov.kz" TargetMode="External"/><Relationship Id="rId328" Type="http://schemas.openxmlformats.org/officeDocument/2006/relationships/hyperlink" Target="mailto:A.Satybaldiev@kgd.gov.kz" TargetMode="External"/><Relationship Id="rId132" Type="http://schemas.openxmlformats.org/officeDocument/2006/relationships/hyperlink" Target="mailto:K.Suinalin@kgd.gov.kz" TargetMode="External"/><Relationship Id="rId174" Type="http://schemas.openxmlformats.org/officeDocument/2006/relationships/hyperlink" Target="mailto:K.Suinalin@kgd.gov.kz" TargetMode="External"/><Relationship Id="rId381" Type="http://schemas.openxmlformats.org/officeDocument/2006/relationships/hyperlink" Target="mailto:alima.tasymbekova@mail.ru" TargetMode="External"/><Relationship Id="rId241" Type="http://schemas.openxmlformats.org/officeDocument/2006/relationships/hyperlink" Target="mailto:.baikazakov@kgd.gov.kz" TargetMode="External"/><Relationship Id="rId437" Type="http://schemas.openxmlformats.org/officeDocument/2006/relationships/hyperlink" Target="mailto:r.zhasuzakuly@kgd.gov.kz" TargetMode="External"/><Relationship Id="rId479" Type="http://schemas.openxmlformats.org/officeDocument/2006/relationships/hyperlink" Target="mailto:r.zhasuzakuly@kgd.gov.kz" TargetMode="External"/><Relationship Id="rId36" Type="http://schemas.openxmlformats.org/officeDocument/2006/relationships/hyperlink" Target="http://www.tks.ru/db/tnved/tree" TargetMode="External"/><Relationship Id="rId283" Type="http://schemas.openxmlformats.org/officeDocument/2006/relationships/hyperlink" Target="mailto:.baikazakov@kgd.gov.kz" TargetMode="External"/><Relationship Id="rId339" Type="http://schemas.openxmlformats.org/officeDocument/2006/relationships/hyperlink" Target="mailto:an.akimova@kgd.gov.kz" TargetMode="External"/><Relationship Id="rId490" Type="http://schemas.openxmlformats.org/officeDocument/2006/relationships/hyperlink" Target="mailto:n.botabekov@kgd.gov.kz" TargetMode="External"/><Relationship Id="rId78" Type="http://schemas.openxmlformats.org/officeDocument/2006/relationships/hyperlink" Target="mailto:Ai.Ospanov@kgd.gov.kz" TargetMode="External"/><Relationship Id="rId101" Type="http://schemas.openxmlformats.org/officeDocument/2006/relationships/hyperlink" Target="mailto:K.Suinalin@kgd.gov.kz" TargetMode="External"/><Relationship Id="rId143" Type="http://schemas.openxmlformats.org/officeDocument/2006/relationships/hyperlink" Target="mailto:Ai.Ospanov@kgd.gov.kz" TargetMode="External"/><Relationship Id="rId185" Type="http://schemas.openxmlformats.org/officeDocument/2006/relationships/hyperlink" Target="mailto:Ai.Ospanov@kgd.gov.kz" TargetMode="External"/><Relationship Id="rId350" Type="http://schemas.openxmlformats.org/officeDocument/2006/relationships/hyperlink" Target="mailto:an.akimova@kgd.gov.kz" TargetMode="External"/><Relationship Id="rId406" Type="http://schemas.openxmlformats.org/officeDocument/2006/relationships/hyperlink" Target="mailto:.akhmetova@kgd.gov.kz" TargetMode="External"/><Relationship Id="rId9" Type="http://schemas.openxmlformats.org/officeDocument/2006/relationships/image" Target="media/image1.png"/><Relationship Id="rId210" Type="http://schemas.openxmlformats.org/officeDocument/2006/relationships/hyperlink" Target="mailto:B.Alibekov@kgd.gov.kz" TargetMode="External"/><Relationship Id="rId392" Type="http://schemas.openxmlformats.org/officeDocument/2006/relationships/hyperlink" Target="mailto:A.Satybaldiev@kgd.gov.kz" TargetMode="External"/><Relationship Id="rId448" Type="http://schemas.openxmlformats.org/officeDocument/2006/relationships/hyperlink" Target="mailto:n.botabekov@kgd.gov.kz" TargetMode="External"/><Relationship Id="rId252" Type="http://schemas.openxmlformats.org/officeDocument/2006/relationships/hyperlink" Target="mailto:e.konysov@kgd.gov.kz" TargetMode="External"/><Relationship Id="rId294" Type="http://schemas.openxmlformats.org/officeDocument/2006/relationships/hyperlink" Target="mailto:.baikazakov@kgd.gov.kz" TargetMode="External"/><Relationship Id="rId308" Type="http://schemas.openxmlformats.org/officeDocument/2006/relationships/hyperlink" Target="mailto:M.Zhailov@kgd.gov.kz" TargetMode="External"/><Relationship Id="rId47" Type="http://schemas.openxmlformats.org/officeDocument/2006/relationships/hyperlink" Target="mailto:K.Suinalin@kgd.gov.kz" TargetMode="External"/><Relationship Id="rId89" Type="http://schemas.openxmlformats.org/officeDocument/2006/relationships/hyperlink" Target="mailto:K.Suinalin@kgd.gov.kz" TargetMode="External"/><Relationship Id="rId112" Type="http://schemas.openxmlformats.org/officeDocument/2006/relationships/hyperlink" Target="mailto:K.Suinalin@kgd.gov.kz" TargetMode="External"/><Relationship Id="rId154" Type="http://schemas.openxmlformats.org/officeDocument/2006/relationships/hyperlink" Target="mailto:K.Suinalin@kgd.gov.kz" TargetMode="External"/><Relationship Id="rId361" Type="http://schemas.openxmlformats.org/officeDocument/2006/relationships/hyperlink" Target="mailto:A.Satybaldiev@kgd.gov.kz" TargetMode="External"/><Relationship Id="rId196" Type="http://schemas.openxmlformats.org/officeDocument/2006/relationships/hyperlink" Target="http://www.tks.ru/db/tnved/tree" TargetMode="External"/><Relationship Id="rId417" Type="http://schemas.openxmlformats.org/officeDocument/2006/relationships/hyperlink" Target="mailto:alima.tasymbekova@mail.ru" TargetMode="External"/><Relationship Id="rId459" Type="http://schemas.openxmlformats.org/officeDocument/2006/relationships/hyperlink" Target="mailto:m.serikbaev@kgd.gov.kz" TargetMode="External"/><Relationship Id="rId16" Type="http://schemas.openxmlformats.org/officeDocument/2006/relationships/hyperlink" Target="mailto:K.Suinalin@kgd.gov.kz" TargetMode="External"/><Relationship Id="rId221" Type="http://schemas.openxmlformats.org/officeDocument/2006/relationships/hyperlink" Target="mailto:a.satybaldieva@kgd.gov.kz" TargetMode="External"/><Relationship Id="rId263" Type="http://schemas.openxmlformats.org/officeDocument/2006/relationships/hyperlink" Target="mailto:B.Alibekov@kgd.gov.kz" TargetMode="External"/><Relationship Id="rId319" Type="http://schemas.openxmlformats.org/officeDocument/2006/relationships/hyperlink" Target="mailto:A.Satybaldiev@kgd.gov.kz" TargetMode="External"/><Relationship Id="rId470" Type="http://schemas.openxmlformats.org/officeDocument/2006/relationships/hyperlink" Target="mailto:r.zhasuzakuly@kgd.gov.kz" TargetMode="External"/><Relationship Id="rId58" Type="http://schemas.openxmlformats.org/officeDocument/2006/relationships/hyperlink" Target="mailto:Ai.Ospanov@kgd.gov.kz" TargetMode="External"/><Relationship Id="rId123" Type="http://schemas.openxmlformats.org/officeDocument/2006/relationships/hyperlink" Target="mailto:Ai.Ospanov@kgd.gov.kz" TargetMode="External"/><Relationship Id="rId330" Type="http://schemas.openxmlformats.org/officeDocument/2006/relationships/hyperlink" Target="mailto:A.Satybaldiev@kgd.gov.kz" TargetMode="External"/><Relationship Id="rId165" Type="http://schemas.openxmlformats.org/officeDocument/2006/relationships/hyperlink" Target="mailto:Ai.Ospanov@kgd.gov.kz" TargetMode="External"/><Relationship Id="rId372" Type="http://schemas.openxmlformats.org/officeDocument/2006/relationships/hyperlink" Target="mailto:alima.tasymbekova@mail.ru" TargetMode="External"/><Relationship Id="rId428" Type="http://schemas.openxmlformats.org/officeDocument/2006/relationships/hyperlink" Target="mailto:ta.sergazin@kgd.gov.kz" TargetMode="External"/><Relationship Id="rId232" Type="http://schemas.openxmlformats.org/officeDocument/2006/relationships/hyperlink" Target="mailto:M.Zhailov@kgd.gov.kz" TargetMode="External"/><Relationship Id="rId274" Type="http://schemas.openxmlformats.org/officeDocument/2006/relationships/hyperlink" Target="mailto:M.Zhailov@kgd.gov.kz" TargetMode="External"/><Relationship Id="rId481" Type="http://schemas.openxmlformats.org/officeDocument/2006/relationships/hyperlink" Target="mailto:n.botabekov@kgd.gov.kz" TargetMode="External"/><Relationship Id="rId27" Type="http://schemas.openxmlformats.org/officeDocument/2006/relationships/hyperlink" Target="mailto:K.Suinalin@kgd.gov.kz" TargetMode="External"/><Relationship Id="rId69" Type="http://schemas.openxmlformats.org/officeDocument/2006/relationships/hyperlink" Target="mailto:K.Suinalin@kgd.gov.kz" TargetMode="External"/><Relationship Id="rId134" Type="http://schemas.openxmlformats.org/officeDocument/2006/relationships/hyperlink" Target="mailto:K.Suinalin@kgd.gov.kz" TargetMode="External"/><Relationship Id="rId80" Type="http://schemas.openxmlformats.org/officeDocument/2006/relationships/hyperlink" Target="mailto:Ai.Ospanov@kgd.gov.kz" TargetMode="External"/><Relationship Id="rId176" Type="http://schemas.openxmlformats.org/officeDocument/2006/relationships/hyperlink" Target="mailto:Ai.Ospanov@kgd.gov.kz" TargetMode="External"/><Relationship Id="rId341" Type="http://schemas.openxmlformats.org/officeDocument/2006/relationships/hyperlink" Target="mailto:M.Axanov@kgd.gov.kz" TargetMode="External"/><Relationship Id="rId383" Type="http://schemas.openxmlformats.org/officeDocument/2006/relationships/hyperlink" Target="mailto:A.Satybaldiev@kgd.gov.kz" TargetMode="External"/><Relationship Id="rId439" Type="http://schemas.openxmlformats.org/officeDocument/2006/relationships/hyperlink" Target="mailto:n.botabekov@kgd.gov.kz" TargetMode="External"/><Relationship Id="rId201" Type="http://schemas.openxmlformats.org/officeDocument/2006/relationships/hyperlink" Target="mailto:B.Alibekov@kgd.gov.kz" TargetMode="External"/><Relationship Id="rId243" Type="http://schemas.openxmlformats.org/officeDocument/2006/relationships/hyperlink" Target="mailto:zh.torekulov@kgd.gov.kz" TargetMode="External"/><Relationship Id="rId285" Type="http://schemas.openxmlformats.org/officeDocument/2006/relationships/hyperlink" Target="mailto:m.zhailov@kgd.gov.kz" TargetMode="External"/><Relationship Id="rId450" Type="http://schemas.openxmlformats.org/officeDocument/2006/relationships/hyperlink" Target="mailto:m.serikbaev@kgd.gov.kz" TargetMode="External"/><Relationship Id="rId38" Type="http://schemas.openxmlformats.org/officeDocument/2006/relationships/hyperlink" Target="mailto:K.Suinalin@kgd.gov.kz" TargetMode="External"/><Relationship Id="rId103" Type="http://schemas.openxmlformats.org/officeDocument/2006/relationships/hyperlink" Target="mailto:K.Suinalin@kgd.gov.kz" TargetMode="External"/><Relationship Id="rId310" Type="http://schemas.openxmlformats.org/officeDocument/2006/relationships/hyperlink" Target="mailto:A.Satybaldiev@kgd.gov.kz" TargetMode="External"/><Relationship Id="rId492" Type="http://schemas.openxmlformats.org/officeDocument/2006/relationships/hyperlink" Target="mailto:m.serikbaev@kgd.gov.kz" TargetMode="External"/><Relationship Id="rId91" Type="http://schemas.openxmlformats.org/officeDocument/2006/relationships/hyperlink" Target="mailto:K.Suinalin@kgd.gov.kz" TargetMode="External"/><Relationship Id="rId145" Type="http://schemas.openxmlformats.org/officeDocument/2006/relationships/hyperlink" Target="mailto:Ai.Ospanov@kgd.gov.kz" TargetMode="External"/><Relationship Id="rId187" Type="http://schemas.openxmlformats.org/officeDocument/2006/relationships/hyperlink" Target="http://www.tks.ru/db/tnved/tree" TargetMode="External"/><Relationship Id="rId352" Type="http://schemas.openxmlformats.org/officeDocument/2006/relationships/hyperlink" Target="mailto:an.akimova@kgd.gov.kz" TargetMode="External"/><Relationship Id="rId394" Type="http://schemas.openxmlformats.org/officeDocument/2006/relationships/hyperlink" Target="mailto:an.akimova@kgd.gov.kz" TargetMode="External"/><Relationship Id="rId408" Type="http://schemas.openxmlformats.org/officeDocument/2006/relationships/hyperlink" Target="mailto:A.Satybaldiev@kgd.gov.kz" TargetMode="External"/><Relationship Id="rId212" Type="http://schemas.openxmlformats.org/officeDocument/2006/relationships/hyperlink" Target="mailto:zh.torekulov@kgd.gov.kz" TargetMode="External"/><Relationship Id="rId254" Type="http://schemas.openxmlformats.org/officeDocument/2006/relationships/hyperlink" Target="mailto:a.satybaldieva@kgd.gov.kz" TargetMode="External"/><Relationship Id="rId49" Type="http://schemas.openxmlformats.org/officeDocument/2006/relationships/hyperlink" Target="mailto:K.Suinalin@kgd.gov.kz" TargetMode="External"/><Relationship Id="rId114" Type="http://schemas.openxmlformats.org/officeDocument/2006/relationships/hyperlink" Target="mailto:K.Suinalin@kgd.gov.kz" TargetMode="External"/><Relationship Id="rId296" Type="http://schemas.openxmlformats.org/officeDocument/2006/relationships/hyperlink" Target="mailto:zh.torekulov@kgd.gov.kz" TargetMode="External"/><Relationship Id="rId461" Type="http://schemas.openxmlformats.org/officeDocument/2006/relationships/hyperlink" Target="mailto:r.zhasuzakuly@kgd.gov.kz" TargetMode="External"/><Relationship Id="rId60" Type="http://schemas.openxmlformats.org/officeDocument/2006/relationships/hyperlink" Target="mailto:Ai.Ospanov@kgd.gov.kz" TargetMode="External"/><Relationship Id="rId156" Type="http://schemas.openxmlformats.org/officeDocument/2006/relationships/hyperlink" Target="mailto:Ai.Ospanov@kgd.gov.kz" TargetMode="External"/><Relationship Id="rId198" Type="http://schemas.openxmlformats.org/officeDocument/2006/relationships/hyperlink" Target="mailto:K.Suinalin@kgd.gov.kz" TargetMode="External"/><Relationship Id="rId321" Type="http://schemas.openxmlformats.org/officeDocument/2006/relationships/hyperlink" Target="mailto:A.Satybaldiev@kgd.gov.kz" TargetMode="External"/><Relationship Id="rId363" Type="http://schemas.openxmlformats.org/officeDocument/2006/relationships/hyperlink" Target="mailto:A.Satybaldiev@kgd.gov.kz" TargetMode="External"/><Relationship Id="rId419" Type="http://schemas.openxmlformats.org/officeDocument/2006/relationships/hyperlink" Target="mailto:A.Satybaldiev@kgd.gov.kz" TargetMode="External"/><Relationship Id="rId223" Type="http://schemas.openxmlformats.org/officeDocument/2006/relationships/hyperlink" Target="mailto:M.Zhailov@kgd.gov.kz" TargetMode="External"/><Relationship Id="rId430" Type="http://schemas.openxmlformats.org/officeDocument/2006/relationships/hyperlink" Target="mailto:n.botabekov@kgd.gov.kz" TargetMode="External"/><Relationship Id="rId18" Type="http://schemas.openxmlformats.org/officeDocument/2006/relationships/hyperlink" Target="mailto:K.Suinalin@kgd.gov.kz" TargetMode="External"/><Relationship Id="rId265" Type="http://schemas.openxmlformats.org/officeDocument/2006/relationships/hyperlink" Target="mailto:.baikazakov@kgd.gov.kz" TargetMode="External"/><Relationship Id="rId472" Type="http://schemas.openxmlformats.org/officeDocument/2006/relationships/hyperlink" Target="mailto:n.botabekov@kgd.gov.kz" TargetMode="External"/><Relationship Id="rId125" Type="http://schemas.openxmlformats.org/officeDocument/2006/relationships/hyperlink" Target="mailto:Ai.Ospanov@kgd.gov.kz" TargetMode="External"/><Relationship Id="rId167" Type="http://schemas.openxmlformats.org/officeDocument/2006/relationships/hyperlink" Target="http://www.tks.ru/db/tnved/tree" TargetMode="External"/><Relationship Id="rId332" Type="http://schemas.openxmlformats.org/officeDocument/2006/relationships/hyperlink" Target="mailto:A.Satybaldiev@kgd.gov.kz" TargetMode="External"/><Relationship Id="rId374" Type="http://schemas.openxmlformats.org/officeDocument/2006/relationships/hyperlink" Target="mailto:A.Satybaldiev@kgd.gov.kz" TargetMode="External"/><Relationship Id="rId71" Type="http://schemas.openxmlformats.org/officeDocument/2006/relationships/hyperlink" Target="mailto:K.Suinalin@kgd.gov.kz" TargetMode="External"/><Relationship Id="rId234" Type="http://schemas.openxmlformats.org/officeDocument/2006/relationships/hyperlink" Target="mailto:e.konysov@kgd.gov.kz" TargetMode="External"/><Relationship Id="rId2" Type="http://schemas.openxmlformats.org/officeDocument/2006/relationships/numbering" Target="numbering.xml"/><Relationship Id="rId29" Type="http://schemas.openxmlformats.org/officeDocument/2006/relationships/hyperlink" Target="mailto:K.Suinalin@kgd.gov.kz" TargetMode="External"/><Relationship Id="rId276" Type="http://schemas.openxmlformats.org/officeDocument/2006/relationships/hyperlink" Target="mailto:e.konysov@kgd.gov.kz" TargetMode="External"/><Relationship Id="rId441" Type="http://schemas.openxmlformats.org/officeDocument/2006/relationships/hyperlink" Target="mailto:m.serikbaev@kgd.gov.kz" TargetMode="External"/><Relationship Id="rId483" Type="http://schemas.openxmlformats.org/officeDocument/2006/relationships/hyperlink" Target="mailto:m.serikbaev@kgd.gov.kz" TargetMode="External"/><Relationship Id="rId40" Type="http://schemas.openxmlformats.org/officeDocument/2006/relationships/hyperlink" Target="mailto:K.Suinalin@kgd.gov.kz" TargetMode="External"/><Relationship Id="rId136" Type="http://schemas.openxmlformats.org/officeDocument/2006/relationships/hyperlink" Target="mailto:K.Suinalin@kgd.gov.kz" TargetMode="External"/><Relationship Id="rId178" Type="http://schemas.openxmlformats.org/officeDocument/2006/relationships/hyperlink" Target="http://www.tks.ru/db/tnved/tree" TargetMode="External"/><Relationship Id="rId301" Type="http://schemas.openxmlformats.org/officeDocument/2006/relationships/hyperlink" Target="mailto:zh.torekulov@kgd.gov.kz" TargetMode="External"/><Relationship Id="rId343" Type="http://schemas.openxmlformats.org/officeDocument/2006/relationships/hyperlink" Target="mailto:A.Satybaldiev@kgd.gov.kz" TargetMode="External"/><Relationship Id="rId82" Type="http://schemas.openxmlformats.org/officeDocument/2006/relationships/hyperlink" Target="mailto:Ai.Ospanov@kgd.gov.kz" TargetMode="External"/><Relationship Id="rId203" Type="http://schemas.openxmlformats.org/officeDocument/2006/relationships/hyperlink" Target="mailto:zh.torekulov@kgd.gov.kz" TargetMode="External"/><Relationship Id="rId385" Type="http://schemas.openxmlformats.org/officeDocument/2006/relationships/hyperlink" Target="mailto:an.akimova@kgd.gov.kz" TargetMode="External"/><Relationship Id="rId245" Type="http://schemas.openxmlformats.org/officeDocument/2006/relationships/hyperlink" Target="mailto:B.Alibekov@kgd.gov.kz" TargetMode="External"/><Relationship Id="rId287" Type="http://schemas.openxmlformats.org/officeDocument/2006/relationships/hyperlink" Target="mailto:e.konysov@kgd.gov.kz" TargetMode="External"/><Relationship Id="rId410" Type="http://schemas.openxmlformats.org/officeDocument/2006/relationships/hyperlink" Target="mailto:alima.tasymbekova@mail.ru" TargetMode="External"/><Relationship Id="rId452" Type="http://schemas.openxmlformats.org/officeDocument/2006/relationships/hyperlink" Target="mailto:r.zhasuzakuly@kgd.gov.kz" TargetMode="External"/><Relationship Id="rId494" Type="http://schemas.openxmlformats.org/officeDocument/2006/relationships/hyperlink" Target="mailto:r.zhasuzakuly@kgd.gov.kz" TargetMode="External"/><Relationship Id="rId105" Type="http://schemas.openxmlformats.org/officeDocument/2006/relationships/hyperlink" Target="mailto:Ai.Ospanov@kgd.gov.kz" TargetMode="External"/><Relationship Id="rId147" Type="http://schemas.openxmlformats.org/officeDocument/2006/relationships/hyperlink" Target="mailto:Ai.Ospanov@kgd.gov.kz" TargetMode="External"/><Relationship Id="rId312" Type="http://schemas.openxmlformats.org/officeDocument/2006/relationships/hyperlink" Target="mailto:A.Satybaldiev@kgd.gov.kz" TargetMode="External"/><Relationship Id="rId354" Type="http://schemas.openxmlformats.org/officeDocument/2006/relationships/hyperlink" Target="mailto:an.akimova@kgd.gov.kz" TargetMode="External"/><Relationship Id="rId51" Type="http://schemas.openxmlformats.org/officeDocument/2006/relationships/hyperlink" Target="mailto:K.Suinalin@kgd.gov.kz" TargetMode="External"/><Relationship Id="rId93" Type="http://schemas.openxmlformats.org/officeDocument/2006/relationships/hyperlink" Target="mailto:K.Suinalin@kgd.gov.kz" TargetMode="External"/><Relationship Id="rId189" Type="http://schemas.openxmlformats.org/officeDocument/2006/relationships/hyperlink" Target="mailto:K.Suinalin@kgd.gov.kz" TargetMode="External"/><Relationship Id="rId396" Type="http://schemas.openxmlformats.org/officeDocument/2006/relationships/hyperlink" Target="mailto:alima.tasymbekova@mail.ru" TargetMode="External"/><Relationship Id="rId214" Type="http://schemas.openxmlformats.org/officeDocument/2006/relationships/hyperlink" Target="mailto:B.Alibekov@kgd.gov.kz" TargetMode="External"/><Relationship Id="rId256" Type="http://schemas.openxmlformats.org/officeDocument/2006/relationships/hyperlink" Target="mailto:M.Zhailov@kgd.gov.kz" TargetMode="External"/><Relationship Id="rId298" Type="http://schemas.openxmlformats.org/officeDocument/2006/relationships/hyperlink" Target="mailto:B.Alibekov@kgd.gov.kz" TargetMode="External"/><Relationship Id="rId421" Type="http://schemas.openxmlformats.org/officeDocument/2006/relationships/hyperlink" Target="mailto:.akhmetova@kgd.gov.kz" TargetMode="External"/><Relationship Id="rId463" Type="http://schemas.openxmlformats.org/officeDocument/2006/relationships/hyperlink" Target="mailto:n.botabekov@kgd.gov.kz" TargetMode="External"/><Relationship Id="rId116" Type="http://schemas.openxmlformats.org/officeDocument/2006/relationships/hyperlink" Target="mailto:K.Suinalin@kgd.gov.kz" TargetMode="External"/><Relationship Id="rId158" Type="http://schemas.openxmlformats.org/officeDocument/2006/relationships/hyperlink" Target="http://www.tks.ru/db/tnved/tree" TargetMode="External"/><Relationship Id="rId323" Type="http://schemas.openxmlformats.org/officeDocument/2006/relationships/hyperlink" Target="mailto:an.akimova@kgd.gov.kz" TargetMode="External"/><Relationship Id="rId20" Type="http://schemas.openxmlformats.org/officeDocument/2006/relationships/hyperlink" Target="mailto:Ai.Ospanov@kgd.gov.kz" TargetMode="External"/><Relationship Id="rId62" Type="http://schemas.openxmlformats.org/officeDocument/2006/relationships/hyperlink" Target="mailto:Ai.Ospanov@kgd.gov.kz" TargetMode="External"/><Relationship Id="rId365" Type="http://schemas.openxmlformats.org/officeDocument/2006/relationships/hyperlink" Target="mailto:alima.tasymbekova@mail.ru" TargetMode="External"/><Relationship Id="rId225" Type="http://schemas.openxmlformats.org/officeDocument/2006/relationships/hyperlink" Target="mailto:e.konysov@kgd.gov.kz" TargetMode="External"/><Relationship Id="rId267" Type="http://schemas.openxmlformats.org/officeDocument/2006/relationships/hyperlink" Target="mailto:zh.torekulov@kgd.gov.kz" TargetMode="External"/><Relationship Id="rId432" Type="http://schemas.openxmlformats.org/officeDocument/2006/relationships/hyperlink" Target="mailto:m.serikbaev@kgd.gov.kz" TargetMode="External"/><Relationship Id="rId474" Type="http://schemas.openxmlformats.org/officeDocument/2006/relationships/hyperlink" Target="mailto:m.serikbaev@kgd.gov.kz" TargetMode="External"/><Relationship Id="rId127" Type="http://schemas.openxmlformats.org/officeDocument/2006/relationships/hyperlink" Target="mailto:Ai.Ospanov@kgd.gov.kz" TargetMode="External"/><Relationship Id="rId31" Type="http://schemas.openxmlformats.org/officeDocument/2006/relationships/hyperlink" Target="mailto:K.Suinalin@kgd.gov.kz" TargetMode="External"/><Relationship Id="rId73" Type="http://schemas.openxmlformats.org/officeDocument/2006/relationships/hyperlink" Target="mailto:K.Suinalin@kgd.gov.kz" TargetMode="External"/><Relationship Id="rId169" Type="http://schemas.openxmlformats.org/officeDocument/2006/relationships/hyperlink" Target="mailto:K.Suinalin@kgd.gov.kz" TargetMode="External"/><Relationship Id="rId334" Type="http://schemas.openxmlformats.org/officeDocument/2006/relationships/hyperlink" Target="mailto:A.Satybaldiev@kgd.gov.kz" TargetMode="External"/><Relationship Id="rId376" Type="http://schemas.openxmlformats.org/officeDocument/2006/relationships/hyperlink" Target="mailto:an.akimova@kgd.gov.kz" TargetMode="External"/><Relationship Id="rId4" Type="http://schemas.microsoft.com/office/2007/relationships/stylesWithEffects" Target="stylesWithEffects.xml"/><Relationship Id="rId180" Type="http://schemas.openxmlformats.org/officeDocument/2006/relationships/hyperlink" Target="mailto:K.Suinalin@kgd.gov.kz" TargetMode="External"/><Relationship Id="rId215" Type="http://schemas.openxmlformats.org/officeDocument/2006/relationships/hyperlink" Target="mailto:e.konysov@kgd.gov.kz" TargetMode="External"/><Relationship Id="rId236" Type="http://schemas.openxmlformats.org/officeDocument/2006/relationships/hyperlink" Target="mailto:a.satybaldieva@kgd.gov.kz" TargetMode="External"/><Relationship Id="rId257" Type="http://schemas.openxmlformats.org/officeDocument/2006/relationships/hyperlink" Target="mailto:B.Alibekov@kgd.gov.kz" TargetMode="External"/><Relationship Id="rId278" Type="http://schemas.openxmlformats.org/officeDocument/2006/relationships/hyperlink" Target="mailto:a.satybaldieva@kgd.gov.kz" TargetMode="External"/><Relationship Id="rId401" Type="http://schemas.openxmlformats.org/officeDocument/2006/relationships/hyperlink" Target="mailto:an.akimova@kgd.gov.kz" TargetMode="External"/><Relationship Id="rId422" Type="http://schemas.openxmlformats.org/officeDocument/2006/relationships/hyperlink" Target="mailto:an.akimova@kgd.gov.kz" TargetMode="External"/><Relationship Id="rId443" Type="http://schemas.openxmlformats.org/officeDocument/2006/relationships/hyperlink" Target="mailto:r.zhasuzakuly@kgd.gov.kz" TargetMode="External"/><Relationship Id="rId464" Type="http://schemas.openxmlformats.org/officeDocument/2006/relationships/hyperlink" Target="mailto:r.zhasuzakuly@kgd.gov.kz" TargetMode="External"/><Relationship Id="rId303" Type="http://schemas.openxmlformats.org/officeDocument/2006/relationships/hyperlink" Target="mailto:zh.torekulov@kgd.gov.kz" TargetMode="External"/><Relationship Id="rId485" Type="http://schemas.openxmlformats.org/officeDocument/2006/relationships/hyperlink" Target="mailto:r.zhasuzakuly@kgd.gov.kz" TargetMode="External"/><Relationship Id="rId42" Type="http://schemas.openxmlformats.org/officeDocument/2006/relationships/hyperlink" Target="mailto:K.Suinalin@kgd.gov.kz" TargetMode="External"/><Relationship Id="rId84" Type="http://schemas.openxmlformats.org/officeDocument/2006/relationships/hyperlink" Target="mailto:Ai.Ospanov@kgd.gov.kz" TargetMode="External"/><Relationship Id="rId138" Type="http://schemas.openxmlformats.org/officeDocument/2006/relationships/hyperlink" Target="mailto:K.Suinalin@kgd.gov.kz" TargetMode="External"/><Relationship Id="rId345" Type="http://schemas.openxmlformats.org/officeDocument/2006/relationships/hyperlink" Target="mailto:A.Satybaldiev@kgd.gov.kz" TargetMode="External"/><Relationship Id="rId387" Type="http://schemas.openxmlformats.org/officeDocument/2006/relationships/hyperlink" Target="mailto:alima.tasymbekova@mail.ru" TargetMode="External"/><Relationship Id="rId191" Type="http://schemas.openxmlformats.org/officeDocument/2006/relationships/hyperlink" Target="mailto:Ai.Ospanov@kgd.gov.kz" TargetMode="External"/><Relationship Id="rId205" Type="http://schemas.openxmlformats.org/officeDocument/2006/relationships/hyperlink" Target="mailto:B.Alibekov@kgd.gov.kz" TargetMode="External"/><Relationship Id="rId247" Type="http://schemas.openxmlformats.org/officeDocument/2006/relationships/hyperlink" Target="mailto:.baikazakov@kgd.gov.kz" TargetMode="External"/><Relationship Id="rId412" Type="http://schemas.openxmlformats.org/officeDocument/2006/relationships/hyperlink" Target="mailto:an.akimova@kgd.gov.kz" TargetMode="External"/><Relationship Id="rId107" Type="http://schemas.openxmlformats.org/officeDocument/2006/relationships/hyperlink" Target="mailto:Ai.Ospanov@kgd.gov.kz" TargetMode="External"/><Relationship Id="rId289" Type="http://schemas.openxmlformats.org/officeDocument/2006/relationships/hyperlink" Target="mailto:a.satybaldieva@kgd.gov.kz" TargetMode="External"/><Relationship Id="rId454" Type="http://schemas.openxmlformats.org/officeDocument/2006/relationships/hyperlink" Target="mailto:n.botabekov@kgd.gov.kz" TargetMode="External"/><Relationship Id="rId496" Type="http://schemas.openxmlformats.org/officeDocument/2006/relationships/hyperlink" Target="mailto:d.tansybek@kgd.gov.kz" TargetMode="External"/><Relationship Id="rId11" Type="http://schemas.openxmlformats.org/officeDocument/2006/relationships/hyperlink" Target="mailto:Z.Utina@kgd.gov.kz" TargetMode="External"/><Relationship Id="rId53" Type="http://schemas.openxmlformats.org/officeDocument/2006/relationships/hyperlink" Target="mailto:K.Suinalin@kgd.gov.kz" TargetMode="External"/><Relationship Id="rId149" Type="http://schemas.openxmlformats.org/officeDocument/2006/relationships/hyperlink" Target="mailto:Ai.Ospanov@kgd.gov.kz" TargetMode="External"/><Relationship Id="rId314" Type="http://schemas.openxmlformats.org/officeDocument/2006/relationships/hyperlink" Target="mailto:A.Satybaldiev@kgd.gov.kz" TargetMode="External"/><Relationship Id="rId356" Type="http://schemas.openxmlformats.org/officeDocument/2006/relationships/hyperlink" Target="mailto:an.akimova@kgd.gov.kz" TargetMode="External"/><Relationship Id="rId398" Type="http://schemas.openxmlformats.org/officeDocument/2006/relationships/hyperlink" Target="mailto:an.akimova@kgd.gov.kz" TargetMode="External"/><Relationship Id="rId95" Type="http://schemas.openxmlformats.org/officeDocument/2006/relationships/hyperlink" Target="mailto:K.Suinalin@kgd.gov.kz" TargetMode="External"/><Relationship Id="rId160" Type="http://schemas.openxmlformats.org/officeDocument/2006/relationships/hyperlink" Target="mailto:K.Suinalin@kgd.gov.kz" TargetMode="External"/><Relationship Id="rId216" Type="http://schemas.openxmlformats.org/officeDocument/2006/relationships/hyperlink" Target="mailto:.baikazakov@kgd.gov.kz" TargetMode="External"/><Relationship Id="rId423" Type="http://schemas.openxmlformats.org/officeDocument/2006/relationships/hyperlink" Target="mailto:M.Axanov@kgd.gov.kz" TargetMode="External"/><Relationship Id="r_odt_logo" Type="http://schemas.openxmlformats.org/officeDocument/2006/relationships/image" Target="media/odt_attribution_logo.png"/><Relationship Id="rId258" Type="http://schemas.openxmlformats.org/officeDocument/2006/relationships/hyperlink" Target="mailto:e.konysov@kgd.gov.kz" TargetMode="External"/><Relationship Id="rId465" Type="http://schemas.openxmlformats.org/officeDocument/2006/relationships/hyperlink" Target="mailto:m.serikbaev@kgd.gov.kz" TargetMode="External"/><Relationship Id="rId22" Type="http://schemas.openxmlformats.org/officeDocument/2006/relationships/hyperlink" Target="mailto:Ai.Ospanov@kgd.gov.kz" TargetMode="External"/><Relationship Id="rId64" Type="http://schemas.openxmlformats.org/officeDocument/2006/relationships/hyperlink" Target="mailto:Ai.Ospanov@kgd.gov.kz" TargetMode="External"/><Relationship Id="rId118" Type="http://schemas.openxmlformats.org/officeDocument/2006/relationships/hyperlink" Target="mailto:K.Suinalin@kgd.gov.kz" TargetMode="External"/><Relationship Id="rId325" Type="http://schemas.openxmlformats.org/officeDocument/2006/relationships/hyperlink" Target="mailto:an.akimova@kgd.gov.kz" TargetMode="External"/><Relationship Id="rId367" Type="http://schemas.openxmlformats.org/officeDocument/2006/relationships/hyperlink" Target="mailto:A.Satybaldiev@kgd.gov.kz" TargetMode="External"/><Relationship Id="rId171" Type="http://schemas.openxmlformats.org/officeDocument/2006/relationships/hyperlink" Target="mailto:Ai.Ospanov@kgd.gov.kz" TargetMode="External"/><Relationship Id="rId227" Type="http://schemas.openxmlformats.org/officeDocument/2006/relationships/hyperlink" Target="mailto:M.Zhailov@kgd.gov.kz" TargetMode="External"/><Relationship Id="r_odt_hyperlink" Type="http://schemas.openxmlformats.org/officeDocument/2006/relationships/hyperlink" Target="https://www.onlinedoctranslator.com/en/?utm_source=onlinedoctranslator&amp;utm_medium=docx&amp;utm_campaign=attribution" TargetMode="External"/><Relationship Id="rId269" Type="http://schemas.openxmlformats.org/officeDocument/2006/relationships/hyperlink" Target="mailto:B.Alibekov@kgd.gov.kz" TargetMode="External"/><Relationship Id="rId434" Type="http://schemas.openxmlformats.org/officeDocument/2006/relationships/hyperlink" Target="mailto:r.zhasuzakuly@kgd.gov.kz" TargetMode="External"/><Relationship Id="rId476" Type="http://schemas.openxmlformats.org/officeDocument/2006/relationships/hyperlink" Target="mailto:r.zhasuzakuly@kgd.gov.kz" TargetMode="External"/><Relationship Id="rId33" Type="http://schemas.openxmlformats.org/officeDocument/2006/relationships/hyperlink" Target="mailto:K.Suinalin@kgd.gov.kz" TargetMode="External"/><Relationship Id="rId129" Type="http://schemas.openxmlformats.org/officeDocument/2006/relationships/hyperlink" Target="mailto:Ai.Ospanov@kgd.gov.kz" TargetMode="External"/><Relationship Id="rId280" Type="http://schemas.openxmlformats.org/officeDocument/2006/relationships/hyperlink" Target="mailto:m.zhailov@kgd.gov.kz" TargetMode="External"/><Relationship Id="rId336" Type="http://schemas.openxmlformats.org/officeDocument/2006/relationships/hyperlink" Target="mailto:an.akimova@kgd.gov.kz" TargetMode="External"/><Relationship Id="rId501" Type="http://schemas.openxmlformats.org/officeDocument/2006/relationships/hyperlink" Target="mailto:e.auelbek@kgd.gov.kz" TargetMode="External"/><Relationship Id="rId75" Type="http://schemas.openxmlformats.org/officeDocument/2006/relationships/hyperlink" Target="mailto:K.Suinalin@kgd.gov.kz" TargetMode="External"/><Relationship Id="rId140" Type="http://schemas.openxmlformats.org/officeDocument/2006/relationships/hyperlink" Target="mailto:K.Suinalin@kgd.gov.kz" TargetMode="External"/><Relationship Id="rId182" Type="http://schemas.openxmlformats.org/officeDocument/2006/relationships/hyperlink" Target="mailto:Ai.Ospanov@kgd.gov.kz" TargetMode="External"/><Relationship Id="rId378" Type="http://schemas.openxmlformats.org/officeDocument/2006/relationships/hyperlink" Target="mailto:alima.tasymbekova@mail.ru" TargetMode="External"/><Relationship Id="rId403" Type="http://schemas.openxmlformats.org/officeDocument/2006/relationships/hyperlink" Target="mailto:.akhmetova@kgd.gov.kz" TargetMode="External"/><Relationship Id="rId6" Type="http://schemas.openxmlformats.org/officeDocument/2006/relationships/webSettings" Target="webSettings.xml"/><Relationship Id="rId238" Type="http://schemas.openxmlformats.org/officeDocument/2006/relationships/hyperlink" Target="mailto:M.Zhailov@kgd.gov.kz" TargetMode="External"/><Relationship Id="rId445" Type="http://schemas.openxmlformats.org/officeDocument/2006/relationships/hyperlink" Target="mailto:n.botabekov@kgd.gov.kz" TargetMode="External"/><Relationship Id="rId487" Type="http://schemas.openxmlformats.org/officeDocument/2006/relationships/hyperlink" Target="mailto:n.botabekov@kgd.gov.kz" TargetMode="External"/><Relationship Id="rId291" Type="http://schemas.openxmlformats.org/officeDocument/2006/relationships/hyperlink" Target="mailto:m.zhailov@kgd.gov.kz" TargetMode="External"/><Relationship Id="rId305" Type="http://schemas.openxmlformats.org/officeDocument/2006/relationships/hyperlink" Target="mailto:a.satybaldieva@kgd.gov.kz" TargetMode="External"/><Relationship Id="rId347" Type="http://schemas.openxmlformats.org/officeDocument/2006/relationships/hyperlink" Target="mailto:A.Satybaldiev@kgd.gov.kz" TargetMode="External"/><Relationship Id="rId44" Type="http://schemas.openxmlformats.org/officeDocument/2006/relationships/hyperlink" Target="mailto:Ai.Ospanov@kgd.gov.kz" TargetMode="External"/><Relationship Id="rId86" Type="http://schemas.openxmlformats.org/officeDocument/2006/relationships/hyperlink" Target="mailto:Ai.Ospanov@kgd.gov.kz" TargetMode="External"/><Relationship Id="rId151" Type="http://schemas.openxmlformats.org/officeDocument/2006/relationships/hyperlink" Target="mailto:Ai.Ospanov@kgd.gov.kz" TargetMode="External"/><Relationship Id="rId389" Type="http://schemas.openxmlformats.org/officeDocument/2006/relationships/hyperlink" Target="mailto:A.Satybaldiev@kgd.gov.kz" TargetMode="External"/><Relationship Id="rId193" Type="http://schemas.openxmlformats.org/officeDocument/2006/relationships/hyperlink" Target="http://www.tks.ru/db/tnved/tree" TargetMode="External"/><Relationship Id="rId207" Type="http://schemas.openxmlformats.org/officeDocument/2006/relationships/hyperlink" Target="mailto:.baikazakov@kgd.gov.kz" TargetMode="External"/><Relationship Id="rId249" Type="http://schemas.openxmlformats.org/officeDocument/2006/relationships/hyperlink" Target="mailto:zh.torekulov@kgd.gov.kz" TargetMode="External"/><Relationship Id="rId414" Type="http://schemas.openxmlformats.org/officeDocument/2006/relationships/hyperlink" Target="mailto:alima.tasymbekova@mail.ru" TargetMode="External"/><Relationship Id="rId456" Type="http://schemas.openxmlformats.org/officeDocument/2006/relationships/hyperlink" Target="mailto:m.serikbaev@kgd.gov.kz" TargetMode="External"/><Relationship Id="rId498" Type="http://schemas.openxmlformats.org/officeDocument/2006/relationships/hyperlink" Target="mailto:e.auelbek@kgd.gov.kz" TargetMode="External"/><Relationship Id="rId13" Type="http://schemas.openxmlformats.org/officeDocument/2006/relationships/hyperlink" Target="mailto:G.Kamysbaeva@kgd.gov.kz" TargetMode="External"/><Relationship Id="rId109" Type="http://schemas.openxmlformats.org/officeDocument/2006/relationships/hyperlink" Target="mailto:Ai.Ospanov@kgd.gov.kz" TargetMode="External"/><Relationship Id="rId260" Type="http://schemas.openxmlformats.org/officeDocument/2006/relationships/hyperlink" Target="mailto:a.satybaldieva@kgd.gov.kz" TargetMode="External"/><Relationship Id="rId316" Type="http://schemas.openxmlformats.org/officeDocument/2006/relationships/hyperlink" Target="mailto:A.Satybaldiev@kgd.gov.kz" TargetMode="External"/><Relationship Id="rId55" Type="http://schemas.openxmlformats.org/officeDocument/2006/relationships/hyperlink" Target="mailto:K.Suinalin@kgd.gov.kz" TargetMode="External"/><Relationship Id="rId97" Type="http://schemas.openxmlformats.org/officeDocument/2006/relationships/hyperlink" Target="mailto:K.Suinalin@kgd.gov.kz" TargetMode="External"/><Relationship Id="rId120" Type="http://schemas.openxmlformats.org/officeDocument/2006/relationships/hyperlink" Target="mailto:K.Suinalin@kgd.gov.kz" TargetMode="External"/><Relationship Id="rId358" Type="http://schemas.openxmlformats.org/officeDocument/2006/relationships/hyperlink" Target="mailto:an.akimova@kgd.gov.kz" TargetMode="External"/><Relationship Id="rId162" Type="http://schemas.openxmlformats.org/officeDocument/2006/relationships/hyperlink" Target="mailto:Ai.Ospanov@kgd.gov.kz" TargetMode="External"/><Relationship Id="rId218" Type="http://schemas.openxmlformats.org/officeDocument/2006/relationships/hyperlink" Target="mailto:M.Zhailov@kgd.gov.kz" TargetMode="External"/><Relationship Id="rId425" Type="http://schemas.openxmlformats.org/officeDocument/2006/relationships/hyperlink" Target="mailto:M.Axanov@kgd.gov.kz" TargetMode="External"/><Relationship Id="rId467" Type="http://schemas.openxmlformats.org/officeDocument/2006/relationships/hyperlink" Target="mailto:r.zhasuzakuly@kgd.gov.kz" TargetMode="External"/><Relationship Id="rId271" Type="http://schemas.openxmlformats.org/officeDocument/2006/relationships/hyperlink" Target="mailto:a.satybaldieva@kgd.gov.kz" TargetMode="External"/><Relationship Id="rId24" Type="http://schemas.openxmlformats.org/officeDocument/2006/relationships/hyperlink" Target="mailto:Ai.Ospanov@kgd.gov.kz" TargetMode="External"/><Relationship Id="rId66" Type="http://schemas.openxmlformats.org/officeDocument/2006/relationships/hyperlink" Target="mailto:Ai.Ospanov@kgd.gov.kz" TargetMode="External"/><Relationship Id="rId131" Type="http://schemas.openxmlformats.org/officeDocument/2006/relationships/hyperlink" Target="mailto:Ai.Ospanov@kgd.gov.kz" TargetMode="External"/><Relationship Id="rId327" Type="http://schemas.openxmlformats.org/officeDocument/2006/relationships/hyperlink" Target="mailto:an.akimova@kgd.gov.kz" TargetMode="External"/><Relationship Id="rId369" Type="http://schemas.openxmlformats.org/officeDocument/2006/relationships/hyperlink" Target="mailto:an.akimova@kgd.gov.kz" TargetMode="External"/><Relationship Id="rId173" Type="http://schemas.openxmlformats.org/officeDocument/2006/relationships/hyperlink" Target="mailto:Ai.Ospanov@kgd.gov.kz" TargetMode="External"/><Relationship Id="rId229" Type="http://schemas.openxmlformats.org/officeDocument/2006/relationships/hyperlink" Target="mailto:e.konysov@kgd.gov.kz" TargetMode="External"/><Relationship Id="rId380" Type="http://schemas.openxmlformats.org/officeDocument/2006/relationships/hyperlink" Target="mailto:A.Satybaldiev@kgd.gov.kz" TargetMode="External"/><Relationship Id="rId436" Type="http://schemas.openxmlformats.org/officeDocument/2006/relationships/hyperlink" Target="mailto:n.botabekov@kgd.gov.kz" TargetMode="External"/><Relationship Id="rId240" Type="http://schemas.openxmlformats.org/officeDocument/2006/relationships/hyperlink" Target="mailto:e.konysov@kgd.gov.kz" TargetMode="External"/><Relationship Id="rId478" Type="http://schemas.openxmlformats.org/officeDocument/2006/relationships/hyperlink" Target="mailto:n.botabekov@kgd.gov.kz" TargetMode="External"/><Relationship Id="rId35" Type="http://schemas.openxmlformats.org/officeDocument/2006/relationships/hyperlink" Target="mailto:K.Suinalin@kgd.gov.kz" TargetMode="External"/><Relationship Id="rId77" Type="http://schemas.openxmlformats.org/officeDocument/2006/relationships/hyperlink" Target="mailto:K.Suinalin@kgd.gov.kz" TargetMode="External"/><Relationship Id="rId100" Type="http://schemas.openxmlformats.org/officeDocument/2006/relationships/hyperlink" Target="mailto:Ai.Ospanov@kgd.gov.kz" TargetMode="External"/><Relationship Id="rId282" Type="http://schemas.openxmlformats.org/officeDocument/2006/relationships/hyperlink" Target="mailto:e.konysov@kgd.gov.kz" TargetMode="External"/><Relationship Id="rId338" Type="http://schemas.openxmlformats.org/officeDocument/2006/relationships/hyperlink" Target="mailto:M.Axanov@kgd.gov.kz" TargetMode="External"/><Relationship Id="rId503" Type="http://schemas.openxmlformats.org/officeDocument/2006/relationships/theme" Target="theme/theme1.xml"/><Relationship Id="rId8" Type="http://schemas.openxmlformats.org/officeDocument/2006/relationships/endnotes" Target="endnotes.xml"/><Relationship Id="rId142" Type="http://schemas.openxmlformats.org/officeDocument/2006/relationships/hyperlink" Target="mailto:K.Suinalin@kgd.gov.kz" TargetMode="External"/><Relationship Id="rId184" Type="http://schemas.openxmlformats.org/officeDocument/2006/relationships/hyperlink" Target="http://www.tks.ru/db/tnved/tree" TargetMode="External"/><Relationship Id="rId391" Type="http://schemas.openxmlformats.org/officeDocument/2006/relationships/hyperlink" Target="mailto:an.akimova@kgd.gov.kz" TargetMode="External"/><Relationship Id="rId405" Type="http://schemas.openxmlformats.org/officeDocument/2006/relationships/hyperlink" Target="mailto:A.Satybaldiev@kgd.gov.kz" TargetMode="External"/><Relationship Id="rId447" Type="http://schemas.openxmlformats.org/officeDocument/2006/relationships/hyperlink" Target="mailto:m.serikbaev@kgd.gov.kz" TargetMode="External"/><Relationship Id="rId251" Type="http://schemas.openxmlformats.org/officeDocument/2006/relationships/hyperlink" Target="mailto:B.Alibekov@kgd.gov.kz" TargetMode="External"/><Relationship Id="rId489" Type="http://schemas.openxmlformats.org/officeDocument/2006/relationships/hyperlink" Target="mailto:m.serikbaev@kgd.gov.kz" TargetMode="External"/><Relationship Id="rId46" Type="http://schemas.openxmlformats.org/officeDocument/2006/relationships/hyperlink" Target="http://www.tks.ru/db/tnved/tree" TargetMode="External"/><Relationship Id="rId293" Type="http://schemas.openxmlformats.org/officeDocument/2006/relationships/hyperlink" Target="mailto:e.konysov@kgd.gov.kz" TargetMode="External"/><Relationship Id="rId307" Type="http://schemas.openxmlformats.org/officeDocument/2006/relationships/hyperlink" Target="mailto:zh.torekulov@kgd.gov.kz" TargetMode="External"/><Relationship Id="rId349" Type="http://schemas.openxmlformats.org/officeDocument/2006/relationships/hyperlink" Target="mailto:A.Satybaldiev@kgd.gov.kz" TargetMode="External"/><Relationship Id="rId88" Type="http://schemas.openxmlformats.org/officeDocument/2006/relationships/hyperlink" Target="mailto:Ai.Ospanov@kgd.gov.kz" TargetMode="External"/><Relationship Id="rId111" Type="http://schemas.openxmlformats.org/officeDocument/2006/relationships/hyperlink" Target="mailto:Ai.Ospanov@kgd.gov.kz" TargetMode="External"/><Relationship Id="rId153" Type="http://schemas.openxmlformats.org/officeDocument/2006/relationships/hyperlink" Target="mailto:Ai.Ospanov@kgd.gov.kz" TargetMode="External"/><Relationship Id="rId195" Type="http://schemas.openxmlformats.org/officeDocument/2006/relationships/hyperlink" Target="mailto:K.Suinalin@kgd.gov.kz" TargetMode="External"/><Relationship Id="rId209" Type="http://schemas.openxmlformats.org/officeDocument/2006/relationships/hyperlink" Target="mailto:M.Zhailov@kgd.gov.kz" TargetMode="External"/><Relationship Id="rId360" Type="http://schemas.openxmlformats.org/officeDocument/2006/relationships/hyperlink" Target="mailto:an.akimova@kgd.gov.kz" TargetMode="External"/><Relationship Id="rId416" Type="http://schemas.openxmlformats.org/officeDocument/2006/relationships/hyperlink" Target="mailto:A.Satybaldiev@kgd.gov.kz" TargetMode="External"/><Relationship Id="rId220" Type="http://schemas.openxmlformats.org/officeDocument/2006/relationships/hyperlink" Target="mailto:e.konysov@kgd.gov.kz" TargetMode="External"/><Relationship Id="rId458" Type="http://schemas.openxmlformats.org/officeDocument/2006/relationships/hyperlink" Target="mailto:r.zhasuzakuly@kgd.gov.kz" TargetMode="External"/><Relationship Id="rId15" Type="http://schemas.openxmlformats.org/officeDocument/2006/relationships/hyperlink" Target="mailto:K.Suinalin@kgd.gov.kz" TargetMode="External"/><Relationship Id="rId57" Type="http://schemas.openxmlformats.org/officeDocument/2006/relationships/hyperlink" Target="mailto:K.Suinalin@kgd.gov.kz" TargetMode="External"/><Relationship Id="rId262" Type="http://schemas.openxmlformats.org/officeDocument/2006/relationships/hyperlink" Target="mailto:M.Zhailov@kgd.gov.kz" TargetMode="External"/><Relationship Id="rId318" Type="http://schemas.openxmlformats.org/officeDocument/2006/relationships/hyperlink" Target="mailto:an.akimova@kgd.gov.kz" TargetMode="External"/><Relationship Id="rId99" Type="http://schemas.openxmlformats.org/officeDocument/2006/relationships/hyperlink" Target="mailto:K.Suinalin@kgd.gov.kz" TargetMode="External"/><Relationship Id="rId122" Type="http://schemas.openxmlformats.org/officeDocument/2006/relationships/hyperlink" Target="mailto:K.Suinalin@kgd.gov.kz" TargetMode="External"/><Relationship Id="rId164" Type="http://schemas.openxmlformats.org/officeDocument/2006/relationships/hyperlink" Target="http://www.tks.ru/db/tnved/tree" TargetMode="External"/><Relationship Id="rId371" Type="http://schemas.openxmlformats.org/officeDocument/2006/relationships/hyperlink" Target="mailto:f.sagyntai@kgd.gov.kz" TargetMode="External"/><Relationship Id="rId427" Type="http://schemas.openxmlformats.org/officeDocument/2006/relationships/hyperlink" Target="mailto:A.Satybaldiev@kgd.gov.kz" TargetMode="External"/><Relationship Id="rId469" Type="http://schemas.openxmlformats.org/officeDocument/2006/relationships/hyperlink" Target="mailto:n.botabekov@kgd.gov.kz" TargetMode="External"/><Relationship Id="rId26" Type="http://schemas.openxmlformats.org/officeDocument/2006/relationships/hyperlink" Target="mailto:Ai.Ospanov@kgd.gov.kz" TargetMode="External"/><Relationship Id="rId231" Type="http://schemas.openxmlformats.org/officeDocument/2006/relationships/hyperlink" Target="mailto:zh.torekulov@kgd.gov.kz" TargetMode="External"/><Relationship Id="rId273" Type="http://schemas.openxmlformats.org/officeDocument/2006/relationships/hyperlink" Target="mailto:zh.torekulov@kgd.gov.kz" TargetMode="External"/><Relationship Id="rId329" Type="http://schemas.openxmlformats.org/officeDocument/2006/relationships/hyperlink" Target="mailto:an.akimova@kgd.gov.kz" TargetMode="External"/><Relationship Id="rId480" Type="http://schemas.openxmlformats.org/officeDocument/2006/relationships/hyperlink" Target="mailto:m.serikbaev@kgd.gov.kz" TargetMode="External"/><Relationship Id="rId68" Type="http://schemas.openxmlformats.org/officeDocument/2006/relationships/hyperlink" Target="mailto:Ai.Ospanov@kgd.gov.kz" TargetMode="External"/><Relationship Id="rId133" Type="http://schemas.openxmlformats.org/officeDocument/2006/relationships/hyperlink" Target="mailto:Ai.Ospanov@kgd.gov.kz" TargetMode="External"/><Relationship Id="rId175" Type="http://schemas.openxmlformats.org/officeDocument/2006/relationships/hyperlink" Target="http://www.tks.ru/db/tnved/tree" TargetMode="External"/><Relationship Id="rId340" Type="http://schemas.openxmlformats.org/officeDocument/2006/relationships/hyperlink" Target="mailto:A.Satybaldiev@kgd.gov.kz" TargetMode="External"/><Relationship Id="rId200" Type="http://schemas.openxmlformats.org/officeDocument/2006/relationships/hyperlink" Target="mailto:M.Zhailov@kgd.gov.kz" TargetMode="External"/><Relationship Id="rId382" Type="http://schemas.openxmlformats.org/officeDocument/2006/relationships/hyperlink" Target="mailto:an.akimova@kgd.gov.kz" TargetMode="External"/><Relationship Id="rId438" Type="http://schemas.openxmlformats.org/officeDocument/2006/relationships/hyperlink" Target="mailto:m.serikbaev@kgd.gov.kz" TargetMode="External"/><Relationship Id="rId242" Type="http://schemas.openxmlformats.org/officeDocument/2006/relationships/hyperlink" Target="mailto:a.satybaldieva@kgd.gov.kz" TargetMode="External"/><Relationship Id="rId284" Type="http://schemas.openxmlformats.org/officeDocument/2006/relationships/hyperlink" Target="mailto:zh.torekulov@kgd.gov.kz" TargetMode="External"/><Relationship Id="rId491" Type="http://schemas.openxmlformats.org/officeDocument/2006/relationships/hyperlink" Target="mailto:r.zhasuzakuly@kgd.gov.kz" TargetMode="External"/><Relationship Id="rId37" Type="http://schemas.openxmlformats.org/officeDocument/2006/relationships/hyperlink" Target="mailto:Ai.Ospanov@kgd.gov.kz" TargetMode="External"/><Relationship Id="rId79" Type="http://schemas.openxmlformats.org/officeDocument/2006/relationships/hyperlink" Target="mailto:K.Suinalin@kgd.gov.kz" TargetMode="External"/><Relationship Id="rId102" Type="http://schemas.openxmlformats.org/officeDocument/2006/relationships/hyperlink" Target="mailto:Ai.Ospanov@kgd.gov.kz" TargetMode="External"/><Relationship Id="rId144" Type="http://schemas.openxmlformats.org/officeDocument/2006/relationships/hyperlink" Target="mailto:K.Suinalin@kgd.gov.kz" TargetMode="External"/><Relationship Id="rId90" Type="http://schemas.openxmlformats.org/officeDocument/2006/relationships/hyperlink" Target="mailto:Ai.Ospanov@kgd.gov.kz" TargetMode="External"/><Relationship Id="rId186" Type="http://schemas.openxmlformats.org/officeDocument/2006/relationships/hyperlink" Target="mailto:K.Suinalin@kgd.gov.kz" TargetMode="External"/><Relationship Id="rId351" Type="http://schemas.openxmlformats.org/officeDocument/2006/relationships/hyperlink" Target="mailto:A.Satybaldiev@kgd.gov.kz" TargetMode="External"/><Relationship Id="rId393" Type="http://schemas.openxmlformats.org/officeDocument/2006/relationships/hyperlink" Target="mailto:alima.tasymbekova@mail.ru" TargetMode="External"/><Relationship Id="rId407" Type="http://schemas.openxmlformats.org/officeDocument/2006/relationships/hyperlink" Target="mailto:an.akimova@kgd.gov.kz" TargetMode="External"/><Relationship Id="rId449" Type="http://schemas.openxmlformats.org/officeDocument/2006/relationships/hyperlink" Target="mailto:r.zhasuzakuly@kgd.gov.kz" TargetMode="External"/><Relationship Id="rId211" Type="http://schemas.openxmlformats.org/officeDocument/2006/relationships/hyperlink" Target="mailto:e.konysov@kgd.gov.kz" TargetMode="External"/><Relationship Id="rId253" Type="http://schemas.openxmlformats.org/officeDocument/2006/relationships/hyperlink" Target="mailto:.baikazakov@kgd.gov.kz" TargetMode="External"/><Relationship Id="rId295" Type="http://schemas.openxmlformats.org/officeDocument/2006/relationships/hyperlink" Target="mailto:a.satybaldieva@kgd.gov.kz" TargetMode="External"/><Relationship Id="rId309" Type="http://schemas.openxmlformats.org/officeDocument/2006/relationships/hyperlink" Target="mailto:an.akimova@kgd.gov.kz" TargetMode="External"/><Relationship Id="rId460" Type="http://schemas.openxmlformats.org/officeDocument/2006/relationships/hyperlink" Target="mailto:n.botabekov@kgd.gov.kz" TargetMode="External"/><Relationship Id="rId48" Type="http://schemas.openxmlformats.org/officeDocument/2006/relationships/hyperlink" Target="mailto:Ai.Ospanov@kgd.gov.kz" TargetMode="External"/><Relationship Id="rId113" Type="http://schemas.openxmlformats.org/officeDocument/2006/relationships/hyperlink" Target="mailto:Ai.Ospanov@kgd.gov.kz" TargetMode="External"/><Relationship Id="rId320" Type="http://schemas.openxmlformats.org/officeDocument/2006/relationships/hyperlink" Target="mailto:an.akimova@kgd.gov.kz" TargetMode="External"/><Relationship Id="rId155" Type="http://schemas.openxmlformats.org/officeDocument/2006/relationships/hyperlink" Target="http://www.tks.ru/db/tnved/tree" TargetMode="External"/><Relationship Id="rId197" Type="http://schemas.openxmlformats.org/officeDocument/2006/relationships/hyperlink" Target="mailto:Ai.Ospanov@kgd.gov.kz" TargetMode="External"/><Relationship Id="rId362" Type="http://schemas.openxmlformats.org/officeDocument/2006/relationships/hyperlink" Target="mailto:an.akimova@kgd.gov.kz" TargetMode="External"/><Relationship Id="rId418" Type="http://schemas.openxmlformats.org/officeDocument/2006/relationships/hyperlink" Target="mailto:an.akimova@kgd.gov.kz" TargetMode="External"/><Relationship Id="rId222" Type="http://schemas.openxmlformats.org/officeDocument/2006/relationships/hyperlink" Target="mailto:zh.torekulov@kgd.gov.kz" TargetMode="External"/><Relationship Id="rId264" Type="http://schemas.openxmlformats.org/officeDocument/2006/relationships/hyperlink" Target="mailto:e.konysov@kgd.gov.kz" TargetMode="External"/><Relationship Id="rId471" Type="http://schemas.openxmlformats.org/officeDocument/2006/relationships/hyperlink" Target="mailto:m.serikbaev@kgd.gov.kz" TargetMode="External"/><Relationship Id="rId17" Type="http://schemas.openxmlformats.org/officeDocument/2006/relationships/hyperlink" Target="mailto:Ai.Ospanov@kgd.gov.kz" TargetMode="External"/><Relationship Id="rId59" Type="http://schemas.openxmlformats.org/officeDocument/2006/relationships/hyperlink" Target="mailto:K.Suinalin@kgd.gov.kz" TargetMode="External"/><Relationship Id="rId124" Type="http://schemas.openxmlformats.org/officeDocument/2006/relationships/hyperlink" Target="mailto:K.Suinalin@kgd.gov.kz" TargetMode="External"/><Relationship Id="rId70" Type="http://schemas.openxmlformats.org/officeDocument/2006/relationships/hyperlink" Target="mailto:Ai.Ospanov@kgd.gov.kz" TargetMode="External"/><Relationship Id="rId166" Type="http://schemas.openxmlformats.org/officeDocument/2006/relationships/hyperlink" Target="mailto:K.Suinalin@kgd.gov.kz" TargetMode="External"/><Relationship Id="rId331" Type="http://schemas.openxmlformats.org/officeDocument/2006/relationships/hyperlink" Target="mailto:an.akimova@kgd.gov.kz" TargetMode="External"/><Relationship Id="rId373" Type="http://schemas.openxmlformats.org/officeDocument/2006/relationships/hyperlink" Target="mailto:an.akimova@kgd.gov.kz" TargetMode="External"/><Relationship Id="rId429" Type="http://schemas.openxmlformats.org/officeDocument/2006/relationships/hyperlink" Target="mailto:ta.sergazin@kgd.gov.kz" TargetMode="External"/><Relationship Id="rId1" Type="http://schemas.openxmlformats.org/officeDocument/2006/relationships/customXml" Target="../customXml/item1.xml"/><Relationship Id="rId233" Type="http://schemas.openxmlformats.org/officeDocument/2006/relationships/hyperlink" Target="mailto:B.Alibekov@kgd.gov.kz" TargetMode="External"/><Relationship Id="rId440" Type="http://schemas.openxmlformats.org/officeDocument/2006/relationships/hyperlink" Target="mailto:r.zhasuzakuly@kgd.gov.kz" TargetMode="External"/><Relationship Id="rId28" Type="http://schemas.openxmlformats.org/officeDocument/2006/relationships/hyperlink" Target="mailto:Ai.Ospanov@kgd.gov.kz" TargetMode="External"/><Relationship Id="rId275" Type="http://schemas.openxmlformats.org/officeDocument/2006/relationships/hyperlink" Target="mailto:B.Alibekov@kgd.gov.kz" TargetMode="External"/><Relationship Id="rId300" Type="http://schemas.openxmlformats.org/officeDocument/2006/relationships/hyperlink" Target="mailto:.baikazakov@kgd.gov.kz" TargetMode="External"/><Relationship Id="rId482" Type="http://schemas.openxmlformats.org/officeDocument/2006/relationships/hyperlink" Target="mailto:r.zhasuzakuly@kgd.gov.kz" TargetMode="External"/><Relationship Id="rId81" Type="http://schemas.openxmlformats.org/officeDocument/2006/relationships/hyperlink" Target="mailto:K.Suinalin@kgd.gov.kz" TargetMode="External"/><Relationship Id="rId135" Type="http://schemas.openxmlformats.org/officeDocument/2006/relationships/hyperlink" Target="mailto:Ai.Ospanov@kgd.gov.kz" TargetMode="External"/><Relationship Id="rId177" Type="http://schemas.openxmlformats.org/officeDocument/2006/relationships/hyperlink" Target="mailto:K.Suinalin@kgd.gov.kz" TargetMode="External"/><Relationship Id="rId342" Type="http://schemas.openxmlformats.org/officeDocument/2006/relationships/hyperlink" Target="mailto:an.akimova@kgd.gov.kz" TargetMode="External"/><Relationship Id="rId384" Type="http://schemas.openxmlformats.org/officeDocument/2006/relationships/hyperlink" Target="mailto:alima.tasymbekova@mail.ru" TargetMode="External"/><Relationship Id="rId202" Type="http://schemas.openxmlformats.org/officeDocument/2006/relationships/hyperlink" Target="mailto:e.konysov@kgd.gov.kz" TargetMode="External"/><Relationship Id="rId244" Type="http://schemas.openxmlformats.org/officeDocument/2006/relationships/hyperlink" Target="mailto:M.Zhailov@kgd.gov.kz" TargetMode="External"/><Relationship Id="rId39" Type="http://schemas.openxmlformats.org/officeDocument/2006/relationships/hyperlink" Target="http://www.tks.ru/db/tnved/tree" TargetMode="External"/><Relationship Id="rId286" Type="http://schemas.openxmlformats.org/officeDocument/2006/relationships/hyperlink" Target="mailto:B.Alibekov@kgd.gov.kz" TargetMode="External"/><Relationship Id="rId451" Type="http://schemas.openxmlformats.org/officeDocument/2006/relationships/hyperlink" Target="mailto:n.botabekov@kgd.gov.kz" TargetMode="External"/><Relationship Id="rId493" Type="http://schemas.openxmlformats.org/officeDocument/2006/relationships/hyperlink" Target="mailto:n.botabekov@kgd.gov.kz" TargetMode="External"/><Relationship Id="rId50" Type="http://schemas.openxmlformats.org/officeDocument/2006/relationships/hyperlink" Target="mailto:Ai.Ospanov@kgd.gov.kz" TargetMode="External"/><Relationship Id="rId104" Type="http://schemas.openxmlformats.org/officeDocument/2006/relationships/hyperlink" Target="mailto:Ai.Ospanov@kgd.gov.kz" TargetMode="External"/><Relationship Id="rId146" Type="http://schemas.openxmlformats.org/officeDocument/2006/relationships/hyperlink" Target="mailto:K.Suinalin@kgd.gov.kz" TargetMode="External"/><Relationship Id="rId188" Type="http://schemas.openxmlformats.org/officeDocument/2006/relationships/hyperlink" Target="mailto:Ai.Ospanov@kgd.gov.kz" TargetMode="External"/><Relationship Id="rId311" Type="http://schemas.openxmlformats.org/officeDocument/2006/relationships/hyperlink" Target="mailto:an.akimova@kgd.gov.kz" TargetMode="External"/><Relationship Id="rId353" Type="http://schemas.openxmlformats.org/officeDocument/2006/relationships/hyperlink" Target="mailto:A.Satybaldiev@kgd.gov.kz" TargetMode="External"/><Relationship Id="rId395" Type="http://schemas.openxmlformats.org/officeDocument/2006/relationships/hyperlink" Target="mailto:A.Satybaldiev@kgd.gov.kz" TargetMode="External"/><Relationship Id="rId409" Type="http://schemas.openxmlformats.org/officeDocument/2006/relationships/hyperlink" Target="mailto:zh.zhumadilova@kgd.gov.kz" TargetMode="External"/><Relationship Id="rId92" Type="http://schemas.openxmlformats.org/officeDocument/2006/relationships/hyperlink" Target="mailto:Ai.Ospanov@kgd.gov.kz" TargetMode="External"/><Relationship Id="rId213" Type="http://schemas.openxmlformats.org/officeDocument/2006/relationships/hyperlink" Target="mailto:M.Zhailov@kgd.gov.kz" TargetMode="External"/><Relationship Id="rId420" Type="http://schemas.openxmlformats.org/officeDocument/2006/relationships/hyperlink" Target="mailto:alima.tasymbekova@mail.ru" TargetMode="External"/><Relationship Id="rId255" Type="http://schemas.openxmlformats.org/officeDocument/2006/relationships/hyperlink" Target="mailto:zh.torekulov@kgd.gov.kz" TargetMode="External"/><Relationship Id="rId297" Type="http://schemas.openxmlformats.org/officeDocument/2006/relationships/hyperlink" Target="mailto:m.zhailov@kgd.gov.kz" TargetMode="External"/><Relationship Id="rId462" Type="http://schemas.openxmlformats.org/officeDocument/2006/relationships/hyperlink" Target="mailto:m.serikbaev@kgd.gov.kz" TargetMode="External"/><Relationship Id="rId115" Type="http://schemas.openxmlformats.org/officeDocument/2006/relationships/hyperlink" Target="mailto:Ai.Ospanov@kgd.gov.kz" TargetMode="External"/><Relationship Id="rId157" Type="http://schemas.openxmlformats.org/officeDocument/2006/relationships/hyperlink" Target="mailto:K.Suinalin@kgd.gov.kz" TargetMode="External"/><Relationship Id="rId322" Type="http://schemas.openxmlformats.org/officeDocument/2006/relationships/hyperlink" Target="mailto:f.sagyntai@kgd.gov.kz" TargetMode="External"/><Relationship Id="rId364" Type="http://schemas.openxmlformats.org/officeDocument/2006/relationships/hyperlink" Target="mailto:f.sagyntai@kgd.gov.kz" TargetMode="External"/><Relationship Id="rId61" Type="http://schemas.openxmlformats.org/officeDocument/2006/relationships/hyperlink" Target="mailto:K.Suinalin@kgd.gov.kz" TargetMode="External"/><Relationship Id="rId199" Type="http://schemas.openxmlformats.org/officeDocument/2006/relationships/hyperlink" Target="mailto:zh.torekulov@kgd.gov.kz" TargetMode="External"/><Relationship Id="rId19" Type="http://schemas.openxmlformats.org/officeDocument/2006/relationships/hyperlink" Target="mailto:K.Suinalin@kgd.gov.kz" TargetMode="External"/><Relationship Id="rId224" Type="http://schemas.openxmlformats.org/officeDocument/2006/relationships/hyperlink" Target="mailto:B.Alibekov@kgd.gov.kz" TargetMode="External"/><Relationship Id="rId266" Type="http://schemas.openxmlformats.org/officeDocument/2006/relationships/hyperlink" Target="mailto:a.satybaldieva@kgd.gov.kz" TargetMode="External"/><Relationship Id="rId431" Type="http://schemas.openxmlformats.org/officeDocument/2006/relationships/hyperlink" Target="mailto:r.zhasuzakuly@kgd.gov.kz" TargetMode="External"/><Relationship Id="rId473" Type="http://schemas.openxmlformats.org/officeDocument/2006/relationships/hyperlink" Target="mailto:r.zhasuzakuly@kgd.gov.kz" TargetMode="External"/><Relationship Id="rId30" Type="http://schemas.openxmlformats.org/officeDocument/2006/relationships/hyperlink" Target="http://www.tks.ru/db/tnved/tree" TargetMode="External"/><Relationship Id="rId126" Type="http://schemas.openxmlformats.org/officeDocument/2006/relationships/hyperlink" Target="mailto:K.Suinalin@kgd.gov.kz" TargetMode="External"/><Relationship Id="rId168" Type="http://schemas.openxmlformats.org/officeDocument/2006/relationships/hyperlink" Target="mailto:Ai.Ospanov@kgd.gov.kz" TargetMode="External"/><Relationship Id="rId333" Type="http://schemas.openxmlformats.org/officeDocument/2006/relationships/hyperlink" Target="mailto:an.akimova@kgd.gov.kz" TargetMode="External"/><Relationship Id="rId72" Type="http://schemas.openxmlformats.org/officeDocument/2006/relationships/hyperlink" Target="mailto:Ai.Ospanov@kgd.gov.kz" TargetMode="External"/><Relationship Id="rId375" Type="http://schemas.openxmlformats.org/officeDocument/2006/relationships/hyperlink" Target="mailto:alima.tasymbekova@mail.ru" TargetMode="External"/><Relationship Id="rId3" Type="http://schemas.openxmlformats.org/officeDocument/2006/relationships/styles" Target="styles.xml"/><Relationship Id="rId235" Type="http://schemas.openxmlformats.org/officeDocument/2006/relationships/hyperlink" Target="mailto:.baikazakov@kgd.gov.kz" TargetMode="External"/><Relationship Id="rId277" Type="http://schemas.openxmlformats.org/officeDocument/2006/relationships/hyperlink" Target="mailto:.baikazakov@kgd.gov.kz" TargetMode="External"/><Relationship Id="rId400" Type="http://schemas.openxmlformats.org/officeDocument/2006/relationships/hyperlink" Target="mailto:alima.tasymbekova@mail.ru" TargetMode="External"/><Relationship Id="rId442" Type="http://schemas.openxmlformats.org/officeDocument/2006/relationships/hyperlink" Target="mailto:n.botabekov@kgd.gov.kz" TargetMode="External"/><Relationship Id="rId484" Type="http://schemas.openxmlformats.org/officeDocument/2006/relationships/hyperlink" Target="mailto:n.botabekov@kgd.gov.kz" TargetMode="External"/><Relationship Id="rId137" Type="http://schemas.openxmlformats.org/officeDocument/2006/relationships/hyperlink" Target="mailto:Ai.Ospanov@kgd.gov.kz" TargetMode="External"/><Relationship Id="rId302" Type="http://schemas.openxmlformats.org/officeDocument/2006/relationships/hyperlink" Target="mailto:M.Zhailov@kgd.gov.kz" TargetMode="External"/><Relationship Id="rId344" Type="http://schemas.openxmlformats.org/officeDocument/2006/relationships/hyperlink" Target="mailto:an.akimova@kgd.gov.kz" TargetMode="External"/><Relationship Id="rId41" Type="http://schemas.openxmlformats.org/officeDocument/2006/relationships/hyperlink" Target="http://www.tks.ru/db/tnved/tree" TargetMode="External"/><Relationship Id="rId83" Type="http://schemas.openxmlformats.org/officeDocument/2006/relationships/hyperlink" Target="mailto:K.Suinalin@kgd.gov.kz" TargetMode="External"/><Relationship Id="rId179" Type="http://schemas.openxmlformats.org/officeDocument/2006/relationships/hyperlink" Target="mailto:Ai.Ospanov@kgd.gov.kz" TargetMode="External"/><Relationship Id="rId386" Type="http://schemas.openxmlformats.org/officeDocument/2006/relationships/hyperlink" Target="mailto:A.Satybaldiev@kgd.gov.kz" TargetMode="External"/><Relationship Id="rId190" Type="http://schemas.openxmlformats.org/officeDocument/2006/relationships/hyperlink" Target="http://www.tks.ru/db/tnved/tree" TargetMode="External"/><Relationship Id="rId204" Type="http://schemas.openxmlformats.org/officeDocument/2006/relationships/hyperlink" Target="mailto:M.Zhailov@kgd.gov.kz" TargetMode="External"/><Relationship Id="rId246" Type="http://schemas.openxmlformats.org/officeDocument/2006/relationships/hyperlink" Target="mailto:e.konysov@kgd.gov.kz" TargetMode="External"/><Relationship Id="rId288" Type="http://schemas.openxmlformats.org/officeDocument/2006/relationships/hyperlink" Target="mailto:.baikazakov@kgd.gov.kz" TargetMode="External"/><Relationship Id="rId411" Type="http://schemas.openxmlformats.org/officeDocument/2006/relationships/hyperlink" Target="mailto:.akhmetova@kgd.gov.kz" TargetMode="External"/><Relationship Id="rId453" Type="http://schemas.openxmlformats.org/officeDocument/2006/relationships/hyperlink" Target="mailto:m.serikbaev@kgd.gov.kz" TargetMode="External"/><Relationship Id="rId106" Type="http://schemas.openxmlformats.org/officeDocument/2006/relationships/hyperlink" Target="mailto:K.Suinalin@kgd.gov.kz" TargetMode="External"/><Relationship Id="rId313" Type="http://schemas.openxmlformats.org/officeDocument/2006/relationships/hyperlink" Target="mailto:an.akimova@kgd.gov.kz" TargetMode="External"/><Relationship Id="rId495" Type="http://schemas.openxmlformats.org/officeDocument/2006/relationships/hyperlink" Target="mailto:m.serikbaev@kgd.gov.kz" TargetMode="External"/><Relationship Id="rId10" Type="http://schemas.openxmlformats.org/officeDocument/2006/relationships/hyperlink" Target="https://www.onlinedoctranslator.com/en/?utm_source=onlinedoctranslator&amp;utm_medium=docx&amp;utm_campaign=attribution" TargetMode="External"/><Relationship Id="rId52" Type="http://schemas.openxmlformats.org/officeDocument/2006/relationships/hyperlink" Target="mailto:Ai.Ospanov@kgd.gov.kz" TargetMode="External"/><Relationship Id="rId94" Type="http://schemas.openxmlformats.org/officeDocument/2006/relationships/hyperlink" Target="mailto:Ai.Ospanov@kgd.gov.kz" TargetMode="External"/><Relationship Id="rId148" Type="http://schemas.openxmlformats.org/officeDocument/2006/relationships/hyperlink" Target="mailto:K.Suinalin@kgd.gov.kz" TargetMode="External"/><Relationship Id="rId355" Type="http://schemas.openxmlformats.org/officeDocument/2006/relationships/hyperlink" Target="mailto:A.Satybaldiev@kgd.gov.kz" TargetMode="External"/><Relationship Id="rId397" Type="http://schemas.openxmlformats.org/officeDocument/2006/relationships/hyperlink" Target="mailto:.ak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3B77-1E36-40A3-AAF4-AEFED583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28273</Words>
  <Characters>161157</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Askhat</cp:lastModifiedBy>
  <cp:revision>2</cp:revision>
  <cp:lastPrinted>2016-06-29T09:39:00Z</cp:lastPrinted>
  <dcterms:created xsi:type="dcterms:W3CDTF">2023-01-30T07:31:00Z</dcterms:created>
  <dcterms:modified xsi:type="dcterms:W3CDTF">2023-01-30T07:31:00Z</dcterms:modified>
</cp:coreProperties>
</file>