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E0" w:rsidRDefault="00AF61E0" w:rsidP="00AF61E0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AF61E0" w:rsidRPr="005B544E" w:rsidRDefault="00AF61E0" w:rsidP="00AF61E0">
      <w:pPr>
        <w:jc w:val="center"/>
        <w:rPr>
          <w:b/>
          <w:sz w:val="28"/>
          <w:szCs w:val="28"/>
          <w:lang w:val="kk-KZ"/>
        </w:rPr>
      </w:pPr>
      <w:r w:rsidRPr="005B544E">
        <w:rPr>
          <w:b/>
          <w:sz w:val="28"/>
          <w:szCs w:val="28"/>
          <w:lang w:val="kk-KZ"/>
        </w:rPr>
        <w:t>Решение</w:t>
      </w:r>
    </w:p>
    <w:p w:rsidR="00AF61E0" w:rsidRPr="005B544E" w:rsidRDefault="00AF61E0" w:rsidP="00AF61E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544E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конкурсной комиссии управления государственных доходов по Тюлькубасскому району Департамента государственных доходов по ЮКО</w:t>
      </w:r>
    </w:p>
    <w:p w:rsidR="00AF61E0" w:rsidRPr="005B544E" w:rsidRDefault="00AF61E0" w:rsidP="00AF61E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544E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Комитета государственных доходов </w:t>
      </w:r>
      <w:r w:rsidRPr="005B544E">
        <w:rPr>
          <w:rFonts w:ascii="Times New Roman" w:hAnsi="Times New Roman" w:cs="Times New Roman"/>
          <w:color w:val="auto"/>
          <w:sz w:val="28"/>
          <w:szCs w:val="28"/>
        </w:rPr>
        <w:t>Министерства финансов Республики Казахстан</w:t>
      </w:r>
    </w:p>
    <w:p w:rsidR="00AF61E0" w:rsidRPr="005B544E" w:rsidRDefault="00AF61E0" w:rsidP="00AF61E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544E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5B544E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18</w:t>
      </w:r>
      <w:r w:rsidRPr="005B544E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19</w:t>
      </w:r>
      <w:r w:rsidRPr="005B544E">
        <w:rPr>
          <w:rFonts w:ascii="Times New Roman" w:hAnsi="Times New Roman" w:cs="Times New Roman"/>
          <w:color w:val="auto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7</w:t>
      </w:r>
      <w:r w:rsidRPr="005B544E">
        <w:rPr>
          <w:rFonts w:ascii="Times New Roman" w:hAnsi="Times New Roman" w:cs="Times New Roman"/>
          <w:color w:val="auto"/>
          <w:sz w:val="28"/>
          <w:szCs w:val="28"/>
          <w:lang w:val="kk-KZ"/>
        </w:rPr>
        <w:t>.2018 года</w:t>
      </w:r>
    </w:p>
    <w:p w:rsidR="00AF61E0" w:rsidRPr="00FA61B0" w:rsidRDefault="00AF61E0" w:rsidP="00AF61E0">
      <w:pPr>
        <w:rPr>
          <w:b/>
          <w:sz w:val="28"/>
          <w:szCs w:val="28"/>
          <w:lang w:val="kk-KZ"/>
        </w:rPr>
      </w:pPr>
    </w:p>
    <w:p w:rsidR="00AF61E0" w:rsidRPr="002D3177" w:rsidRDefault="00AF61E0" w:rsidP="00AF61E0">
      <w:pPr>
        <w:jc w:val="center"/>
        <w:rPr>
          <w:b/>
          <w:sz w:val="28"/>
          <w:szCs w:val="28"/>
          <w:lang w:val="kk-KZ"/>
        </w:rPr>
      </w:pPr>
      <w:r w:rsidRPr="00FA61B0">
        <w:rPr>
          <w:b/>
          <w:sz w:val="28"/>
          <w:szCs w:val="28"/>
          <w:lang w:val="kk-KZ"/>
        </w:rPr>
        <w:t>Список кандидат</w:t>
      </w:r>
      <w:r>
        <w:rPr>
          <w:b/>
          <w:sz w:val="28"/>
          <w:szCs w:val="28"/>
          <w:lang w:val="kk-KZ"/>
        </w:rPr>
        <w:t>а</w:t>
      </w:r>
      <w:r w:rsidRPr="00FA61B0">
        <w:rPr>
          <w:b/>
          <w:sz w:val="28"/>
          <w:szCs w:val="28"/>
          <w:lang w:val="kk-KZ"/>
        </w:rPr>
        <w:t>, получивши</w:t>
      </w:r>
      <w:r>
        <w:rPr>
          <w:b/>
          <w:sz w:val="28"/>
          <w:szCs w:val="28"/>
          <w:lang w:val="kk-KZ"/>
        </w:rPr>
        <w:t>й</w:t>
      </w:r>
      <w:r w:rsidRPr="00FA61B0">
        <w:rPr>
          <w:b/>
          <w:sz w:val="28"/>
          <w:szCs w:val="28"/>
          <w:lang w:val="kk-KZ"/>
        </w:rPr>
        <w:t xml:space="preserve">  положительное заключение конкурсной комиссии </w:t>
      </w:r>
      <w:r>
        <w:rPr>
          <w:b/>
          <w:sz w:val="28"/>
          <w:szCs w:val="28"/>
          <w:lang w:val="kk-KZ"/>
        </w:rPr>
        <w:t>в общем</w:t>
      </w:r>
      <w:r w:rsidRPr="002D3177">
        <w:rPr>
          <w:b/>
          <w:sz w:val="28"/>
          <w:szCs w:val="28"/>
        </w:rPr>
        <w:t xml:space="preserve"> конкурс</w:t>
      </w:r>
      <w:r w:rsidRPr="002D3177">
        <w:rPr>
          <w:b/>
          <w:sz w:val="28"/>
          <w:szCs w:val="28"/>
          <w:lang w:val="kk-KZ"/>
        </w:rPr>
        <w:t xml:space="preserve">е </w:t>
      </w:r>
      <w:r w:rsidRPr="002D3177">
        <w:rPr>
          <w:b/>
          <w:sz w:val="28"/>
          <w:szCs w:val="28"/>
        </w:rPr>
        <w:t xml:space="preserve">на занятие </w:t>
      </w:r>
      <w:proofErr w:type="spellStart"/>
      <w:r w:rsidRPr="002D3177">
        <w:rPr>
          <w:b/>
          <w:sz w:val="28"/>
          <w:szCs w:val="28"/>
        </w:rPr>
        <w:t>вакантн</w:t>
      </w:r>
      <w:proofErr w:type="spellEnd"/>
      <w:r w:rsidRPr="002D3177">
        <w:rPr>
          <w:b/>
          <w:sz w:val="28"/>
          <w:szCs w:val="28"/>
          <w:lang w:val="kk-KZ"/>
        </w:rPr>
        <w:t>ой</w:t>
      </w:r>
      <w:r w:rsidRPr="002D3177">
        <w:rPr>
          <w:b/>
          <w:sz w:val="28"/>
          <w:szCs w:val="28"/>
        </w:rPr>
        <w:t xml:space="preserve"> </w:t>
      </w:r>
      <w:proofErr w:type="spellStart"/>
      <w:r w:rsidRPr="002D3177">
        <w:rPr>
          <w:b/>
          <w:sz w:val="28"/>
          <w:szCs w:val="28"/>
        </w:rPr>
        <w:t>административн</w:t>
      </w:r>
      <w:proofErr w:type="spellEnd"/>
      <w:r w:rsidRPr="002D3177">
        <w:rPr>
          <w:b/>
          <w:sz w:val="28"/>
          <w:szCs w:val="28"/>
          <w:lang w:val="kk-KZ"/>
        </w:rPr>
        <w:t>ой</w:t>
      </w:r>
      <w:r w:rsidRPr="002D3177">
        <w:rPr>
          <w:b/>
          <w:sz w:val="28"/>
          <w:szCs w:val="28"/>
        </w:rPr>
        <w:t xml:space="preserve"> </w:t>
      </w:r>
      <w:proofErr w:type="spellStart"/>
      <w:r w:rsidRPr="002D3177">
        <w:rPr>
          <w:b/>
          <w:sz w:val="28"/>
          <w:szCs w:val="28"/>
        </w:rPr>
        <w:t>государственн</w:t>
      </w:r>
      <w:proofErr w:type="spellEnd"/>
      <w:r w:rsidRPr="002D3177">
        <w:rPr>
          <w:b/>
          <w:sz w:val="28"/>
          <w:szCs w:val="28"/>
          <w:lang w:val="kk-KZ"/>
        </w:rPr>
        <w:t>ой</w:t>
      </w:r>
      <w:r w:rsidRPr="002D3177">
        <w:rPr>
          <w:b/>
          <w:sz w:val="28"/>
          <w:szCs w:val="28"/>
        </w:rPr>
        <w:t xml:space="preserve"> </w:t>
      </w:r>
      <w:proofErr w:type="spellStart"/>
      <w:r w:rsidRPr="002D3177">
        <w:rPr>
          <w:b/>
          <w:sz w:val="28"/>
          <w:szCs w:val="28"/>
        </w:rPr>
        <w:t>должност</w:t>
      </w:r>
      <w:proofErr w:type="spellEnd"/>
      <w:r w:rsidRPr="002D3177">
        <w:rPr>
          <w:b/>
          <w:sz w:val="28"/>
          <w:szCs w:val="28"/>
          <w:lang w:val="kk-KZ"/>
        </w:rPr>
        <w:t>и корпуса «Б»</w:t>
      </w:r>
    </w:p>
    <w:p w:rsidR="00AF61E0" w:rsidRPr="00FA61B0" w:rsidRDefault="00AF61E0" w:rsidP="00AF61E0">
      <w:pPr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F61E0" w:rsidRPr="00FA61B0" w:rsidTr="00893AD2">
        <w:tc>
          <w:tcPr>
            <w:tcW w:w="9571" w:type="dxa"/>
          </w:tcPr>
          <w:p w:rsidR="00AF61E0" w:rsidRPr="000F137B" w:rsidRDefault="00AF61E0" w:rsidP="00893AD2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0F137B">
              <w:rPr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sz w:val="28"/>
                <w:szCs w:val="28"/>
                <w:lang w:val="kk-KZ"/>
              </w:rPr>
              <w:t xml:space="preserve">главного специалиста </w:t>
            </w:r>
            <w:r w:rsidRPr="000F137B">
              <w:rPr>
                <w:sz w:val="28"/>
                <w:szCs w:val="28"/>
                <w:lang w:val="kk-KZ"/>
              </w:rPr>
              <w:t>отдела взимания и организационно-правовой работы</w:t>
            </w:r>
          </w:p>
        </w:tc>
      </w:tr>
      <w:tr w:rsidR="00AF61E0" w:rsidRPr="00FA61B0" w:rsidTr="00893AD2">
        <w:tc>
          <w:tcPr>
            <w:tcW w:w="9571" w:type="dxa"/>
          </w:tcPr>
          <w:p w:rsidR="00AF61E0" w:rsidRPr="000F137B" w:rsidRDefault="00AF61E0" w:rsidP="00893AD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Төлепберген Нұридин Мұхтарұлы</w:t>
            </w:r>
          </w:p>
        </w:tc>
      </w:tr>
    </w:tbl>
    <w:p w:rsidR="00AF61E0" w:rsidRPr="00FA61B0" w:rsidRDefault="00AF61E0" w:rsidP="00AF61E0">
      <w:pPr>
        <w:jc w:val="both"/>
        <w:rPr>
          <w:sz w:val="28"/>
          <w:szCs w:val="28"/>
          <w:lang w:val="kk-KZ"/>
        </w:rPr>
      </w:pPr>
    </w:p>
    <w:p w:rsidR="005F3852" w:rsidRPr="00AF61E0" w:rsidRDefault="005F3852" w:rsidP="00AF61E0"/>
    <w:sectPr w:rsidR="005F3852" w:rsidRPr="00AF61E0" w:rsidSect="00F564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C9E"/>
    <w:rsid w:val="00083C9E"/>
    <w:rsid w:val="0009373A"/>
    <w:rsid w:val="001414C6"/>
    <w:rsid w:val="00186E3A"/>
    <w:rsid w:val="001E6BF7"/>
    <w:rsid w:val="002C0A7C"/>
    <w:rsid w:val="00331B4F"/>
    <w:rsid w:val="003364DF"/>
    <w:rsid w:val="0041772A"/>
    <w:rsid w:val="004A1FD6"/>
    <w:rsid w:val="005454FE"/>
    <w:rsid w:val="005F3852"/>
    <w:rsid w:val="00961AD9"/>
    <w:rsid w:val="009B3A9A"/>
    <w:rsid w:val="00A71CE9"/>
    <w:rsid w:val="00AD3A68"/>
    <w:rsid w:val="00AF61E0"/>
    <w:rsid w:val="00D30973"/>
    <w:rsid w:val="00D57998"/>
    <w:rsid w:val="00F564D4"/>
    <w:rsid w:val="00F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4597-F864-4031-86C2-8C049D94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2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C52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FC5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a_torlambaeva</dc:creator>
  <cp:keywords/>
  <dc:description/>
  <cp:lastModifiedBy>s_askarova</cp:lastModifiedBy>
  <cp:revision>2</cp:revision>
  <dcterms:created xsi:type="dcterms:W3CDTF">2018-07-23T09:02:00Z</dcterms:created>
  <dcterms:modified xsi:type="dcterms:W3CDTF">2018-07-23T09:02:00Z</dcterms:modified>
</cp:coreProperties>
</file>