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3DD" w:rsidRPr="00674AD7" w:rsidRDefault="000603DD">
      <w:pPr>
        <w:rPr>
          <w:lang w:val="en-US"/>
        </w:rPr>
      </w:pPr>
      <w:bookmarkStart w:id="0" w:name="_GoBack"/>
      <w:bookmarkEnd w:id="0"/>
    </w:p>
    <w:p w:rsidR="000603DD" w:rsidRDefault="000603DD" w:rsidP="00060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200F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D66466" w:rsidRPr="00D66466" w:rsidRDefault="000603DD" w:rsidP="00D66466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  <w:r w:rsidRPr="00413704">
        <w:rPr>
          <w:rFonts w:ascii="Times New Roman" w:hAnsi="Times New Roman"/>
          <w:sz w:val="28"/>
          <w:szCs w:val="24"/>
          <w:lang w:val="kk-KZ"/>
        </w:rPr>
        <w:t xml:space="preserve">конкурсной комиссии </w:t>
      </w:r>
      <w:r>
        <w:rPr>
          <w:rFonts w:ascii="Times New Roman" w:hAnsi="Times New Roman"/>
          <w:sz w:val="28"/>
          <w:szCs w:val="24"/>
          <w:lang w:val="kk-KZ"/>
        </w:rPr>
        <w:t xml:space="preserve">управления 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государственных доходов </w:t>
      </w:r>
      <w:r>
        <w:rPr>
          <w:rFonts w:ascii="Times New Roman" w:hAnsi="Times New Roman"/>
          <w:sz w:val="28"/>
          <w:szCs w:val="24"/>
          <w:lang w:val="kk-KZ"/>
        </w:rPr>
        <w:t xml:space="preserve">по Аль-Фарабийскому району Департамента государственных доходов по ЮКО Комитета государственных доходов </w:t>
      </w:r>
      <w:r w:rsidRPr="00413704">
        <w:rPr>
          <w:rFonts w:ascii="Times New Roman" w:hAnsi="Times New Roman"/>
          <w:sz w:val="28"/>
          <w:szCs w:val="24"/>
        </w:rPr>
        <w:t>Министерства финансов Республики Казахстан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 </w:t>
      </w:r>
      <w:r w:rsidR="00D66466">
        <w:rPr>
          <w:rFonts w:ascii="Times New Roman" w:hAnsi="Times New Roman"/>
          <w:sz w:val="28"/>
          <w:szCs w:val="24"/>
          <w:lang w:val="kk-KZ"/>
        </w:rPr>
        <w:t xml:space="preserve">от </w:t>
      </w:r>
      <w:r w:rsidR="00FB4607" w:rsidRPr="00FB4607">
        <w:rPr>
          <w:rFonts w:ascii="Times New Roman" w:hAnsi="Times New Roman"/>
          <w:sz w:val="28"/>
          <w:szCs w:val="24"/>
        </w:rPr>
        <w:t>12</w:t>
      </w:r>
      <w:r w:rsidR="00D66466">
        <w:rPr>
          <w:rFonts w:ascii="Times New Roman" w:hAnsi="Times New Roman"/>
          <w:sz w:val="28"/>
          <w:szCs w:val="24"/>
          <w:lang w:val="kk-KZ"/>
        </w:rPr>
        <w:t>.</w:t>
      </w:r>
      <w:r w:rsidR="00916ACF" w:rsidRPr="00916ACF">
        <w:rPr>
          <w:rFonts w:ascii="Times New Roman" w:hAnsi="Times New Roman"/>
          <w:sz w:val="28"/>
          <w:szCs w:val="24"/>
        </w:rPr>
        <w:t>0</w:t>
      </w:r>
      <w:r w:rsidR="00AD7E5D">
        <w:rPr>
          <w:rFonts w:ascii="Times New Roman" w:hAnsi="Times New Roman"/>
          <w:sz w:val="28"/>
          <w:szCs w:val="24"/>
          <w:lang w:val="kk-KZ"/>
        </w:rPr>
        <w:t>3</w:t>
      </w:r>
      <w:r w:rsidR="00D66466">
        <w:rPr>
          <w:rFonts w:ascii="Times New Roman" w:hAnsi="Times New Roman"/>
          <w:sz w:val="28"/>
          <w:szCs w:val="24"/>
          <w:lang w:val="kk-KZ"/>
        </w:rPr>
        <w:t>.201</w:t>
      </w:r>
      <w:r w:rsidR="00916ACF" w:rsidRPr="00916ACF">
        <w:rPr>
          <w:rFonts w:ascii="Times New Roman" w:hAnsi="Times New Roman"/>
          <w:sz w:val="28"/>
          <w:szCs w:val="24"/>
        </w:rPr>
        <w:t>8</w:t>
      </w:r>
      <w:r w:rsidR="00D66466" w:rsidRPr="00413704">
        <w:rPr>
          <w:rFonts w:ascii="Times New Roman" w:hAnsi="Times New Roman"/>
          <w:sz w:val="28"/>
          <w:szCs w:val="24"/>
          <w:lang w:val="kk-KZ"/>
        </w:rPr>
        <w:t xml:space="preserve"> года</w:t>
      </w:r>
      <w:r w:rsidR="00A62013">
        <w:rPr>
          <w:rFonts w:ascii="Times New Roman" w:hAnsi="Times New Roman"/>
          <w:sz w:val="28"/>
          <w:szCs w:val="24"/>
          <w:lang w:val="kk-KZ"/>
        </w:rPr>
        <w:t xml:space="preserve"> №</w:t>
      </w:r>
      <w:r w:rsidR="00AD7E5D">
        <w:rPr>
          <w:rFonts w:ascii="Times New Roman" w:hAnsi="Times New Roman"/>
          <w:sz w:val="28"/>
          <w:szCs w:val="24"/>
          <w:lang w:val="kk-KZ"/>
        </w:rPr>
        <w:t>6</w:t>
      </w:r>
      <w:r w:rsidR="00D66466">
        <w:rPr>
          <w:rFonts w:ascii="Times New Roman" w:hAnsi="Times New Roman"/>
          <w:sz w:val="28"/>
          <w:szCs w:val="24"/>
          <w:lang w:val="kk-KZ"/>
        </w:rPr>
        <w:t xml:space="preserve">  </w:t>
      </w:r>
    </w:p>
    <w:p w:rsidR="00EE0706" w:rsidRDefault="00EE0706" w:rsidP="0080345C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</w:p>
    <w:p w:rsidR="009B28BA" w:rsidRPr="00071F3C" w:rsidRDefault="009B28BA" w:rsidP="009B2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62872"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567A2F" w:rsidRPr="009B28BA" w:rsidRDefault="009B28BA" w:rsidP="009B28BA">
      <w:pPr>
        <w:jc w:val="center"/>
        <w:rPr>
          <w:lang w:val="kk-KZ"/>
        </w:rPr>
      </w:pP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 положительное</w:t>
      </w:r>
      <w:r w:rsidRPr="009B28BA">
        <w:t xml:space="preserve"> </w:t>
      </w:r>
      <w:r w:rsidR="00234807" w:rsidRPr="00234807">
        <w:rPr>
          <w:rFonts w:ascii="Times New Roman" w:hAnsi="Times New Roman" w:cs="Times New Roman"/>
          <w:b/>
          <w:sz w:val="28"/>
          <w:szCs w:val="28"/>
          <w:lang w:val="kk-KZ"/>
        </w:rPr>
        <w:t>заключение конкурсной комис</w:t>
      </w:r>
      <w:r w:rsidR="0027158D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234807" w:rsidRPr="002348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ии по результатам собеседования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общего</w:t>
      </w:r>
      <w:r w:rsidR="00234807" w:rsidRPr="002348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конкурса</w:t>
      </w:r>
      <w:r w:rsidR="00234807" w:rsidRPr="00234807">
        <w:rPr>
          <w:rFonts w:ascii="Times New Roman" w:hAnsi="Times New Roman" w:cs="Times New Roman"/>
          <w:b/>
          <w:sz w:val="28"/>
          <w:szCs w:val="28"/>
        </w:rPr>
        <w:t xml:space="preserve"> для занятия вакантной административной государственной должности корпуса «Б»</w:t>
      </w:r>
    </w:p>
    <w:p w:rsidR="00567A2F" w:rsidRPr="00567A2F" w:rsidRDefault="00567A2F" w:rsidP="00567A2F">
      <w:pPr>
        <w:rPr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7"/>
        <w:gridCol w:w="9004"/>
      </w:tblGrid>
      <w:tr w:rsidR="00567A2F" w:rsidRPr="00BF3000" w:rsidTr="00987297">
        <w:tc>
          <w:tcPr>
            <w:tcW w:w="9571" w:type="dxa"/>
            <w:gridSpan w:val="2"/>
          </w:tcPr>
          <w:p w:rsidR="00567A2F" w:rsidRPr="00BF3000" w:rsidRDefault="00567A2F" w:rsidP="00AD7E5D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 должность </w:t>
            </w:r>
            <w:r w:rsidR="00AD7E5D">
              <w:rPr>
                <w:rFonts w:ascii="Times New Roman" w:hAnsi="Times New Roman"/>
                <w:sz w:val="28"/>
                <w:szCs w:val="28"/>
                <w:lang w:val="kk-KZ"/>
              </w:rPr>
              <w:t>ведущего</w:t>
            </w:r>
            <w:r w:rsidR="00916AC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специалиста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отдела </w:t>
            </w:r>
            <w:r w:rsidR="00AD7E5D">
              <w:rPr>
                <w:rFonts w:ascii="Times New Roman" w:hAnsi="Times New Roman"/>
                <w:sz w:val="28"/>
                <w:szCs w:val="28"/>
                <w:lang w:val="kk-KZ"/>
              </w:rPr>
              <w:t>администрирования непроизводственных плетежей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>(категория C-R-</w:t>
            </w:r>
            <w:r w:rsidR="00AD7E5D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 w:rsidR="0009793E">
              <w:rPr>
                <w:rFonts w:ascii="Times New Roman" w:hAnsi="Times New Roman"/>
                <w:sz w:val="28"/>
                <w:szCs w:val="28"/>
                <w:lang w:val="kk-KZ"/>
              </w:rPr>
              <w:t>, 1-ед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>)</w:t>
            </w:r>
            <w:r w:rsidR="00AD7E5D" w:rsidRPr="009417B8">
              <w:rPr>
                <w:rFonts w:ascii="Times New Roman" w:hAnsi="Times New Roman"/>
                <w:lang w:val="kk-KZ"/>
              </w:rPr>
              <w:t xml:space="preserve"> </w:t>
            </w:r>
            <w:r w:rsidR="00AD7E5D" w:rsidRPr="00AD7E5D">
              <w:rPr>
                <w:rFonts w:ascii="Times New Roman" w:hAnsi="Times New Roman"/>
                <w:sz w:val="28"/>
                <w:szCs w:val="28"/>
                <w:lang w:val="kk-KZ"/>
              </w:rPr>
              <w:t>(временно, на период отпуска по уходу за ребенком основного работника до 0</w:t>
            </w:r>
            <w:r w:rsidR="00AD7E5D" w:rsidRPr="00AD7E5D">
              <w:rPr>
                <w:rFonts w:ascii="Times New Roman" w:hAnsi="Times New Roman"/>
                <w:sz w:val="28"/>
                <w:szCs w:val="28"/>
              </w:rPr>
              <w:t>3</w:t>
            </w:r>
            <w:r w:rsidR="00AD7E5D" w:rsidRPr="00AD7E5D">
              <w:rPr>
                <w:rFonts w:ascii="Times New Roman" w:hAnsi="Times New Roman"/>
                <w:sz w:val="28"/>
                <w:szCs w:val="28"/>
                <w:lang w:val="kk-KZ"/>
              </w:rPr>
              <w:t>.0</w:t>
            </w:r>
            <w:r w:rsidR="00AD7E5D" w:rsidRPr="00AD7E5D">
              <w:rPr>
                <w:rFonts w:ascii="Times New Roman" w:hAnsi="Times New Roman"/>
                <w:sz w:val="28"/>
                <w:szCs w:val="28"/>
              </w:rPr>
              <w:t>2</w:t>
            </w:r>
            <w:r w:rsidR="00AD7E5D" w:rsidRPr="00AD7E5D">
              <w:rPr>
                <w:rFonts w:ascii="Times New Roman" w:hAnsi="Times New Roman"/>
                <w:sz w:val="28"/>
                <w:szCs w:val="28"/>
                <w:lang w:val="kk-KZ"/>
              </w:rPr>
              <w:t>.20</w:t>
            </w:r>
            <w:r w:rsidR="00AD7E5D" w:rsidRPr="00AD7E5D">
              <w:rPr>
                <w:rFonts w:ascii="Times New Roman" w:hAnsi="Times New Roman"/>
                <w:sz w:val="28"/>
                <w:szCs w:val="28"/>
              </w:rPr>
              <w:t>20</w:t>
            </w:r>
            <w:r w:rsidR="00AD7E5D" w:rsidRPr="00AD7E5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года)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>управления государственных доходов по Аль-Фарабийскому району Департамента государственных доходов по Южно-Казахстанской области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:</w:t>
            </w:r>
          </w:p>
        </w:tc>
      </w:tr>
      <w:tr w:rsidR="009B28BA" w:rsidRPr="00146436" w:rsidTr="009B28BA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28BA" w:rsidRPr="00600501" w:rsidRDefault="009B28BA" w:rsidP="0098729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004" w:type="dxa"/>
            <w:tcBorders>
              <w:left w:val="single" w:sz="4" w:space="0" w:color="auto"/>
            </w:tcBorders>
          </w:tcPr>
          <w:p w:rsidR="009B28BA" w:rsidRPr="00AD7E5D" w:rsidRDefault="00AD7E5D" w:rsidP="009B28B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D7E5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Нарботаева Ж</w:t>
            </w:r>
            <w:r w:rsidRPr="00AD7E5D">
              <w:rPr>
                <w:rFonts w:ascii="Times New Roman" w:hAnsi="Times New Roman" w:cs="Arial"/>
                <w:b/>
                <w:sz w:val="28"/>
                <w:szCs w:val="28"/>
                <w:lang w:val="kk-KZ"/>
              </w:rPr>
              <w:t>ұ</w:t>
            </w:r>
            <w:r w:rsidRPr="00AD7E5D">
              <w:rPr>
                <w:rFonts w:ascii="Times New Roman" w:hAnsi="Times New Roman" w:cs="Calibri"/>
                <w:b/>
                <w:sz w:val="28"/>
                <w:szCs w:val="28"/>
                <w:lang w:val="kk-KZ"/>
              </w:rPr>
              <w:t>лдыз</w:t>
            </w:r>
            <w:r w:rsidRPr="00AD7E5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Бауыржанқызы</w:t>
            </w:r>
          </w:p>
        </w:tc>
      </w:tr>
    </w:tbl>
    <w:p w:rsidR="005D5785" w:rsidRPr="00D66466" w:rsidRDefault="005D5785" w:rsidP="005D578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D5785" w:rsidRPr="00D66466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 w15:restartNumberingAfterBreak="0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5" w15:restartNumberingAfterBreak="0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845859"/>
    <w:multiLevelType w:val="hybridMultilevel"/>
    <w:tmpl w:val="5F940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1FFD"/>
    <w:rsid w:val="00024F49"/>
    <w:rsid w:val="000603DD"/>
    <w:rsid w:val="0009793E"/>
    <w:rsid w:val="00115649"/>
    <w:rsid w:val="00115F0C"/>
    <w:rsid w:val="001200D5"/>
    <w:rsid w:val="00127C4F"/>
    <w:rsid w:val="00151E97"/>
    <w:rsid w:val="001530CA"/>
    <w:rsid w:val="00183F1A"/>
    <w:rsid w:val="00234807"/>
    <w:rsid w:val="00243244"/>
    <w:rsid w:val="0027158D"/>
    <w:rsid w:val="002A5A03"/>
    <w:rsid w:val="002F287C"/>
    <w:rsid w:val="003949B8"/>
    <w:rsid w:val="003C5F6D"/>
    <w:rsid w:val="005351AA"/>
    <w:rsid w:val="005354DA"/>
    <w:rsid w:val="00567A2F"/>
    <w:rsid w:val="005877C2"/>
    <w:rsid w:val="00597D3F"/>
    <w:rsid w:val="005C245B"/>
    <w:rsid w:val="005D5785"/>
    <w:rsid w:val="00600501"/>
    <w:rsid w:val="0062041F"/>
    <w:rsid w:val="00646473"/>
    <w:rsid w:val="006628E4"/>
    <w:rsid w:val="00674AD7"/>
    <w:rsid w:val="00692413"/>
    <w:rsid w:val="006F4661"/>
    <w:rsid w:val="00726F56"/>
    <w:rsid w:val="007747A5"/>
    <w:rsid w:val="007A7B49"/>
    <w:rsid w:val="0080345C"/>
    <w:rsid w:val="00857AD5"/>
    <w:rsid w:val="008F572A"/>
    <w:rsid w:val="00916ACF"/>
    <w:rsid w:val="00925171"/>
    <w:rsid w:val="00925EC5"/>
    <w:rsid w:val="00942978"/>
    <w:rsid w:val="009B28BA"/>
    <w:rsid w:val="00A62013"/>
    <w:rsid w:val="00AC16B6"/>
    <w:rsid w:val="00AC4A7E"/>
    <w:rsid w:val="00AD7E5D"/>
    <w:rsid w:val="00AF5391"/>
    <w:rsid w:val="00B35134"/>
    <w:rsid w:val="00BD1FFD"/>
    <w:rsid w:val="00BF64DA"/>
    <w:rsid w:val="00C1018E"/>
    <w:rsid w:val="00C54A2A"/>
    <w:rsid w:val="00D66466"/>
    <w:rsid w:val="00DC0BC5"/>
    <w:rsid w:val="00EE0706"/>
    <w:rsid w:val="00EF3F8F"/>
    <w:rsid w:val="00EF6B81"/>
    <w:rsid w:val="00F01A5A"/>
    <w:rsid w:val="00F05F62"/>
    <w:rsid w:val="00F061FC"/>
    <w:rsid w:val="00FB37CB"/>
    <w:rsid w:val="00FB4607"/>
    <w:rsid w:val="00FD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B31B7-373B-463F-9D77-1E0BA71A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D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5D57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567A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s_askarova</cp:lastModifiedBy>
  <cp:revision>2</cp:revision>
  <cp:lastPrinted>2018-03-07T06:21:00Z</cp:lastPrinted>
  <dcterms:created xsi:type="dcterms:W3CDTF">2018-03-12T10:21:00Z</dcterms:created>
  <dcterms:modified xsi:type="dcterms:W3CDTF">2018-03-12T10:21:00Z</dcterms:modified>
</cp:coreProperties>
</file>