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Pr="00FE03B1" w:rsidRDefault="003568C5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41C" w:rsidRPr="00FE03B1" w:rsidRDefault="00AA4AD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77C75" w:rsidRPr="00FE03B1" w:rsidRDefault="00FE03B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63A8A" w:rsidRDefault="009C5BDB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>протокола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85A" w:rsidRPr="003A4D6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A4D6F" w:rsidRPr="003A4D6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3185A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D96F93" w:rsidRPr="00D96F93">
        <w:rPr>
          <w:rFonts w:ascii="Times New Roman" w:hAnsi="Times New Roman" w:cs="Times New Roman"/>
          <w:b/>
          <w:sz w:val="28"/>
          <w:szCs w:val="28"/>
        </w:rPr>
        <w:t>4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D96F93" w:rsidRPr="00D96F93">
        <w:rPr>
          <w:rFonts w:ascii="Times New Roman" w:hAnsi="Times New Roman" w:cs="Times New Roman"/>
          <w:b/>
          <w:sz w:val="28"/>
          <w:szCs w:val="28"/>
        </w:rPr>
        <w:t>5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E90D38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 государственных доходов по Казыгуртскому району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FE03B1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FE03B1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2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41268D" w:rsidRPr="0041268D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="0041268D" w:rsidRPr="0041268D">
        <w:rPr>
          <w:rFonts w:ascii="Times New Roman" w:hAnsi="Times New Roman" w:cs="Times New Roman"/>
          <w:b/>
          <w:sz w:val="28"/>
          <w:szCs w:val="28"/>
        </w:rPr>
        <w:t>нутрен</w:t>
      </w:r>
      <w:proofErr w:type="spellEnd"/>
      <w:r w:rsidR="0041268D" w:rsidRPr="0041268D">
        <w:rPr>
          <w:rFonts w:ascii="Times New Roman" w:hAnsi="Times New Roman" w:cs="Times New Roman"/>
          <w:b/>
          <w:sz w:val="28"/>
          <w:szCs w:val="28"/>
          <w:lang w:val="kk-KZ"/>
        </w:rPr>
        <w:t>него</w:t>
      </w:r>
      <w:r w:rsidR="0041268D" w:rsidRPr="0041268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1268D" w:rsidRPr="0041268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1268D" w:rsidRPr="0041268D">
        <w:rPr>
          <w:rFonts w:ascii="Times New Roman" w:hAnsi="Times New Roman" w:cs="Times New Roman"/>
          <w:b/>
          <w:sz w:val="28"/>
          <w:szCs w:val="28"/>
        </w:rPr>
        <w:t xml:space="preserve"> среди государственных служащих всех государственных органов</w:t>
      </w:r>
      <w:r w:rsidR="0041268D" w:rsidRPr="0041268D">
        <w:rPr>
          <w:rFonts w:ascii="Times New Roman" w:hAnsi="Times New Roman" w:cs="Times New Roman"/>
          <w:b/>
        </w:rPr>
        <w:t xml:space="preserve"> </w:t>
      </w:r>
      <w:r w:rsidR="0041268D" w:rsidRPr="0041268D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C63A8A" w:rsidRPr="0041268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63A8A" w:rsidRPr="004126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03B1" w:rsidRPr="00412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C63A8A" w:rsidRPr="004126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555DEE" w:rsidRPr="00FE03B1" w:rsidRDefault="00C63A8A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555DEE" w:rsidRPr="00FE03B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030E" w:rsidRPr="00FE03B1" w:rsidRDefault="00555DEE" w:rsidP="00FE03B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1C6334" w:rsidRPr="0041268D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="001C6334" w:rsidRPr="0041268D">
        <w:rPr>
          <w:rFonts w:ascii="Times New Roman" w:hAnsi="Times New Roman" w:cs="Times New Roman"/>
          <w:b/>
          <w:sz w:val="28"/>
          <w:szCs w:val="28"/>
        </w:rPr>
        <w:t>нутрен</w:t>
      </w:r>
      <w:proofErr w:type="spellEnd"/>
      <w:r w:rsidR="001C6334" w:rsidRPr="0041268D">
        <w:rPr>
          <w:rFonts w:ascii="Times New Roman" w:hAnsi="Times New Roman" w:cs="Times New Roman"/>
          <w:b/>
          <w:sz w:val="28"/>
          <w:szCs w:val="28"/>
          <w:lang w:val="kk-KZ"/>
        </w:rPr>
        <w:t>него</w:t>
      </w:r>
      <w:r w:rsidR="001C6334" w:rsidRPr="0041268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C6334" w:rsidRPr="0041268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C6334" w:rsidRPr="0041268D">
        <w:rPr>
          <w:rFonts w:ascii="Times New Roman" w:hAnsi="Times New Roman" w:cs="Times New Roman"/>
          <w:b/>
          <w:sz w:val="28"/>
          <w:szCs w:val="28"/>
        </w:rPr>
        <w:t xml:space="preserve"> среди государственных служащих всех государственных органов</w:t>
      </w:r>
      <w:r w:rsidR="001C6334" w:rsidRPr="0041268D">
        <w:rPr>
          <w:rFonts w:ascii="Times New Roman" w:hAnsi="Times New Roman" w:cs="Times New Roman"/>
          <w:b/>
        </w:rPr>
        <w:t xml:space="preserve"> </w:t>
      </w:r>
      <w:r w:rsidR="001C6334" w:rsidRPr="0041268D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30E" w:rsidRPr="00307CCD" w:rsidRDefault="00E3030E" w:rsidP="00E3030E">
      <w:pPr>
        <w:tabs>
          <w:tab w:val="center" w:pos="4961"/>
          <w:tab w:val="left" w:pos="8303"/>
        </w:tabs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45281D" w:rsidRDefault="0039156E" w:rsidP="003A4CF3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45281D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 w:rsidR="003A4C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учета, анализа и информационных техналогии</w:t>
            </w:r>
            <w:r w:rsidR="0045281D" w:rsidRPr="0045281D">
              <w:rPr>
                <w:b/>
                <w:sz w:val="28"/>
                <w:szCs w:val="28"/>
              </w:rPr>
              <w:t xml:space="preserve"> 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Департамента государственных доходов по Южно-Казахстанской области Комитета государственных доходов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307CCD" w:rsidRDefault="008F57C4" w:rsidP="006C5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45281D" w:rsidRDefault="003A4D6F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 w:rsidRPr="006B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Момынов Азат Мухтарович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65ABE"/>
    <w:rsid w:val="001B17CF"/>
    <w:rsid w:val="001B4678"/>
    <w:rsid w:val="001B5272"/>
    <w:rsid w:val="001C555C"/>
    <w:rsid w:val="001C61A0"/>
    <w:rsid w:val="001C6334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92E47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63ED"/>
    <w:rsid w:val="00381ADF"/>
    <w:rsid w:val="003868A4"/>
    <w:rsid w:val="0039156E"/>
    <w:rsid w:val="0039193D"/>
    <w:rsid w:val="0039745F"/>
    <w:rsid w:val="003A4CF3"/>
    <w:rsid w:val="003A4D6F"/>
    <w:rsid w:val="003A5838"/>
    <w:rsid w:val="003B105D"/>
    <w:rsid w:val="003B1BA9"/>
    <w:rsid w:val="003C5F57"/>
    <w:rsid w:val="003D1248"/>
    <w:rsid w:val="003D745C"/>
    <w:rsid w:val="003E62D2"/>
    <w:rsid w:val="0041268D"/>
    <w:rsid w:val="00451D80"/>
    <w:rsid w:val="0045281D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07AFB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3B1D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F251F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5BDB"/>
    <w:rsid w:val="009D7502"/>
    <w:rsid w:val="009E5253"/>
    <w:rsid w:val="009F7C8D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547B1"/>
    <w:rsid w:val="00C60D80"/>
    <w:rsid w:val="00C63A8A"/>
    <w:rsid w:val="00C65109"/>
    <w:rsid w:val="00C83317"/>
    <w:rsid w:val="00CA224A"/>
    <w:rsid w:val="00CB4D8A"/>
    <w:rsid w:val="00CE7B90"/>
    <w:rsid w:val="00D00AD4"/>
    <w:rsid w:val="00D03AB3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96F93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CF3"/>
    <w:rsid w:val="00EC1EE2"/>
    <w:rsid w:val="00EC36DB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45E46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  <w:rsid w:val="00FE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505E-5553-45C2-9BBD-EEF2E05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FE0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28C8-FFB1-467B-8CEB-B167A10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2018-05-05T03:31:00Z</dcterms:created>
  <dcterms:modified xsi:type="dcterms:W3CDTF">2018-05-05T03:31:00Z</dcterms:modified>
</cp:coreProperties>
</file>