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FD" w:rsidRPr="00880442" w:rsidRDefault="008D56FD" w:rsidP="00880442">
      <w:pPr>
        <w:ind w:right="178"/>
        <w:jc w:val="both"/>
        <w:rPr>
          <w:b w:val="0"/>
          <w:bCs w:val="0"/>
          <w:i w:val="0"/>
          <w:iCs w:val="0"/>
          <w:sz w:val="24"/>
          <w:szCs w:val="24"/>
          <w:lang w:val="en-US"/>
        </w:rPr>
      </w:pPr>
      <w:bookmarkStart w:id="0" w:name="_GoBack"/>
      <w:bookmarkEnd w:id="0"/>
    </w:p>
    <w:p w:rsidR="008056C2" w:rsidRPr="008056C2" w:rsidRDefault="000952EE" w:rsidP="000952EE">
      <w:pPr>
        <w:pStyle w:val="3"/>
        <w:spacing w:before="0"/>
        <w:jc w:val="center"/>
        <w:rPr>
          <w:i/>
          <w:color w:val="000000"/>
          <w:sz w:val="24"/>
          <w:szCs w:val="24"/>
        </w:rPr>
      </w:pPr>
      <w:r w:rsidRPr="000272CF">
        <w:rPr>
          <w:rFonts w:ascii="Times New Roman" w:hAnsi="Times New Roman"/>
          <w:bCs w:val="0"/>
          <w:sz w:val="24"/>
          <w:szCs w:val="24"/>
        </w:rPr>
        <w:t>Общий конкурс низовой должности</w:t>
      </w:r>
      <w:r w:rsidRPr="000952EE">
        <w:rPr>
          <w:rFonts w:ascii="Times New Roman" w:hAnsi="Times New Roman"/>
          <w:bCs w:val="0"/>
          <w:sz w:val="24"/>
          <w:szCs w:val="24"/>
        </w:rPr>
        <w:t xml:space="preserve"> </w:t>
      </w:r>
      <w:r w:rsidRPr="000272CF">
        <w:rPr>
          <w:rFonts w:ascii="Times New Roman" w:hAnsi="Times New Roman"/>
          <w:bCs w:val="0"/>
          <w:sz w:val="24"/>
          <w:szCs w:val="24"/>
        </w:rPr>
        <w:t xml:space="preserve">на занятие вакантной административной государственной должности </w:t>
      </w:r>
      <w:r w:rsidRPr="00451AEA">
        <w:rPr>
          <w:rFonts w:ascii="Times New Roman" w:hAnsi="Times New Roman"/>
          <w:bCs w:val="0"/>
          <w:sz w:val="24"/>
          <w:szCs w:val="24"/>
        </w:rPr>
        <w:t xml:space="preserve"> </w:t>
      </w:r>
      <w:r w:rsidR="008056C2" w:rsidRPr="008056C2">
        <w:rPr>
          <w:bCs w:val="0"/>
          <w:sz w:val="24"/>
          <w:szCs w:val="24"/>
          <w:lang w:val="kk-KZ"/>
        </w:rPr>
        <w:t xml:space="preserve">управления государственных доходов </w:t>
      </w:r>
      <w:r w:rsidR="008056C2">
        <w:rPr>
          <w:bCs w:val="0"/>
          <w:sz w:val="24"/>
          <w:szCs w:val="24"/>
          <w:lang w:val="kk-KZ"/>
        </w:rPr>
        <w:t>«Оңтүстік</w:t>
      </w:r>
      <w:r w:rsidR="008056C2">
        <w:rPr>
          <w:bCs w:val="0"/>
          <w:sz w:val="24"/>
          <w:szCs w:val="24"/>
        </w:rPr>
        <w:t xml:space="preserve">» </w:t>
      </w:r>
      <w:r w:rsidR="008056C2" w:rsidRPr="008056C2">
        <w:rPr>
          <w:bCs w:val="0"/>
          <w:sz w:val="24"/>
          <w:szCs w:val="24"/>
          <w:lang w:val="kk-KZ"/>
        </w:rPr>
        <w:t>Департамента государственных доходов по Южно-Казахстанской области</w:t>
      </w:r>
      <w:r w:rsidR="008056C2" w:rsidRPr="008056C2">
        <w:rPr>
          <w:bCs w:val="0"/>
          <w:sz w:val="24"/>
          <w:szCs w:val="24"/>
        </w:rPr>
        <w:t xml:space="preserve"> Комитета государственных доходов Министерства финансов Республики</w:t>
      </w:r>
    </w:p>
    <w:p w:rsidR="008056C2" w:rsidRDefault="008056C2" w:rsidP="008056C2">
      <w:pPr>
        <w:rPr>
          <w:i w:val="0"/>
          <w:sz w:val="24"/>
          <w:szCs w:val="24"/>
        </w:rPr>
      </w:pPr>
    </w:p>
    <w:p w:rsidR="00FD4CF8" w:rsidRPr="008056C2" w:rsidRDefault="00FD4CF8" w:rsidP="00880442">
      <w:pPr>
        <w:jc w:val="both"/>
        <w:rPr>
          <w:i w:val="0"/>
          <w:sz w:val="24"/>
          <w:szCs w:val="24"/>
          <w:lang w:val="kk-KZ"/>
        </w:rPr>
      </w:pPr>
      <w:r w:rsidRPr="008056C2">
        <w:rPr>
          <w:i w:val="0"/>
          <w:sz w:val="24"/>
          <w:szCs w:val="24"/>
        </w:rPr>
        <w:t>Общие квалификационные требования ко  всем участникам конкурсов:</w:t>
      </w:r>
    </w:p>
    <w:p w:rsidR="00841FCA" w:rsidRPr="00997EF3" w:rsidRDefault="00841FCA" w:rsidP="00841FCA">
      <w:pPr>
        <w:pStyle w:val="a8"/>
        <w:shd w:val="clear" w:color="auto" w:fill="FFFFFF"/>
        <w:tabs>
          <w:tab w:val="left" w:pos="284"/>
        </w:tabs>
        <w:spacing w:before="0" w:after="0"/>
        <w:jc w:val="both"/>
        <w:rPr>
          <w:color w:val="000000"/>
          <w:lang w:val="kk-KZ"/>
        </w:rPr>
      </w:pPr>
      <w:r w:rsidRPr="00A77126">
        <w:rPr>
          <w:b/>
        </w:rPr>
        <w:t>С-</w:t>
      </w:r>
      <w:r w:rsidRPr="00A77126">
        <w:rPr>
          <w:b/>
          <w:lang w:val="en-US"/>
        </w:rPr>
        <w:t>R</w:t>
      </w:r>
      <w:r w:rsidRPr="00A77126">
        <w:rPr>
          <w:b/>
        </w:rPr>
        <w:t>-4</w:t>
      </w:r>
      <w:r>
        <w:rPr>
          <w:spacing w:val="2"/>
          <w:lang w:val="kk-KZ"/>
        </w:rPr>
        <w:t>:</w:t>
      </w:r>
      <w:r w:rsidRPr="00A77126">
        <w:rPr>
          <w:spacing w:val="2"/>
        </w:rPr>
        <w:t>  </w:t>
      </w:r>
      <w:r w:rsidRPr="00A77126">
        <w:rPr>
          <w:color w:val="000000"/>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w:t>
      </w:r>
      <w:r>
        <w:rPr>
          <w:color w:val="000000"/>
        </w:rPr>
        <w:t>тной должности данной категории</w:t>
      </w:r>
      <w:r>
        <w:rPr>
          <w:color w:val="000000"/>
          <w:lang w:val="kk-KZ"/>
        </w:rPr>
        <w:t>;</w:t>
      </w:r>
    </w:p>
    <w:p w:rsidR="00841FCA" w:rsidRPr="00A77126" w:rsidRDefault="00841FCA" w:rsidP="00841FCA">
      <w:pPr>
        <w:pStyle w:val="a8"/>
        <w:shd w:val="clear" w:color="auto" w:fill="FFFFFF"/>
        <w:spacing w:before="0" w:after="0"/>
        <w:jc w:val="both"/>
        <w:rPr>
          <w:color w:val="000000"/>
          <w:lang w:val="kk-KZ"/>
        </w:rPr>
      </w:pPr>
      <w:r>
        <w:rPr>
          <w:color w:val="000000"/>
        </w:rPr>
        <w:t xml:space="preserve">     </w:t>
      </w:r>
      <w:r w:rsidRPr="00A77126">
        <w:rPr>
          <w:color w:val="000000"/>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841FCA" w:rsidRDefault="00841FCA" w:rsidP="00841FCA">
      <w:pPr>
        <w:pStyle w:val="a8"/>
        <w:shd w:val="clear" w:color="auto" w:fill="FFFFFF"/>
        <w:spacing w:before="0" w:after="0"/>
        <w:jc w:val="both"/>
        <w:rPr>
          <w:color w:val="000000"/>
          <w:sz w:val="28"/>
          <w:szCs w:val="28"/>
          <w:lang w:val="kk-KZ"/>
        </w:rPr>
      </w:pPr>
      <w:r>
        <w:rPr>
          <w:color w:val="000000"/>
        </w:rPr>
        <w:t xml:space="preserve">    </w:t>
      </w:r>
      <w:r w:rsidRPr="00A77126">
        <w:rPr>
          <w:color w:val="000000"/>
        </w:rPr>
        <w:t>опыт работы при наличии высшего образования не требуется</w:t>
      </w:r>
      <w:r w:rsidRPr="001257FA">
        <w:rPr>
          <w:color w:val="000000"/>
          <w:sz w:val="28"/>
          <w:szCs w:val="28"/>
        </w:rPr>
        <w:t>.</w:t>
      </w:r>
    </w:p>
    <w:p w:rsidR="00841FCA" w:rsidRDefault="00841FCA" w:rsidP="00841FCA">
      <w:pPr>
        <w:pStyle w:val="a8"/>
        <w:spacing w:before="0" w:after="0"/>
        <w:jc w:val="both"/>
        <w:rPr>
          <w:lang w:val="kk-KZ"/>
        </w:rPr>
      </w:pPr>
      <w:r w:rsidRPr="001B2AEC">
        <w:t>   </w:t>
      </w:r>
      <w:r>
        <w:t xml:space="preserve"> </w:t>
      </w:r>
      <w:r w:rsidRPr="001B2AEC">
        <w:t> </w:t>
      </w:r>
    </w:p>
    <w:p w:rsidR="009A08F2" w:rsidRPr="00733FD1" w:rsidRDefault="00FD4CF8" w:rsidP="00841FCA">
      <w:pPr>
        <w:pStyle w:val="a8"/>
        <w:spacing w:before="0" w:after="0"/>
        <w:jc w:val="both"/>
        <w:rPr>
          <w:b/>
          <w:i/>
        </w:rPr>
      </w:pPr>
      <w:r w:rsidRPr="00733FD1">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807"/>
        <w:gridCol w:w="3969"/>
      </w:tblGrid>
      <w:tr w:rsidR="00FD4CF8" w:rsidRPr="00733FD1" w:rsidTr="00BE5DB5">
        <w:trPr>
          <w:cantSplit/>
          <w:trHeight w:val="20"/>
        </w:trPr>
        <w:tc>
          <w:tcPr>
            <w:tcW w:w="1722" w:type="dxa"/>
            <w:vMerge w:val="restart"/>
            <w:vAlign w:val="center"/>
          </w:tcPr>
          <w:p w:rsidR="00FD4CF8" w:rsidRPr="00733FD1" w:rsidRDefault="00FD4CF8" w:rsidP="00BE5DB5">
            <w:pPr>
              <w:spacing w:before="100" w:beforeAutospacing="1"/>
              <w:rPr>
                <w:b w:val="0"/>
                <w:i w:val="0"/>
                <w:sz w:val="24"/>
                <w:szCs w:val="24"/>
              </w:rPr>
            </w:pPr>
            <w:r w:rsidRPr="00733FD1">
              <w:rPr>
                <w:b w:val="0"/>
                <w:i w:val="0"/>
                <w:sz w:val="24"/>
                <w:szCs w:val="24"/>
              </w:rPr>
              <w:t>Категория</w:t>
            </w:r>
          </w:p>
        </w:tc>
        <w:tc>
          <w:tcPr>
            <w:tcW w:w="7776" w:type="dxa"/>
            <w:gridSpan w:val="2"/>
            <w:vAlign w:val="center"/>
          </w:tcPr>
          <w:p w:rsidR="00FD4CF8" w:rsidRPr="00733FD1" w:rsidRDefault="00FD4CF8" w:rsidP="00BE5DB5">
            <w:pPr>
              <w:spacing w:before="100" w:beforeAutospacing="1"/>
              <w:rPr>
                <w:b w:val="0"/>
                <w:i w:val="0"/>
                <w:sz w:val="24"/>
                <w:szCs w:val="24"/>
              </w:rPr>
            </w:pPr>
            <w:r w:rsidRPr="00733FD1">
              <w:rPr>
                <w:b w:val="0"/>
                <w:i w:val="0"/>
                <w:color w:val="000000"/>
                <w:sz w:val="24"/>
                <w:szCs w:val="24"/>
              </w:rPr>
              <w:t>Должностной оклад в зависимости от выслуги лет</w:t>
            </w:r>
          </w:p>
        </w:tc>
      </w:tr>
      <w:tr w:rsidR="00FD4CF8" w:rsidRPr="00733FD1" w:rsidTr="00BE5DB5">
        <w:trPr>
          <w:cantSplit/>
          <w:trHeight w:val="20"/>
        </w:trPr>
        <w:tc>
          <w:tcPr>
            <w:tcW w:w="1722" w:type="dxa"/>
            <w:vMerge/>
            <w:vAlign w:val="center"/>
          </w:tcPr>
          <w:p w:rsidR="00FD4CF8" w:rsidRPr="00733FD1" w:rsidRDefault="00FD4CF8" w:rsidP="00BE5DB5">
            <w:pPr>
              <w:spacing w:before="100" w:beforeAutospacing="1"/>
              <w:rPr>
                <w:b w:val="0"/>
                <w:i w:val="0"/>
                <w:sz w:val="24"/>
                <w:szCs w:val="24"/>
              </w:rPr>
            </w:pPr>
          </w:p>
        </w:tc>
        <w:tc>
          <w:tcPr>
            <w:tcW w:w="3807" w:type="dxa"/>
            <w:vAlign w:val="center"/>
          </w:tcPr>
          <w:p w:rsidR="00FD4CF8" w:rsidRPr="00733FD1" w:rsidRDefault="00FD4CF8" w:rsidP="00BE5DB5">
            <w:pPr>
              <w:spacing w:before="100" w:beforeAutospacing="1"/>
              <w:rPr>
                <w:b w:val="0"/>
                <w:i w:val="0"/>
                <w:sz w:val="24"/>
                <w:szCs w:val="24"/>
              </w:rPr>
            </w:pPr>
            <w:r w:rsidRPr="00733FD1">
              <w:rPr>
                <w:b w:val="0"/>
                <w:i w:val="0"/>
                <w:sz w:val="24"/>
                <w:szCs w:val="24"/>
              </w:rPr>
              <w:t>min</w:t>
            </w:r>
          </w:p>
        </w:tc>
        <w:tc>
          <w:tcPr>
            <w:tcW w:w="3969" w:type="dxa"/>
            <w:vAlign w:val="center"/>
          </w:tcPr>
          <w:p w:rsidR="00FD4CF8" w:rsidRPr="00733FD1" w:rsidRDefault="00FD4CF8" w:rsidP="00BE5DB5">
            <w:pPr>
              <w:spacing w:before="100" w:beforeAutospacing="1"/>
              <w:rPr>
                <w:b w:val="0"/>
                <w:i w:val="0"/>
                <w:sz w:val="24"/>
                <w:szCs w:val="24"/>
              </w:rPr>
            </w:pPr>
            <w:r w:rsidRPr="00733FD1">
              <w:rPr>
                <w:b w:val="0"/>
                <w:i w:val="0"/>
                <w:sz w:val="24"/>
                <w:szCs w:val="24"/>
              </w:rPr>
              <w:t>max</w:t>
            </w:r>
          </w:p>
        </w:tc>
      </w:tr>
      <w:tr w:rsidR="00841FCA" w:rsidRPr="00733FD1" w:rsidTr="00945241">
        <w:trPr>
          <w:cantSplit/>
          <w:trHeight w:val="20"/>
        </w:trPr>
        <w:tc>
          <w:tcPr>
            <w:tcW w:w="1722" w:type="dxa"/>
          </w:tcPr>
          <w:p w:rsidR="00841FCA" w:rsidRPr="00C11463" w:rsidRDefault="00841FCA" w:rsidP="00771DA3">
            <w:pPr>
              <w:pStyle w:val="western"/>
              <w:ind w:left="-181" w:right="-170" w:firstLine="142"/>
              <w:rPr>
                <w:b w:val="0"/>
                <w:bCs w:val="0"/>
                <w:sz w:val="24"/>
                <w:szCs w:val="24"/>
              </w:rPr>
            </w:pPr>
            <w:r w:rsidRPr="00C11463">
              <w:rPr>
                <w:rFonts w:ascii="Times New Roman" w:hAnsi="Times New Roman"/>
                <w:b w:val="0"/>
                <w:sz w:val="24"/>
                <w:szCs w:val="24"/>
              </w:rPr>
              <w:t>С-</w:t>
            </w:r>
            <w:r w:rsidRPr="00C11463">
              <w:rPr>
                <w:rFonts w:ascii="Times New Roman" w:hAnsi="Times New Roman"/>
                <w:b w:val="0"/>
                <w:sz w:val="24"/>
                <w:szCs w:val="24"/>
                <w:lang w:val="en-US"/>
              </w:rPr>
              <w:t>R</w:t>
            </w:r>
            <w:r w:rsidRPr="00C11463">
              <w:rPr>
                <w:rFonts w:ascii="Times New Roman" w:hAnsi="Times New Roman"/>
                <w:b w:val="0"/>
                <w:sz w:val="24"/>
                <w:szCs w:val="24"/>
              </w:rPr>
              <w:t>-4</w:t>
            </w:r>
          </w:p>
        </w:tc>
        <w:tc>
          <w:tcPr>
            <w:tcW w:w="3807" w:type="dxa"/>
          </w:tcPr>
          <w:p w:rsidR="00841FCA" w:rsidRPr="00C11463" w:rsidRDefault="00841FCA" w:rsidP="00771DA3">
            <w:pPr>
              <w:pStyle w:val="western"/>
              <w:ind w:left="-181" w:right="-170" w:firstLine="142"/>
              <w:rPr>
                <w:b w:val="0"/>
                <w:sz w:val="24"/>
                <w:szCs w:val="24"/>
              </w:rPr>
            </w:pPr>
            <w:r w:rsidRPr="00C11463">
              <w:rPr>
                <w:rFonts w:ascii="Times New Roman" w:hAnsi="Times New Roman"/>
                <w:b w:val="0"/>
                <w:sz w:val="24"/>
                <w:szCs w:val="24"/>
              </w:rPr>
              <w:t xml:space="preserve">  73288</w:t>
            </w:r>
          </w:p>
        </w:tc>
        <w:tc>
          <w:tcPr>
            <w:tcW w:w="3969" w:type="dxa"/>
          </w:tcPr>
          <w:p w:rsidR="00841FCA" w:rsidRPr="00C11463" w:rsidRDefault="00841FCA" w:rsidP="00771DA3">
            <w:pPr>
              <w:pStyle w:val="western"/>
              <w:ind w:left="-181" w:right="-170" w:firstLine="142"/>
              <w:rPr>
                <w:b w:val="0"/>
                <w:sz w:val="24"/>
                <w:szCs w:val="24"/>
              </w:rPr>
            </w:pPr>
            <w:r w:rsidRPr="00C11463">
              <w:rPr>
                <w:rFonts w:ascii="Times New Roman" w:hAnsi="Times New Roman"/>
                <w:b w:val="0"/>
                <w:sz w:val="24"/>
                <w:szCs w:val="24"/>
              </w:rPr>
              <w:t xml:space="preserve">  9</w:t>
            </w:r>
            <w:r>
              <w:rPr>
                <w:rFonts w:ascii="Times New Roman" w:hAnsi="Times New Roman"/>
                <w:b w:val="0"/>
                <w:sz w:val="24"/>
                <w:szCs w:val="24"/>
              </w:rPr>
              <w:t>9106</w:t>
            </w:r>
          </w:p>
        </w:tc>
      </w:tr>
    </w:tbl>
    <w:p w:rsidR="0034682E" w:rsidRPr="00733FD1" w:rsidRDefault="0034682E" w:rsidP="00FD4CF8">
      <w:pPr>
        <w:ind w:right="141" w:firstLine="708"/>
        <w:jc w:val="both"/>
        <w:rPr>
          <w:b w:val="0"/>
          <w:i w:val="0"/>
          <w:sz w:val="24"/>
          <w:szCs w:val="24"/>
          <w:lang w:val="kk-KZ"/>
        </w:rPr>
      </w:pPr>
    </w:p>
    <w:p w:rsidR="008056C2" w:rsidRPr="008056C2" w:rsidRDefault="00FD4CF8" w:rsidP="008056C2">
      <w:pPr>
        <w:pStyle w:val="a8"/>
        <w:spacing w:before="0" w:after="0"/>
        <w:ind w:firstLine="709"/>
        <w:jc w:val="both"/>
        <w:rPr>
          <w:lang w:val="kk-KZ"/>
        </w:rPr>
      </w:pPr>
      <w:r w:rsidRPr="00841FCA">
        <w:t xml:space="preserve">РГУ «Управление государственных доходов </w:t>
      </w:r>
      <w:r w:rsidR="00841FCA" w:rsidRPr="00841FCA">
        <w:rPr>
          <w:lang w:val="kk-KZ"/>
        </w:rPr>
        <w:t>«Оңтүстік»</w:t>
      </w:r>
      <w:r w:rsidRPr="00841FCA">
        <w:t xml:space="preserve"> 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00841FCA" w:rsidRPr="00841FCA">
        <w:rPr>
          <w:color w:val="000000"/>
        </w:rPr>
        <w:t>160026, Южно</w:t>
      </w:r>
      <w:r w:rsidR="00841FCA" w:rsidRPr="00841FCA">
        <w:rPr>
          <w:color w:val="000000"/>
          <w:lang w:val="kk-KZ"/>
        </w:rPr>
        <w:t>-Казахстанская область, Енбекшинский район, Ленгерское шоссе 7 км, СЭЗ Онтустик,</w:t>
      </w:r>
      <w:r w:rsidR="00841FCA" w:rsidRPr="00841FCA">
        <w:t xml:space="preserve"> телефон для справок </w:t>
      </w:r>
      <w:r w:rsidR="00841FCA" w:rsidRPr="00841FCA">
        <w:rPr>
          <w:lang w:val="kk-KZ"/>
        </w:rPr>
        <w:t>(87252) 24-92-55, 24-92-57, факс 24-92-55, электронны</w:t>
      </w:r>
      <w:r w:rsidR="00841FCA" w:rsidRPr="00841FCA">
        <w:t>й</w:t>
      </w:r>
      <w:r w:rsidR="00841FCA" w:rsidRPr="00841FCA">
        <w:rPr>
          <w:lang w:val="kk-KZ"/>
        </w:rPr>
        <w:t xml:space="preserve"> адрес: </w:t>
      </w:r>
      <w:hyperlink r:id="rId8" w:history="1">
        <w:r w:rsidR="00841FCA" w:rsidRPr="00841FCA">
          <w:rPr>
            <w:rStyle w:val="a6"/>
          </w:rPr>
          <w:t>g.shpekova@kgd.gov.kz</w:t>
        </w:r>
      </w:hyperlink>
      <w:r w:rsidR="00841FCA" w:rsidRPr="00841FCA">
        <w:t xml:space="preserve">, </w:t>
      </w:r>
      <w:hyperlink r:id="rId9" w:history="1">
        <w:r w:rsidR="00841FCA" w:rsidRPr="00841FCA">
          <w:rPr>
            <w:rStyle w:val="a6"/>
          </w:rPr>
          <w:t>ontustyk_sez@taxsouth.mgd.kz</w:t>
        </w:r>
      </w:hyperlink>
      <w:r w:rsidR="00841FCA" w:rsidRPr="00841FCA">
        <w:t xml:space="preserve"> </w:t>
      </w:r>
      <w:r w:rsidR="008056C2" w:rsidRPr="008056C2">
        <w:t xml:space="preserve">объявляет </w:t>
      </w:r>
      <w:r w:rsidR="008056C2" w:rsidRPr="008056C2">
        <w:rPr>
          <w:lang w:val="kk-KZ"/>
        </w:rPr>
        <w:t xml:space="preserve">общий </w:t>
      </w:r>
      <w:r w:rsidR="008056C2" w:rsidRPr="008056C2">
        <w:rPr>
          <w:iCs/>
        </w:rPr>
        <w:t>конкурс для занятия вакантн</w:t>
      </w:r>
      <w:r w:rsidR="008056C2" w:rsidRPr="008056C2">
        <w:rPr>
          <w:iCs/>
          <w:lang w:val="kk-KZ"/>
        </w:rPr>
        <w:t>ой</w:t>
      </w:r>
      <w:r w:rsidR="008056C2" w:rsidRPr="008056C2">
        <w:rPr>
          <w:iCs/>
        </w:rPr>
        <w:t xml:space="preserve"> административн</w:t>
      </w:r>
      <w:r w:rsidR="008056C2" w:rsidRPr="008056C2">
        <w:rPr>
          <w:iCs/>
          <w:lang w:val="kk-KZ"/>
        </w:rPr>
        <w:t>ой</w:t>
      </w:r>
      <w:r w:rsidR="008056C2" w:rsidRPr="008056C2">
        <w:rPr>
          <w:iCs/>
        </w:rPr>
        <w:t xml:space="preserve"> государственн</w:t>
      </w:r>
      <w:r w:rsidR="008056C2" w:rsidRPr="008056C2">
        <w:rPr>
          <w:iCs/>
          <w:lang w:val="kk-KZ"/>
        </w:rPr>
        <w:t>ой</w:t>
      </w:r>
      <w:r w:rsidR="008056C2" w:rsidRPr="008056C2">
        <w:rPr>
          <w:iCs/>
        </w:rPr>
        <w:t xml:space="preserve"> должност</w:t>
      </w:r>
      <w:r w:rsidR="008056C2" w:rsidRPr="008056C2">
        <w:rPr>
          <w:iCs/>
          <w:lang w:val="kk-KZ"/>
        </w:rPr>
        <w:t>и</w:t>
      </w:r>
      <w:r w:rsidR="008056C2" w:rsidRPr="008056C2">
        <w:rPr>
          <w:iCs/>
        </w:rPr>
        <w:t xml:space="preserve"> корпуса «Б»</w:t>
      </w:r>
      <w:r w:rsidR="008056C2" w:rsidRPr="008056C2">
        <w:t xml:space="preserve">: </w:t>
      </w:r>
    </w:p>
    <w:p w:rsidR="00841FCA" w:rsidRPr="00841FCA" w:rsidRDefault="00733FD1" w:rsidP="00841FCA">
      <w:pPr>
        <w:pStyle w:val="aff"/>
        <w:jc w:val="both"/>
        <w:rPr>
          <w:b w:val="0"/>
          <w:i w:val="0"/>
          <w:sz w:val="24"/>
          <w:szCs w:val="24"/>
        </w:rPr>
      </w:pPr>
      <w:r w:rsidRPr="0094465A">
        <w:rPr>
          <w:i w:val="0"/>
          <w:sz w:val="24"/>
          <w:szCs w:val="24"/>
        </w:rPr>
        <w:t>1</w:t>
      </w:r>
      <w:r w:rsidR="00FD4CF8" w:rsidRPr="0094465A">
        <w:rPr>
          <w:i w:val="0"/>
          <w:sz w:val="24"/>
          <w:szCs w:val="24"/>
        </w:rPr>
        <w:t>.</w:t>
      </w:r>
      <w:r w:rsidR="00FD4CF8" w:rsidRPr="00B669EE">
        <w:rPr>
          <w:sz w:val="24"/>
          <w:szCs w:val="24"/>
        </w:rPr>
        <w:t xml:space="preserve"> </w:t>
      </w:r>
      <w:r w:rsidR="00841FCA" w:rsidRPr="00841FCA">
        <w:rPr>
          <w:i w:val="0"/>
          <w:color w:val="000000"/>
          <w:sz w:val="24"/>
          <w:szCs w:val="24"/>
          <w:lang w:val="kk-KZ"/>
        </w:rPr>
        <w:t xml:space="preserve">Главный специалист </w:t>
      </w:r>
      <w:r w:rsidR="00841FCA" w:rsidRPr="00841FCA">
        <w:rPr>
          <w:i w:val="0"/>
          <w:sz w:val="24"/>
          <w:szCs w:val="24"/>
          <w:lang w:val="kk-KZ"/>
        </w:rPr>
        <w:t>отдела налогового администрирования Управления государственных доходов «Оңтүстік</w:t>
      </w:r>
      <w:r w:rsidR="00841FCA" w:rsidRPr="00841FCA">
        <w:rPr>
          <w:i w:val="0"/>
          <w:sz w:val="24"/>
          <w:szCs w:val="24"/>
        </w:rPr>
        <w:t>» Д</w:t>
      </w:r>
      <w:r w:rsidR="00841FCA" w:rsidRPr="00841FCA">
        <w:rPr>
          <w:i w:val="0"/>
          <w:sz w:val="24"/>
          <w:szCs w:val="24"/>
          <w:lang w:val="kk-KZ"/>
        </w:rPr>
        <w:t xml:space="preserve">епартамента государственных доходов по Южно-Казахстанской области Комитета государственных доходов Министерства финансов Республики Казахстан (категория С-R-4), </w:t>
      </w:r>
      <w:r w:rsidR="00841FCA" w:rsidRPr="00841FCA">
        <w:rPr>
          <w:i w:val="0"/>
          <w:sz w:val="24"/>
          <w:szCs w:val="24"/>
        </w:rPr>
        <w:t>1</w:t>
      </w:r>
      <w:r w:rsidR="00841FCA" w:rsidRPr="00841FCA">
        <w:rPr>
          <w:i w:val="0"/>
          <w:sz w:val="24"/>
          <w:szCs w:val="24"/>
          <w:lang w:val="kk-KZ"/>
        </w:rPr>
        <w:t xml:space="preserve"> единица:</w:t>
      </w:r>
    </w:p>
    <w:p w:rsidR="00D3607C" w:rsidRPr="00D3607C" w:rsidRDefault="00FD4CF8" w:rsidP="00D3607C">
      <w:pPr>
        <w:jc w:val="both"/>
        <w:rPr>
          <w:b w:val="0"/>
          <w:i w:val="0"/>
          <w:sz w:val="24"/>
          <w:szCs w:val="24"/>
          <w:lang w:val="kk-KZ"/>
        </w:rPr>
      </w:pPr>
      <w:r w:rsidRPr="0094465A">
        <w:rPr>
          <w:i w:val="0"/>
          <w:color w:val="000000" w:themeColor="text1"/>
          <w:sz w:val="24"/>
          <w:szCs w:val="24"/>
        </w:rPr>
        <w:t>Функциональные обязанности:</w:t>
      </w:r>
      <w:r w:rsidR="00D3607C" w:rsidRPr="00D3607C">
        <w:rPr>
          <w:i w:val="0"/>
          <w:color w:val="000000" w:themeColor="text1"/>
          <w:sz w:val="24"/>
          <w:szCs w:val="24"/>
        </w:rPr>
        <w:t xml:space="preserve"> </w:t>
      </w:r>
      <w:r w:rsidR="00D3607C" w:rsidRPr="00D3607C">
        <w:rPr>
          <w:b w:val="0"/>
          <w:i w:val="0"/>
          <w:sz w:val="24"/>
          <w:szCs w:val="24"/>
          <w:lang w:val="kk-KZ"/>
        </w:rPr>
        <w:t>Своевременное исполнение централизованных и придусмотренных планах отдела задании, контроль за своевременным и полным исполнением налоговых обязательств налогплательщиками, проводить камеральный контроль по всем формам налоговой отчетности представленные налогоплательщиками, используя сведении полученные с уполномоченных органов и с других источников, свовременно и качественно обработать уведомлении сформированные в едином хранилище данных, запросы о проведении встречной проверки и запросы об устранении нарушении по НДС, контролировать суммы переплаты по налогам и проводить анализы, контролировать своевременность исполнение налоговых обязательств по земельному, имущественному налогу,платы за использованием земельного участка и платы за эмиссию в окружающую среду по закрепленным налогоплательщикам, хранение налоговой тайны, защита интересов государства.</w:t>
      </w:r>
    </w:p>
    <w:p w:rsidR="00FD4CF8" w:rsidRPr="00841FCA" w:rsidRDefault="00FD4CF8" w:rsidP="00841FCA">
      <w:pPr>
        <w:jc w:val="both"/>
        <w:rPr>
          <w:b w:val="0"/>
          <w:i w:val="0"/>
          <w:color w:val="000000"/>
          <w:sz w:val="24"/>
          <w:szCs w:val="24"/>
          <w:lang w:val="kk-KZ"/>
        </w:rPr>
      </w:pPr>
      <w:r w:rsidRPr="008056C2">
        <w:rPr>
          <w:i w:val="0"/>
          <w:sz w:val="24"/>
          <w:szCs w:val="24"/>
        </w:rPr>
        <w:t>Требования к участникам конкурса:</w:t>
      </w:r>
      <w:r w:rsidRPr="00841FCA">
        <w:rPr>
          <w:b w:val="0"/>
          <w:i w:val="0"/>
          <w:sz w:val="24"/>
          <w:szCs w:val="24"/>
        </w:rPr>
        <w:t xml:space="preserve"> высшее </w:t>
      </w:r>
      <w:r w:rsidR="00012F14" w:rsidRPr="00841FCA">
        <w:rPr>
          <w:b w:val="0"/>
          <w:i w:val="0"/>
          <w:sz w:val="24"/>
          <w:szCs w:val="24"/>
          <w:lang w:val="kk-KZ"/>
        </w:rPr>
        <w:t>либо</w:t>
      </w:r>
      <w:r w:rsidR="000E28F5" w:rsidRPr="00841FCA">
        <w:rPr>
          <w:b w:val="0"/>
          <w:i w:val="0"/>
          <w:sz w:val="24"/>
          <w:szCs w:val="24"/>
          <w:lang w:val="kk-KZ"/>
        </w:rPr>
        <w:t xml:space="preserve"> послесреднее </w:t>
      </w:r>
      <w:r w:rsidR="00012F14" w:rsidRPr="00841FCA">
        <w:rPr>
          <w:b w:val="0"/>
          <w:i w:val="0"/>
          <w:sz w:val="24"/>
          <w:szCs w:val="24"/>
          <w:lang w:val="kk-KZ"/>
        </w:rPr>
        <w:t xml:space="preserve">или техническое и профессиональное образование; </w:t>
      </w:r>
      <w:r w:rsidR="00892178" w:rsidRPr="00841FCA">
        <w:rPr>
          <w:b w:val="0"/>
          <w:i w:val="0"/>
          <w:sz w:val="24"/>
          <w:szCs w:val="24"/>
          <w:lang w:val="kk-KZ"/>
        </w:rPr>
        <w:t>с</w:t>
      </w:r>
      <w:r w:rsidR="00892178" w:rsidRPr="00841FCA">
        <w:rPr>
          <w:b w:val="0"/>
          <w:i w:val="0"/>
          <w:color w:val="000000"/>
          <w:sz w:val="24"/>
          <w:szCs w:val="24"/>
        </w:rPr>
        <w:t>оциальные науки, экономика и бизнес</w:t>
      </w:r>
      <w:r w:rsidR="00841FCA">
        <w:rPr>
          <w:b w:val="0"/>
          <w:i w:val="0"/>
          <w:color w:val="000000"/>
          <w:sz w:val="24"/>
          <w:szCs w:val="24"/>
          <w:lang w:val="kk-KZ"/>
        </w:rPr>
        <w:t xml:space="preserve"> (экономика либо менеджмент</w:t>
      </w:r>
      <w:r w:rsidR="00D3607C">
        <w:rPr>
          <w:b w:val="0"/>
          <w:i w:val="0"/>
          <w:color w:val="000000"/>
          <w:sz w:val="24"/>
          <w:szCs w:val="24"/>
          <w:lang w:val="kk-KZ"/>
        </w:rPr>
        <w:t>,</w:t>
      </w:r>
      <w:r w:rsidR="00841FCA">
        <w:rPr>
          <w:b w:val="0"/>
          <w:i w:val="0"/>
          <w:color w:val="000000"/>
          <w:sz w:val="24"/>
          <w:szCs w:val="24"/>
          <w:lang w:val="kk-KZ"/>
        </w:rPr>
        <w:t xml:space="preserve"> либо </w:t>
      </w:r>
      <w:r w:rsidR="00892178" w:rsidRPr="00841FCA">
        <w:rPr>
          <w:b w:val="0"/>
          <w:i w:val="0"/>
          <w:color w:val="000000"/>
          <w:sz w:val="24"/>
          <w:szCs w:val="24"/>
          <w:lang w:val="kk-KZ"/>
        </w:rPr>
        <w:t>учет и аудит, финансы</w:t>
      </w:r>
      <w:r w:rsidR="00892178" w:rsidRPr="00841FCA">
        <w:rPr>
          <w:b w:val="0"/>
          <w:i w:val="0"/>
          <w:sz w:val="24"/>
          <w:szCs w:val="24"/>
          <w:lang w:val="kk-KZ"/>
        </w:rPr>
        <w:t>)</w:t>
      </w:r>
      <w:r w:rsidR="00892178" w:rsidRPr="00841FCA">
        <w:rPr>
          <w:b w:val="0"/>
          <w:i w:val="0"/>
          <w:sz w:val="24"/>
          <w:szCs w:val="24"/>
        </w:rPr>
        <w:t xml:space="preserve"> </w:t>
      </w:r>
      <w:r w:rsidR="00892178" w:rsidRPr="00841FCA">
        <w:rPr>
          <w:b w:val="0"/>
          <w:i w:val="0"/>
          <w:sz w:val="24"/>
          <w:szCs w:val="24"/>
          <w:lang w:val="kk-KZ"/>
        </w:rPr>
        <w:t>или право  (ю</w:t>
      </w:r>
      <w:r w:rsidR="00892178" w:rsidRPr="00841FCA">
        <w:rPr>
          <w:b w:val="0"/>
          <w:i w:val="0"/>
          <w:sz w:val="24"/>
          <w:szCs w:val="24"/>
        </w:rPr>
        <w:t>риспруденция</w:t>
      </w:r>
      <w:r w:rsidR="00892178" w:rsidRPr="00841FCA">
        <w:rPr>
          <w:b w:val="0"/>
          <w:i w:val="0"/>
          <w:sz w:val="24"/>
          <w:szCs w:val="24"/>
          <w:lang w:val="kk-KZ"/>
        </w:rPr>
        <w:t>)</w:t>
      </w:r>
      <w:r w:rsidR="00841FCA">
        <w:rPr>
          <w:b w:val="0"/>
          <w:i w:val="0"/>
          <w:sz w:val="24"/>
          <w:szCs w:val="24"/>
          <w:lang w:val="kk-KZ"/>
        </w:rPr>
        <w:t>.</w:t>
      </w:r>
    </w:p>
    <w:p w:rsidR="007D7672" w:rsidRPr="00733FD1" w:rsidRDefault="00FD4CF8" w:rsidP="0082248A">
      <w:pPr>
        <w:pStyle w:val="51"/>
        <w:jc w:val="both"/>
        <w:rPr>
          <w:rFonts w:ascii="Times New Roman" w:hAnsi="Times New Roman"/>
          <w:sz w:val="24"/>
          <w:szCs w:val="24"/>
          <w:lang w:val="kk-KZ"/>
        </w:rPr>
      </w:pPr>
      <w:r w:rsidRPr="00733FD1">
        <w:rPr>
          <w:rFonts w:ascii="Times New Roman" w:hAnsi="Times New Roman"/>
          <w:color w:val="000000"/>
          <w:sz w:val="24"/>
          <w:szCs w:val="24"/>
          <w:lang w:val="kk-KZ"/>
        </w:rPr>
        <w:t>Н</w:t>
      </w:r>
      <w:r w:rsidRPr="00733FD1">
        <w:rPr>
          <w:rFonts w:ascii="Times New Roman" w:hAnsi="Times New Roman"/>
          <w:sz w:val="24"/>
          <w:szCs w:val="24"/>
        </w:rPr>
        <w:t>аличие следующих компетенций: инициативность, коммуникативность, аналитичность, организованность, ориентация на качество, ориентация на потребителя, нетерпимость к коррупции</w:t>
      </w:r>
      <w:r w:rsidRPr="00733FD1">
        <w:rPr>
          <w:rFonts w:ascii="Times New Roman" w:hAnsi="Times New Roman"/>
          <w:sz w:val="24"/>
          <w:szCs w:val="24"/>
          <w:lang w:val="kk-KZ"/>
        </w:rPr>
        <w:t xml:space="preserve">.    </w:t>
      </w:r>
      <w:r w:rsidRPr="00733FD1">
        <w:rPr>
          <w:rFonts w:ascii="Times New Roman" w:hAnsi="Times New Roman"/>
          <w:color w:val="000000"/>
          <w:sz w:val="24"/>
          <w:szCs w:val="24"/>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733FD1">
        <w:rPr>
          <w:rFonts w:ascii="Times New Roman" w:hAnsi="Times New Roman"/>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056C2" w:rsidRDefault="008056C2" w:rsidP="008056C2">
      <w:pPr>
        <w:jc w:val="both"/>
        <w:rPr>
          <w:b w:val="0"/>
          <w:i w:val="0"/>
          <w:sz w:val="24"/>
          <w:szCs w:val="24"/>
          <w:lang w:val="kk-KZ"/>
        </w:rPr>
      </w:pPr>
      <w:r>
        <w:rPr>
          <w:i w:val="0"/>
          <w:sz w:val="24"/>
          <w:szCs w:val="24"/>
          <w:lang w:eastAsia="ko-KR"/>
        </w:rPr>
        <w:t>Конкурс</w:t>
      </w:r>
      <w:r>
        <w:rPr>
          <w:b w:val="0"/>
          <w:i w:val="0"/>
          <w:sz w:val="24"/>
          <w:szCs w:val="24"/>
          <w:lang w:eastAsia="ko-KR"/>
        </w:rPr>
        <w:t xml:space="preserve"> проводится на основе «Правил проведения конкурса на </w:t>
      </w:r>
      <w:r>
        <w:rPr>
          <w:b w:val="0"/>
          <w:i w:val="0"/>
          <w:sz w:val="24"/>
          <w:szCs w:val="24"/>
        </w:rPr>
        <w:t>занятие административной государственной должности корпуса «Б»</w:t>
      </w:r>
      <w:r>
        <w:rPr>
          <w:b w:val="0"/>
          <w:i w:val="0"/>
          <w:sz w:val="24"/>
          <w:szCs w:val="24"/>
          <w:lang w:eastAsia="ko-KR"/>
        </w:rPr>
        <w:t xml:space="preserve">, утвержденных Приказом </w:t>
      </w:r>
      <w:r>
        <w:rPr>
          <w:b w:val="0"/>
          <w:i w:val="0"/>
          <w:sz w:val="24"/>
          <w:szCs w:val="24"/>
          <w:lang w:val="kk-KZ" w:eastAsia="ko-KR"/>
        </w:rPr>
        <w:t xml:space="preserve">Председателя Агентства Республики Казахстан </w:t>
      </w:r>
      <w:r>
        <w:rPr>
          <w:b w:val="0"/>
          <w:i w:val="0"/>
          <w:sz w:val="24"/>
          <w:szCs w:val="24"/>
          <w:lang w:eastAsia="ko-KR"/>
        </w:rPr>
        <w:t xml:space="preserve">по делам государственной службы </w:t>
      </w:r>
      <w:r>
        <w:rPr>
          <w:b w:val="0"/>
          <w:i w:val="0"/>
          <w:sz w:val="24"/>
          <w:szCs w:val="24"/>
          <w:lang w:val="kk-KZ" w:eastAsia="ko-KR"/>
        </w:rPr>
        <w:t xml:space="preserve">и противодействию коррупции </w:t>
      </w:r>
      <w:r>
        <w:rPr>
          <w:b w:val="0"/>
          <w:i w:val="0"/>
          <w:sz w:val="24"/>
          <w:szCs w:val="24"/>
        </w:rPr>
        <w:t>от 2</w:t>
      </w:r>
      <w:r>
        <w:rPr>
          <w:b w:val="0"/>
          <w:i w:val="0"/>
          <w:sz w:val="24"/>
          <w:szCs w:val="24"/>
          <w:lang w:val="kk-KZ"/>
        </w:rPr>
        <w:t xml:space="preserve">1 </w:t>
      </w:r>
      <w:r>
        <w:rPr>
          <w:b w:val="0"/>
          <w:i w:val="0"/>
          <w:sz w:val="24"/>
          <w:szCs w:val="24"/>
          <w:lang w:val="kk-KZ"/>
        </w:rPr>
        <w:lastRenderedPageBreak/>
        <w:t xml:space="preserve">февраля </w:t>
      </w:r>
      <w:r>
        <w:rPr>
          <w:b w:val="0"/>
          <w:i w:val="0"/>
          <w:sz w:val="24"/>
          <w:szCs w:val="24"/>
        </w:rPr>
        <w:t>201</w:t>
      </w:r>
      <w:r>
        <w:rPr>
          <w:b w:val="0"/>
          <w:i w:val="0"/>
          <w:sz w:val="24"/>
          <w:szCs w:val="24"/>
          <w:lang w:val="kk-KZ"/>
        </w:rPr>
        <w:t>7</w:t>
      </w:r>
      <w:r>
        <w:rPr>
          <w:b w:val="0"/>
          <w:i w:val="0"/>
          <w:sz w:val="24"/>
          <w:szCs w:val="24"/>
        </w:rPr>
        <w:t xml:space="preserve"> года </w:t>
      </w:r>
      <w:r>
        <w:rPr>
          <w:b w:val="0"/>
          <w:i w:val="0"/>
          <w:sz w:val="24"/>
          <w:szCs w:val="24"/>
          <w:lang w:eastAsia="ko-KR"/>
        </w:rPr>
        <w:t>№</w:t>
      </w:r>
      <w:r>
        <w:rPr>
          <w:b w:val="0"/>
          <w:i w:val="0"/>
          <w:sz w:val="24"/>
          <w:szCs w:val="24"/>
          <w:lang w:val="kk-KZ" w:eastAsia="ko-KR"/>
        </w:rPr>
        <w:t>40</w:t>
      </w:r>
      <w:r>
        <w:rPr>
          <w:b w:val="0"/>
          <w:i w:val="0"/>
          <w:sz w:val="24"/>
          <w:szCs w:val="24"/>
          <w:lang w:eastAsia="ko-KR"/>
        </w:rPr>
        <w:t>.</w:t>
      </w:r>
      <w:r>
        <w:rPr>
          <w:b w:val="0"/>
          <w:i w:val="0"/>
          <w:sz w:val="24"/>
          <w:szCs w:val="24"/>
        </w:rPr>
        <w:t xml:space="preserve"> </w:t>
      </w:r>
    </w:p>
    <w:p w:rsidR="008056C2" w:rsidRDefault="008056C2" w:rsidP="0082248A">
      <w:pPr>
        <w:pStyle w:val="51"/>
        <w:jc w:val="both"/>
        <w:rPr>
          <w:rFonts w:ascii="Times New Roman" w:hAnsi="Times New Roman"/>
          <w:sz w:val="24"/>
          <w:szCs w:val="24"/>
          <w:lang w:val="kk-KZ"/>
        </w:rPr>
      </w:pPr>
    </w:p>
    <w:p w:rsidR="005F4B1A" w:rsidRPr="008056C2" w:rsidRDefault="008056C2" w:rsidP="0082248A">
      <w:pPr>
        <w:pStyle w:val="51"/>
        <w:jc w:val="both"/>
        <w:rPr>
          <w:rFonts w:ascii="Times New Roman" w:hAnsi="Times New Roman"/>
          <w:sz w:val="24"/>
          <w:szCs w:val="24"/>
        </w:rPr>
      </w:pPr>
      <w:r w:rsidRPr="008056C2">
        <w:rPr>
          <w:rFonts w:ascii="Times New Roman" w:hAnsi="Times New Roman"/>
          <w:color w:val="000000"/>
          <w:sz w:val="24"/>
          <w:szCs w:val="24"/>
        </w:rPr>
        <w:t>Для обеспечения прозрачности и объективности работы конкурсной комиссии на ее заседание</w:t>
      </w:r>
      <w:r w:rsidRPr="008056C2">
        <w:rPr>
          <w:rFonts w:ascii="Times New Roman" w:hAnsi="Times New Roman"/>
          <w:color w:val="000000"/>
          <w:sz w:val="24"/>
          <w:szCs w:val="24"/>
          <w:lang w:val="kk-KZ"/>
        </w:rPr>
        <w:t xml:space="preserve"> </w:t>
      </w:r>
      <w:r w:rsidRPr="008056C2">
        <w:rPr>
          <w:rFonts w:ascii="Times New Roman" w:hAnsi="Times New Roman"/>
          <w:color w:val="000000"/>
          <w:sz w:val="24"/>
          <w:szCs w:val="24"/>
        </w:rPr>
        <w:t>приглашаются наблюдатели.</w:t>
      </w:r>
      <w:r w:rsidRPr="008056C2">
        <w:rPr>
          <w:rFonts w:ascii="Times New Roman" w:hAnsi="Times New Roman"/>
          <w:color w:val="000000"/>
          <w:sz w:val="24"/>
          <w:szCs w:val="24"/>
          <w:lang w:val="kk-KZ"/>
        </w:rPr>
        <w:t xml:space="preserve"> </w:t>
      </w:r>
      <w:r w:rsidRPr="008056C2">
        <w:rPr>
          <w:rFonts w:ascii="Times New Roman" w:hAnsi="Times New Roman"/>
          <w:color w:val="000000"/>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w:t>
      </w:r>
      <w:r w:rsidRPr="008056C2">
        <w:rPr>
          <w:rFonts w:ascii="Times New Roman" w:hAnsi="Times New Roman"/>
          <w:color w:val="000000"/>
          <w:sz w:val="24"/>
          <w:szCs w:val="24"/>
          <w:lang w:val="kk-KZ"/>
        </w:rPr>
        <w:t xml:space="preserve"> </w:t>
      </w:r>
      <w:r w:rsidRPr="008056C2">
        <w:rPr>
          <w:rFonts w:ascii="Times New Roman" w:hAnsi="Times New Roman"/>
          <w:color w:val="000000"/>
          <w:sz w:val="24"/>
          <w:szCs w:val="24"/>
        </w:rPr>
        <w:t>–</w:t>
      </w:r>
      <w:r w:rsidRPr="008056C2">
        <w:rPr>
          <w:rFonts w:ascii="Times New Roman" w:hAnsi="Times New Roman"/>
          <w:color w:val="000000"/>
          <w:sz w:val="24"/>
          <w:szCs w:val="24"/>
          <w:lang w:val="kk-KZ"/>
        </w:rPr>
        <w:t xml:space="preserve"> </w:t>
      </w:r>
      <w:r w:rsidRPr="008056C2">
        <w:rPr>
          <w:rFonts w:ascii="Times New Roman" w:hAnsi="Times New Roman"/>
          <w:color w:val="000000"/>
          <w:sz w:val="24"/>
          <w:szCs w:val="24"/>
        </w:rPr>
        <w:t>уполномоченный</w:t>
      </w:r>
      <w:r w:rsidRPr="008056C2">
        <w:rPr>
          <w:rFonts w:ascii="Times New Roman" w:hAnsi="Times New Roman"/>
          <w:color w:val="000000"/>
          <w:sz w:val="24"/>
          <w:szCs w:val="24"/>
          <w:lang w:val="kk-KZ"/>
        </w:rPr>
        <w:t xml:space="preserve"> </w:t>
      </w:r>
      <w:r w:rsidRPr="008056C2">
        <w:rPr>
          <w:rFonts w:ascii="Times New Roman" w:hAnsi="Times New Roman"/>
          <w:color w:val="000000"/>
          <w:sz w:val="24"/>
          <w:szCs w:val="24"/>
        </w:rPr>
        <w:t>орган).</w:t>
      </w:r>
      <w:r w:rsidRPr="008056C2">
        <w:rPr>
          <w:rFonts w:ascii="Times New Roman" w:hAnsi="Times New Roman"/>
          <w:color w:val="000000"/>
          <w:sz w:val="24"/>
          <w:szCs w:val="24"/>
          <w:lang w:val="kk-KZ"/>
        </w:rPr>
        <w:t xml:space="preserve">  </w:t>
      </w:r>
      <w:r w:rsidRPr="008056C2">
        <w:rPr>
          <w:rFonts w:ascii="Times New Roman" w:hAnsi="Times New Roman"/>
          <w:color w:val="00000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r w:rsidRPr="008056C2">
        <w:rPr>
          <w:rFonts w:ascii="Times New Roman" w:hAnsi="Times New Roman"/>
          <w:sz w:val="24"/>
          <w:szCs w:val="24"/>
        </w:rPr>
        <w:br/>
      </w:r>
    </w:p>
    <w:p w:rsidR="005C5280" w:rsidRPr="000272CF" w:rsidRDefault="005C5280" w:rsidP="005C5280">
      <w:pPr>
        <w:shd w:val="clear" w:color="auto" w:fill="FFFFFF"/>
        <w:tabs>
          <w:tab w:val="left" w:pos="-108"/>
          <w:tab w:val="left" w:pos="142"/>
          <w:tab w:val="left" w:pos="284"/>
          <w:tab w:val="left" w:pos="9072"/>
          <w:tab w:val="left" w:pos="9498"/>
        </w:tabs>
        <w:ind w:right="283"/>
        <w:jc w:val="both"/>
        <w:rPr>
          <w:i w:val="0"/>
          <w:sz w:val="24"/>
          <w:szCs w:val="24"/>
          <w:u w:val="single"/>
        </w:rPr>
      </w:pPr>
      <w:r w:rsidRPr="000272CF">
        <w:rPr>
          <w:i w:val="0"/>
          <w:sz w:val="24"/>
          <w:szCs w:val="24"/>
          <w:u w:val="single"/>
        </w:rPr>
        <w:t>Для участия в общем конкурсе предоставляются следующие документы:</w:t>
      </w:r>
    </w:p>
    <w:p w:rsidR="005C5280" w:rsidRPr="000272CF" w:rsidRDefault="005C5280" w:rsidP="005C5280">
      <w:pPr>
        <w:tabs>
          <w:tab w:val="left" w:pos="9072"/>
          <w:tab w:val="left" w:pos="9498"/>
        </w:tabs>
        <w:ind w:right="283"/>
        <w:jc w:val="both"/>
        <w:rPr>
          <w:b w:val="0"/>
          <w:i w:val="0"/>
          <w:color w:val="0000FF"/>
          <w:sz w:val="24"/>
          <w:szCs w:val="24"/>
          <w:u w:val="single"/>
        </w:rPr>
      </w:pPr>
      <w:r w:rsidRPr="000272CF">
        <w:rPr>
          <w:b w:val="0"/>
          <w:i w:val="0"/>
          <w:sz w:val="24"/>
          <w:szCs w:val="24"/>
        </w:rPr>
        <w:t>      1) заявление по форме, согласно </w:t>
      </w:r>
      <w:hyperlink r:id="rId10" w:anchor="z238" w:history="1">
        <w:r w:rsidRPr="000272CF">
          <w:rPr>
            <w:b w:val="0"/>
            <w:i w:val="0"/>
            <w:color w:val="0000FF"/>
            <w:sz w:val="24"/>
            <w:szCs w:val="24"/>
            <w:u w:val="single"/>
          </w:rPr>
          <w:t>приложению 2</w:t>
        </w:r>
      </w:hyperlink>
    </w:p>
    <w:p w:rsidR="005C5280" w:rsidRPr="000272CF" w:rsidRDefault="005C5280" w:rsidP="005C5280">
      <w:pPr>
        <w:tabs>
          <w:tab w:val="left" w:pos="9072"/>
          <w:tab w:val="left" w:pos="9498"/>
        </w:tabs>
        <w:ind w:right="283"/>
        <w:jc w:val="both"/>
        <w:rPr>
          <w:b w:val="0"/>
          <w:i w:val="0"/>
          <w:color w:val="0000FF"/>
          <w:sz w:val="24"/>
          <w:szCs w:val="24"/>
          <w:u w:val="single"/>
        </w:rPr>
      </w:pPr>
      <w:r w:rsidRPr="000272CF">
        <w:rPr>
          <w:b w:val="0"/>
          <w:i w:val="0"/>
          <w:sz w:val="24"/>
          <w:szCs w:val="24"/>
        </w:rPr>
        <w:t>      2)послужной список кандидата на административную государственную должность корпуса "Б" с цветной фотографией размером 3х4 по форме, согласно </w:t>
      </w:r>
      <w:hyperlink r:id="rId11" w:anchor="z246" w:history="1">
        <w:r w:rsidRPr="000272CF">
          <w:rPr>
            <w:b w:val="0"/>
            <w:i w:val="0"/>
            <w:color w:val="0000FF"/>
            <w:sz w:val="24"/>
            <w:szCs w:val="24"/>
            <w:u w:val="single"/>
          </w:rPr>
          <w:t>приложению 3</w:t>
        </w:r>
      </w:hyperlink>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3)копии документов об образовании и приложений к ним, засвидетельствованные нотариально</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12" w:anchor="z1" w:history="1">
        <w:r w:rsidRPr="000272CF">
          <w:rPr>
            <w:b w:val="0"/>
            <w:i w:val="0"/>
            <w:color w:val="0000FF"/>
            <w:sz w:val="24"/>
            <w:szCs w:val="24"/>
            <w:u w:val="single"/>
          </w:rPr>
          <w:t>приказом</w:t>
        </w:r>
      </w:hyperlink>
      <w:r w:rsidRPr="000272CF">
        <w:rPr>
          <w:b w:val="0"/>
          <w:i w:val="0"/>
          <w:sz w:val="24"/>
          <w:szCs w:val="24"/>
        </w:rPr>
        <w:t>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6) копия документа, удостоверяющего личность, гражданина Республики Казахстан;</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xml:space="preserve">      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13" w:anchor="z115" w:history="1">
        <w:r w:rsidRPr="000272CF">
          <w:rPr>
            <w:b w:val="0"/>
            <w:i w:val="0"/>
            <w:color w:val="0000FF"/>
            <w:sz w:val="24"/>
            <w:szCs w:val="24"/>
            <w:u w:val="single"/>
          </w:rPr>
          <w:t>приказом</w:t>
        </w:r>
      </w:hyperlink>
      <w:r w:rsidRPr="000272CF">
        <w:rPr>
          <w:b w:val="0"/>
          <w:i w:val="0"/>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w:t>
      </w:r>
      <w:r w:rsidRPr="000272CF">
        <w:rPr>
          <w:b w:val="0"/>
          <w:i w:val="0"/>
          <w:sz w:val="24"/>
          <w:szCs w:val="24"/>
        </w:rPr>
        <w:lastRenderedPageBreak/>
        <w:t>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xml:space="preserve">      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14" w:anchor="z137" w:history="1">
        <w:r w:rsidRPr="000272CF">
          <w:rPr>
            <w:b w:val="0"/>
            <w:i w:val="0"/>
            <w:color w:val="0000FF"/>
            <w:sz w:val="24"/>
            <w:szCs w:val="24"/>
            <w:u w:val="single"/>
          </w:rPr>
          <w:t>приказом</w:t>
        </w:r>
      </w:hyperlink>
      <w:r w:rsidRPr="000272CF">
        <w:rPr>
          <w:b w:val="0"/>
          <w:i w:val="0"/>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5C5280" w:rsidRPr="000272CF" w:rsidRDefault="005C5280" w:rsidP="005C5280">
      <w:pPr>
        <w:tabs>
          <w:tab w:val="left" w:pos="9072"/>
          <w:tab w:val="left" w:pos="9498"/>
        </w:tabs>
        <w:ind w:right="283"/>
        <w:jc w:val="both"/>
        <w:rPr>
          <w:b w:val="0"/>
          <w:i w:val="0"/>
          <w:sz w:val="24"/>
          <w:szCs w:val="24"/>
        </w:rPr>
      </w:pPr>
      <w:r w:rsidRPr="000272CF">
        <w:rPr>
          <w:b w:val="0"/>
          <w:i w:val="0"/>
          <w:sz w:val="24"/>
          <w:szCs w:val="24"/>
        </w:rPr>
        <w:t xml:space="preserve">       Допускается предоставление копий документов, указанных в </w:t>
      </w:r>
      <w:hyperlink r:id="rId15" w:anchor="z163" w:history="1">
        <w:r w:rsidRPr="000272CF">
          <w:rPr>
            <w:b w:val="0"/>
            <w:i w:val="0"/>
            <w:color w:val="0000FF"/>
            <w:sz w:val="24"/>
            <w:szCs w:val="24"/>
            <w:u w:val="single"/>
          </w:rPr>
          <w:t>подпунктах 3)</w:t>
        </w:r>
      </w:hyperlink>
      <w:r w:rsidRPr="000272CF">
        <w:rPr>
          <w:b w:val="0"/>
          <w:i w:val="0"/>
          <w:sz w:val="24"/>
          <w:szCs w:val="24"/>
        </w:rPr>
        <w:t xml:space="preserve">, </w:t>
      </w:r>
      <w:hyperlink r:id="rId16" w:anchor="z167" w:history="1">
        <w:r w:rsidRPr="000272CF">
          <w:rPr>
            <w:b w:val="0"/>
            <w:i w:val="0"/>
            <w:color w:val="0000FF"/>
            <w:sz w:val="24"/>
            <w:szCs w:val="24"/>
            <w:u w:val="single"/>
          </w:rPr>
          <w:t>4)</w:t>
        </w:r>
      </w:hyperlink>
      <w:r w:rsidRPr="000272CF">
        <w:rPr>
          <w:b w:val="0"/>
          <w:i w:val="0"/>
          <w:sz w:val="24"/>
          <w:szCs w:val="24"/>
        </w:rPr>
        <w:t xml:space="preserve">, </w:t>
      </w:r>
      <w:hyperlink r:id="rId17" w:anchor="z168" w:history="1">
        <w:r w:rsidRPr="000272CF">
          <w:rPr>
            <w:b w:val="0"/>
            <w:i w:val="0"/>
            <w:color w:val="0000FF"/>
            <w:sz w:val="24"/>
            <w:szCs w:val="24"/>
            <w:u w:val="single"/>
          </w:rPr>
          <w:t>5)</w:t>
        </w:r>
      </w:hyperlink>
      <w:r w:rsidRPr="000272CF">
        <w:rPr>
          <w:b w:val="0"/>
          <w:i w:val="0"/>
          <w:sz w:val="24"/>
          <w:szCs w:val="24"/>
        </w:rPr>
        <w:t xml:space="preserve">, </w:t>
      </w:r>
      <w:hyperlink r:id="rId18" w:anchor="z170" w:history="1">
        <w:r w:rsidRPr="000272CF">
          <w:rPr>
            <w:b w:val="0"/>
            <w:i w:val="0"/>
            <w:color w:val="0000FF"/>
            <w:sz w:val="24"/>
            <w:szCs w:val="24"/>
            <w:u w:val="single"/>
          </w:rPr>
          <w:t>7)</w:t>
        </w:r>
      </w:hyperlink>
      <w:r w:rsidRPr="000272CF">
        <w:rPr>
          <w:b w:val="0"/>
          <w:i w:val="0"/>
          <w:sz w:val="24"/>
          <w:szCs w:val="24"/>
        </w:rPr>
        <w:t xml:space="preserve">, </w:t>
      </w:r>
      <w:hyperlink r:id="rId19" w:anchor="z171" w:history="1">
        <w:r w:rsidRPr="000272CF">
          <w:rPr>
            <w:b w:val="0"/>
            <w:i w:val="0"/>
            <w:color w:val="0000FF"/>
            <w:sz w:val="24"/>
            <w:szCs w:val="24"/>
            <w:u w:val="single"/>
          </w:rPr>
          <w:t>8)</w:t>
        </w:r>
      </w:hyperlink>
      <w:r w:rsidRPr="000272CF">
        <w:rPr>
          <w:b w:val="0"/>
          <w:i w:val="0"/>
          <w:sz w:val="24"/>
          <w:szCs w:val="24"/>
        </w:rPr>
        <w:t xml:space="preserve">, </w:t>
      </w:r>
      <w:hyperlink r:id="rId20" w:anchor="z172" w:history="1">
        <w:r w:rsidRPr="000272CF">
          <w:rPr>
            <w:b w:val="0"/>
            <w:i w:val="0"/>
            <w:color w:val="0000FF"/>
            <w:sz w:val="24"/>
            <w:szCs w:val="24"/>
            <w:u w:val="single"/>
          </w:rPr>
          <w:t>9)</w:t>
        </w:r>
      </w:hyperlink>
      <w:r w:rsidRPr="000272CF">
        <w:rPr>
          <w:b w:val="0"/>
          <w:i w:val="0"/>
          <w:sz w:val="24"/>
          <w:szCs w:val="24"/>
        </w:rPr>
        <w:t xml:space="preserve"> и </w:t>
      </w:r>
      <w:hyperlink r:id="rId21" w:anchor="z173" w:history="1">
        <w:r w:rsidRPr="000272CF">
          <w:rPr>
            <w:b w:val="0"/>
            <w:i w:val="0"/>
            <w:color w:val="0000FF"/>
            <w:sz w:val="24"/>
            <w:szCs w:val="24"/>
            <w:u w:val="single"/>
          </w:rPr>
          <w:t>10)</w:t>
        </w:r>
      </w:hyperlink>
      <w:r w:rsidRPr="000272CF">
        <w:rPr>
          <w:b w:val="0"/>
          <w:i w:val="0"/>
          <w:sz w:val="24"/>
          <w:szCs w:val="24"/>
        </w:rPr>
        <w:t> </w:t>
      </w:r>
    </w:p>
    <w:p w:rsidR="005C5280" w:rsidRPr="000272CF" w:rsidRDefault="005C5280" w:rsidP="005C5280">
      <w:pPr>
        <w:tabs>
          <w:tab w:val="left" w:pos="9072"/>
          <w:tab w:val="left" w:pos="9498"/>
        </w:tabs>
        <w:jc w:val="both"/>
        <w:rPr>
          <w:b w:val="0"/>
          <w:i w:val="0"/>
          <w:sz w:val="24"/>
          <w:szCs w:val="24"/>
        </w:rPr>
      </w:pPr>
      <w:r w:rsidRPr="000272CF">
        <w:rPr>
          <w:b w:val="0"/>
          <w:i w:val="0"/>
          <w:sz w:val="24"/>
          <w:szCs w:val="24"/>
        </w:rPr>
        <w:t>      При этом служба управления персоналом (кадровая служба) сверяет копии документов с подлинниками.</w:t>
      </w:r>
    </w:p>
    <w:p w:rsidR="005C5280" w:rsidRPr="000272CF" w:rsidRDefault="005C5280" w:rsidP="005C5280">
      <w:pPr>
        <w:tabs>
          <w:tab w:val="left" w:pos="9072"/>
          <w:tab w:val="left" w:pos="9498"/>
        </w:tabs>
        <w:jc w:val="both"/>
        <w:rPr>
          <w:b w:val="0"/>
          <w:i w:val="0"/>
          <w:sz w:val="24"/>
          <w:szCs w:val="24"/>
        </w:rPr>
      </w:pPr>
      <w:r w:rsidRPr="000272CF">
        <w:rPr>
          <w:b w:val="0"/>
          <w:i w:val="0"/>
          <w:sz w:val="24"/>
          <w:szCs w:val="24"/>
        </w:rPr>
        <w:t>      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8056C2" w:rsidRPr="00887F77" w:rsidRDefault="008056C2" w:rsidP="00887F77">
      <w:pPr>
        <w:pStyle w:val="aff3"/>
        <w:ind w:left="0"/>
        <w:jc w:val="both"/>
        <w:rPr>
          <w:sz w:val="24"/>
          <w:szCs w:val="24"/>
          <w:lang w:val="kk-KZ"/>
        </w:rPr>
      </w:pPr>
      <w:r w:rsidRPr="00807A97">
        <w:rPr>
          <w:color w:val="000000"/>
          <w:sz w:val="24"/>
          <w:szCs w:val="24"/>
        </w:rPr>
        <w:t>     </w:t>
      </w:r>
      <w:r w:rsidRPr="000C6D2E">
        <w:rPr>
          <w:sz w:val="24"/>
          <w:szCs w:val="24"/>
          <w:lang w:val="kk-KZ"/>
        </w:rPr>
        <w:t>Срок приема документов</w:t>
      </w:r>
      <w:r>
        <w:rPr>
          <w:b/>
          <w:sz w:val="24"/>
          <w:szCs w:val="24"/>
          <w:lang w:val="kk-KZ"/>
        </w:rPr>
        <w:t xml:space="preserve"> 7</w:t>
      </w:r>
      <w:r w:rsidRPr="000C6D2E">
        <w:rPr>
          <w:b/>
          <w:sz w:val="24"/>
          <w:szCs w:val="24"/>
          <w:lang w:val="kk-KZ"/>
        </w:rPr>
        <w:t xml:space="preserve"> рабочих дн</w:t>
      </w:r>
      <w:r>
        <w:rPr>
          <w:b/>
          <w:sz w:val="24"/>
          <w:szCs w:val="24"/>
          <w:lang w:val="kk-KZ"/>
        </w:rPr>
        <w:t>ей</w:t>
      </w:r>
      <w:r w:rsidRPr="000C6D2E">
        <w:rPr>
          <w:b/>
          <w:sz w:val="24"/>
          <w:szCs w:val="24"/>
          <w:lang w:val="kk-KZ"/>
        </w:rPr>
        <w:t xml:space="preserve"> </w:t>
      </w:r>
      <w:r w:rsidRPr="00887F77">
        <w:rPr>
          <w:sz w:val="24"/>
          <w:szCs w:val="24"/>
          <w:lang w:val="kk-KZ"/>
        </w:rPr>
        <w:t xml:space="preserve">со следующего дня последней публикации объявления о проведении общего конкурса. </w:t>
      </w:r>
    </w:p>
    <w:p w:rsidR="008056C2" w:rsidRDefault="008056C2" w:rsidP="00071726">
      <w:pPr>
        <w:pStyle w:val="a8"/>
        <w:spacing w:before="0" w:after="0"/>
        <w:ind w:left="-284"/>
        <w:jc w:val="both"/>
        <w:rPr>
          <w:lang w:val="kk-KZ"/>
        </w:rPr>
      </w:pPr>
      <w:r>
        <w:rPr>
          <w:lang w:val="kk-KZ"/>
        </w:rPr>
        <w:t xml:space="preserve">       </w:t>
      </w:r>
      <w:r>
        <w:rPr>
          <w:color w:val="000000"/>
          <w:lang w:val="kk-KZ"/>
        </w:rPr>
        <w:t xml:space="preserve">   </w:t>
      </w:r>
      <w:r w:rsidRPr="0064132F">
        <w:rPr>
          <w:color w:val="000000"/>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w:t>
      </w:r>
      <w:hyperlink r:id="rId22" w:history="1">
        <w:r w:rsidRPr="00CC6631">
          <w:rPr>
            <w:rStyle w:val="a6"/>
            <w:lang w:val="kk-KZ"/>
          </w:rPr>
          <w:t>zkantarbaeva@taxsouth.mgd.kz</w:t>
        </w:r>
      </w:hyperlink>
      <w:r w:rsidRPr="00BB6B97">
        <w:rPr>
          <w:lang w:val="kk-KZ"/>
        </w:rPr>
        <w:t>,</w:t>
      </w:r>
      <w:r>
        <w:rPr>
          <w:lang w:val="kk-KZ"/>
        </w:rPr>
        <w:t xml:space="preserve"> </w:t>
      </w:r>
      <w:r w:rsidRPr="00BB6B97">
        <w:rPr>
          <w:lang w:val="kk-KZ"/>
        </w:rPr>
        <w:t xml:space="preserve"> </w:t>
      </w:r>
      <w:hyperlink r:id="rId23" w:history="1">
        <w:r w:rsidRPr="00CC6631">
          <w:rPr>
            <w:rStyle w:val="a6"/>
            <w:lang w:val="kk-KZ"/>
          </w:rPr>
          <w:t>zh.kantarbaeva@kgd.gov.</w:t>
        </w:r>
        <w:r w:rsidRPr="006F577B">
          <w:rPr>
            <w:rStyle w:val="a6"/>
            <w:lang w:val="kk-KZ"/>
          </w:rPr>
          <w:t>kz</w:t>
        </w:r>
      </w:hyperlink>
      <w:r>
        <w:rPr>
          <w:lang w:val="kk-KZ"/>
        </w:rPr>
        <w:t>.</w:t>
      </w:r>
      <w:r w:rsidRPr="00380E30">
        <w:rPr>
          <w:color w:val="000000"/>
        </w:rPr>
        <w:t xml:space="preserve">, </w:t>
      </w:r>
      <w:r w:rsidRPr="0064132F">
        <w:rPr>
          <w:color w:val="000000"/>
        </w:rPr>
        <w:t>либо посредством портала электронного правительства "Е-gov" в сроки приема документов.</w:t>
      </w:r>
      <w:r>
        <w:rPr>
          <w:color w:val="000000"/>
          <w:lang w:val="kk-KZ"/>
        </w:rPr>
        <w:t xml:space="preserve"> </w:t>
      </w:r>
      <w:r w:rsidRPr="000706FD">
        <w:rPr>
          <w:color w:val="00000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рабочий день до начала собеседования.</w:t>
      </w:r>
      <w:r>
        <w:rPr>
          <w:color w:val="000000"/>
          <w:lang w:val="kk-KZ"/>
        </w:rPr>
        <w:t xml:space="preserve"> </w:t>
      </w:r>
      <w:r w:rsidRPr="000D3C18">
        <w:rPr>
          <w:color w:val="000000"/>
        </w:rPr>
        <w:t>При их непредставлении, лицо не допускается конкурсной комиссией к прохождению собеседования.</w:t>
      </w:r>
      <w:r>
        <w:rPr>
          <w:color w:val="000000"/>
          <w:lang w:val="kk-KZ"/>
        </w:rPr>
        <w:t xml:space="preserve"> </w:t>
      </w:r>
      <w:r w:rsidRPr="0045270E">
        <w:rPr>
          <w:color w:val="000000"/>
        </w:rPr>
        <w:t>Представление неполного пакета документов либо недостоверных сведений является основанием для отказа в их рассмотрении конкурсной комиссией.</w:t>
      </w:r>
      <w:r w:rsidRPr="0045270E">
        <w:br/>
      </w:r>
      <w:r>
        <w:rPr>
          <w:lang w:val="kk-KZ"/>
        </w:rPr>
        <w:t xml:space="preserve">        </w:t>
      </w:r>
      <w:r w:rsidRPr="008B2A37">
        <w:t xml:space="preserve">Кандидаты, </w:t>
      </w:r>
      <w:r>
        <w:rPr>
          <w:lang w:val="kk-KZ"/>
        </w:rPr>
        <w:t xml:space="preserve">участвующие в общем конкурсе и </w:t>
      </w:r>
      <w:r w:rsidRPr="008B2A37">
        <w:t>допущенные к собеседованию, проходят</w:t>
      </w:r>
      <w:r>
        <w:rPr>
          <w:lang w:val="kk-KZ"/>
        </w:rPr>
        <w:t xml:space="preserve"> его</w:t>
      </w:r>
      <w:r w:rsidRPr="008B2A37">
        <w:t xml:space="preserve"> </w:t>
      </w:r>
      <w:r w:rsidRPr="003A1B9A">
        <w:rPr>
          <w:b/>
          <w:u w:val="single"/>
        </w:rPr>
        <w:t xml:space="preserve">в течение </w:t>
      </w:r>
      <w:r>
        <w:rPr>
          <w:b/>
          <w:u w:val="single"/>
          <w:lang w:val="kk-KZ"/>
        </w:rPr>
        <w:t>трех</w:t>
      </w:r>
      <w:r w:rsidRPr="003A1B9A">
        <w:rPr>
          <w:b/>
          <w:u w:val="single"/>
        </w:rPr>
        <w:t xml:space="preserve"> рабочих дней</w:t>
      </w:r>
      <w:r w:rsidRPr="008B2A37">
        <w:t xml:space="preserve"> со дня уведомления кандидатов о допуске их к собеседованию в</w:t>
      </w:r>
      <w:r>
        <w:t xml:space="preserve"> здании </w:t>
      </w:r>
      <w:r>
        <w:rPr>
          <w:lang w:val="kk-KZ"/>
        </w:rPr>
        <w:t>Управления</w:t>
      </w:r>
      <w:r>
        <w:t xml:space="preserve"> государственных доходов </w:t>
      </w:r>
      <w:r>
        <w:rPr>
          <w:lang w:val="kk-KZ"/>
        </w:rPr>
        <w:t xml:space="preserve">«Оңтүстік» </w:t>
      </w:r>
      <w:r>
        <w:t xml:space="preserve">по адресу: </w:t>
      </w:r>
      <w:r>
        <w:rPr>
          <w:lang w:val="kk-KZ"/>
        </w:rPr>
        <w:t>г.Шымкент</w:t>
      </w:r>
      <w:r>
        <w:t>,</w:t>
      </w:r>
      <w:r>
        <w:rPr>
          <w:lang w:val="kk-KZ"/>
        </w:rPr>
        <w:t xml:space="preserve"> Енбекшинский район, Ленгерское шоссе 7 км</w:t>
      </w:r>
      <w:r>
        <w:t xml:space="preserve">, </w:t>
      </w:r>
      <w:r w:rsidRPr="008B2A37">
        <w:t xml:space="preserve"> телефоны для справок: </w:t>
      </w:r>
      <w:r>
        <w:rPr>
          <w:lang w:val="kk-KZ"/>
        </w:rPr>
        <w:t>8</w:t>
      </w:r>
      <w:r>
        <w:t>(7</w:t>
      </w:r>
      <w:r>
        <w:rPr>
          <w:lang w:val="kk-KZ"/>
        </w:rPr>
        <w:t>252</w:t>
      </w:r>
      <w:r w:rsidRPr="008B2A37">
        <w:t xml:space="preserve">) </w:t>
      </w:r>
      <w:r>
        <w:rPr>
          <w:lang w:val="kk-KZ"/>
        </w:rPr>
        <w:t>24-92-55, 24-92-57.</w:t>
      </w:r>
    </w:p>
    <w:p w:rsidR="00CE380D" w:rsidRPr="00071726" w:rsidRDefault="00FD4CF8" w:rsidP="00CE380D">
      <w:pPr>
        <w:pStyle w:val="aff"/>
        <w:jc w:val="both"/>
        <w:rPr>
          <w:i w:val="0"/>
          <w:sz w:val="24"/>
          <w:szCs w:val="24"/>
        </w:rPr>
      </w:pPr>
      <w:r w:rsidRPr="00887F77">
        <w:rPr>
          <w:i w:val="0"/>
          <w:sz w:val="24"/>
          <w:szCs w:val="24"/>
          <w:lang w:val="kk-KZ"/>
        </w:rPr>
        <w:t>Прием до</w:t>
      </w:r>
      <w:r w:rsidR="00C710A3" w:rsidRPr="00887F77">
        <w:rPr>
          <w:i w:val="0"/>
          <w:sz w:val="24"/>
          <w:szCs w:val="24"/>
          <w:lang w:val="kk-KZ"/>
        </w:rPr>
        <w:t xml:space="preserve">кументов по адресу: </w:t>
      </w:r>
      <w:r w:rsidR="00CE380D" w:rsidRPr="00887F77">
        <w:rPr>
          <w:i w:val="0"/>
          <w:color w:val="000000"/>
          <w:sz w:val="24"/>
          <w:szCs w:val="24"/>
        </w:rPr>
        <w:t>160026, Южно</w:t>
      </w:r>
      <w:r w:rsidR="00CE380D" w:rsidRPr="00887F77">
        <w:rPr>
          <w:i w:val="0"/>
          <w:color w:val="000000"/>
          <w:sz w:val="24"/>
          <w:szCs w:val="24"/>
          <w:lang w:val="kk-KZ"/>
        </w:rPr>
        <w:t>-Казахстанская область, Енбекшинский район, Ленгерское шоссе 7 км, СЭЗ Онтустик,</w:t>
      </w:r>
      <w:r w:rsidR="00CE380D" w:rsidRPr="00887F77">
        <w:rPr>
          <w:i w:val="0"/>
          <w:sz w:val="24"/>
          <w:szCs w:val="24"/>
        </w:rPr>
        <w:t xml:space="preserve"> телефон для справок </w:t>
      </w:r>
      <w:r w:rsidR="00CE380D" w:rsidRPr="00887F77">
        <w:rPr>
          <w:i w:val="0"/>
          <w:sz w:val="24"/>
          <w:szCs w:val="24"/>
          <w:lang w:val="kk-KZ"/>
        </w:rPr>
        <w:t>(87252) 24-92-55, 24-92-57, факс 24-92-55, электронны</w:t>
      </w:r>
      <w:r w:rsidR="00CE380D" w:rsidRPr="00887F77">
        <w:rPr>
          <w:i w:val="0"/>
          <w:sz w:val="24"/>
          <w:szCs w:val="24"/>
        </w:rPr>
        <w:t>й</w:t>
      </w:r>
      <w:r w:rsidR="00CE380D" w:rsidRPr="00887F77">
        <w:rPr>
          <w:i w:val="0"/>
          <w:sz w:val="24"/>
          <w:szCs w:val="24"/>
          <w:lang w:val="kk-KZ"/>
        </w:rPr>
        <w:t xml:space="preserve"> адрес: </w:t>
      </w:r>
      <w:hyperlink r:id="rId24" w:history="1">
        <w:r w:rsidR="00CE380D" w:rsidRPr="00887F77">
          <w:rPr>
            <w:rStyle w:val="a6"/>
            <w:i w:val="0"/>
            <w:sz w:val="24"/>
            <w:szCs w:val="24"/>
          </w:rPr>
          <w:t>g.shpekova@kgd.gov.kz</w:t>
        </w:r>
      </w:hyperlink>
      <w:r w:rsidR="00CE380D" w:rsidRPr="00887F77">
        <w:rPr>
          <w:i w:val="0"/>
          <w:sz w:val="24"/>
          <w:szCs w:val="24"/>
        </w:rPr>
        <w:t xml:space="preserve">, </w:t>
      </w:r>
      <w:hyperlink r:id="rId25" w:history="1">
        <w:r w:rsidR="00CE380D" w:rsidRPr="00071726">
          <w:rPr>
            <w:rStyle w:val="a6"/>
            <w:i w:val="0"/>
            <w:sz w:val="24"/>
            <w:szCs w:val="24"/>
            <w:lang w:val="en-US"/>
          </w:rPr>
          <w:t>ontustyk</w:t>
        </w:r>
        <w:r w:rsidR="00CE380D" w:rsidRPr="00071726">
          <w:rPr>
            <w:rStyle w:val="a6"/>
            <w:i w:val="0"/>
            <w:sz w:val="24"/>
            <w:szCs w:val="24"/>
          </w:rPr>
          <w:t>_</w:t>
        </w:r>
        <w:r w:rsidR="00CE380D" w:rsidRPr="00071726">
          <w:rPr>
            <w:rStyle w:val="a6"/>
            <w:i w:val="0"/>
            <w:sz w:val="24"/>
            <w:szCs w:val="24"/>
            <w:lang w:val="en-US"/>
          </w:rPr>
          <w:t>sez</w:t>
        </w:r>
        <w:r w:rsidR="00CE380D" w:rsidRPr="00071726">
          <w:rPr>
            <w:rStyle w:val="a6"/>
            <w:i w:val="0"/>
            <w:sz w:val="24"/>
            <w:szCs w:val="24"/>
          </w:rPr>
          <w:t>@</w:t>
        </w:r>
        <w:r w:rsidR="00CE380D" w:rsidRPr="00071726">
          <w:rPr>
            <w:rStyle w:val="a6"/>
            <w:i w:val="0"/>
            <w:sz w:val="24"/>
            <w:szCs w:val="24"/>
            <w:lang w:val="en-US"/>
          </w:rPr>
          <w:t>taxsouth</w:t>
        </w:r>
        <w:r w:rsidR="00CE380D" w:rsidRPr="00071726">
          <w:rPr>
            <w:rStyle w:val="a6"/>
            <w:i w:val="0"/>
            <w:sz w:val="24"/>
            <w:szCs w:val="24"/>
          </w:rPr>
          <w:t>.</w:t>
        </w:r>
        <w:r w:rsidR="00CE380D" w:rsidRPr="00071726">
          <w:rPr>
            <w:rStyle w:val="a6"/>
            <w:i w:val="0"/>
            <w:sz w:val="24"/>
            <w:szCs w:val="24"/>
            <w:lang w:val="en-US"/>
          </w:rPr>
          <w:t>mgd</w:t>
        </w:r>
        <w:r w:rsidR="00CE380D" w:rsidRPr="00071726">
          <w:rPr>
            <w:rStyle w:val="a6"/>
            <w:i w:val="0"/>
            <w:sz w:val="24"/>
            <w:szCs w:val="24"/>
          </w:rPr>
          <w:t>.</w:t>
        </w:r>
        <w:r w:rsidR="00CE380D" w:rsidRPr="00071726">
          <w:rPr>
            <w:rStyle w:val="a6"/>
            <w:i w:val="0"/>
            <w:sz w:val="24"/>
            <w:szCs w:val="24"/>
            <w:lang w:val="en-US"/>
          </w:rPr>
          <w:t>kz</w:t>
        </w:r>
      </w:hyperlink>
      <w:r w:rsidR="00CE380D" w:rsidRPr="00071726">
        <w:rPr>
          <w:i w:val="0"/>
          <w:sz w:val="24"/>
          <w:szCs w:val="24"/>
        </w:rPr>
        <w:t xml:space="preserve"> </w:t>
      </w:r>
    </w:p>
    <w:p w:rsidR="00FD4CF8" w:rsidRPr="00071726" w:rsidRDefault="00FD4CF8" w:rsidP="0082248A">
      <w:pPr>
        <w:pStyle w:val="51"/>
        <w:jc w:val="both"/>
        <w:rPr>
          <w:rFonts w:ascii="Times New Roman" w:hAnsi="Times New Roman"/>
          <w:sz w:val="24"/>
          <w:szCs w:val="24"/>
        </w:rPr>
      </w:pPr>
    </w:p>
    <w:p w:rsidR="00FD4CF8" w:rsidRPr="00733FD1" w:rsidRDefault="00FD4CF8" w:rsidP="0082248A">
      <w:pPr>
        <w:pStyle w:val="51"/>
        <w:jc w:val="both"/>
        <w:rPr>
          <w:rFonts w:ascii="Times New Roman" w:hAnsi="Times New Roman"/>
          <w:sz w:val="24"/>
          <w:szCs w:val="24"/>
          <w:lang w:val="kk-KZ"/>
        </w:rPr>
      </w:pPr>
    </w:p>
    <w:p w:rsidR="00FD4CF8" w:rsidRPr="00733FD1" w:rsidRDefault="00FD4CF8" w:rsidP="00AA04FC">
      <w:pPr>
        <w:pStyle w:val="51"/>
        <w:rPr>
          <w:rFonts w:ascii="Times New Roman" w:hAnsi="Times New Roman"/>
          <w:sz w:val="24"/>
          <w:szCs w:val="24"/>
          <w:lang w:val="kk-KZ"/>
        </w:rPr>
      </w:pPr>
    </w:p>
    <w:p w:rsidR="00FD4CF8" w:rsidRPr="00733FD1" w:rsidRDefault="00FD4CF8" w:rsidP="00AA04FC">
      <w:pPr>
        <w:pStyle w:val="51"/>
        <w:rPr>
          <w:rFonts w:ascii="Times New Roman" w:hAnsi="Times New Roman"/>
          <w:sz w:val="24"/>
          <w:szCs w:val="24"/>
          <w:lang w:val="kk-KZ"/>
        </w:rPr>
      </w:pPr>
    </w:p>
    <w:p w:rsidR="004F6A26" w:rsidRPr="00733FD1" w:rsidRDefault="00FD4CF8" w:rsidP="000B09AE">
      <w:pPr>
        <w:pStyle w:val="51"/>
        <w:rPr>
          <w:rFonts w:ascii="Times New Roman" w:hAnsi="Times New Roman"/>
          <w:sz w:val="24"/>
          <w:szCs w:val="24"/>
          <w:lang w:val="kk-KZ"/>
        </w:rPr>
      </w:pPr>
      <w:r w:rsidRPr="00733FD1">
        <w:rPr>
          <w:rFonts w:ascii="Times New Roman" w:hAnsi="Times New Roman"/>
          <w:sz w:val="24"/>
          <w:szCs w:val="24"/>
          <w:lang w:val="kk-KZ"/>
        </w:rPr>
        <w:t xml:space="preserve">            .</w:t>
      </w:r>
    </w:p>
    <w:p w:rsidR="004F6A26" w:rsidRPr="00733FD1" w:rsidRDefault="004F6A26" w:rsidP="002F3706">
      <w:pPr>
        <w:pStyle w:val="aff3"/>
        <w:tabs>
          <w:tab w:val="left" w:pos="1276"/>
        </w:tabs>
        <w:ind w:left="-284" w:hanging="284"/>
        <w:jc w:val="both"/>
        <w:rPr>
          <w:sz w:val="24"/>
          <w:szCs w:val="24"/>
          <w:lang w:val="kk-KZ"/>
        </w:rPr>
      </w:pPr>
    </w:p>
    <w:p w:rsidR="004F6A26" w:rsidRPr="00733FD1" w:rsidRDefault="004F6A26" w:rsidP="002F3706">
      <w:pPr>
        <w:pStyle w:val="aff3"/>
        <w:tabs>
          <w:tab w:val="left" w:pos="1276"/>
        </w:tabs>
        <w:ind w:left="-284" w:hanging="284"/>
        <w:jc w:val="both"/>
        <w:rPr>
          <w:sz w:val="24"/>
          <w:szCs w:val="24"/>
          <w:lang w:val="kk-KZ"/>
        </w:rPr>
      </w:pPr>
    </w:p>
    <w:p w:rsidR="004F6A26" w:rsidRPr="00733FD1" w:rsidRDefault="004F6A26" w:rsidP="002F3706">
      <w:pPr>
        <w:pStyle w:val="aff3"/>
        <w:tabs>
          <w:tab w:val="left" w:pos="1276"/>
        </w:tabs>
        <w:ind w:left="-284" w:hanging="284"/>
        <w:jc w:val="both"/>
        <w:rPr>
          <w:sz w:val="24"/>
          <w:szCs w:val="24"/>
          <w:lang w:val="kk-KZ"/>
        </w:rPr>
      </w:pPr>
    </w:p>
    <w:p w:rsidR="00C710A3" w:rsidRPr="00733FD1" w:rsidRDefault="00C710A3" w:rsidP="002F3706">
      <w:pPr>
        <w:pStyle w:val="aff3"/>
        <w:tabs>
          <w:tab w:val="left" w:pos="1276"/>
        </w:tabs>
        <w:ind w:left="-284" w:hanging="284"/>
        <w:jc w:val="both"/>
        <w:rPr>
          <w:sz w:val="24"/>
          <w:szCs w:val="24"/>
        </w:rPr>
      </w:pPr>
    </w:p>
    <w:p w:rsidR="002F3706" w:rsidRDefault="002F3706"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733FD1" w:rsidRDefault="00733FD1" w:rsidP="002F3706">
      <w:pPr>
        <w:pStyle w:val="aff3"/>
        <w:tabs>
          <w:tab w:val="left" w:pos="1276"/>
        </w:tabs>
        <w:ind w:left="-284" w:hanging="284"/>
        <w:jc w:val="both"/>
        <w:rPr>
          <w:sz w:val="24"/>
          <w:szCs w:val="24"/>
          <w:lang w:val="kk-KZ"/>
        </w:rPr>
      </w:pPr>
    </w:p>
    <w:p w:rsidR="0006757A" w:rsidRDefault="0006757A" w:rsidP="002F3706">
      <w:pPr>
        <w:pStyle w:val="aff3"/>
        <w:tabs>
          <w:tab w:val="left" w:pos="1276"/>
        </w:tabs>
        <w:ind w:left="-284" w:hanging="284"/>
        <w:jc w:val="both"/>
        <w:rPr>
          <w:sz w:val="24"/>
          <w:szCs w:val="24"/>
          <w:lang w:val="kk-KZ"/>
        </w:rPr>
      </w:pPr>
    </w:p>
    <w:p w:rsidR="0006757A" w:rsidRDefault="0006757A" w:rsidP="002F3706">
      <w:pPr>
        <w:pStyle w:val="aff3"/>
        <w:tabs>
          <w:tab w:val="left" w:pos="1276"/>
        </w:tabs>
        <w:ind w:left="-284" w:hanging="284"/>
        <w:jc w:val="both"/>
        <w:rPr>
          <w:sz w:val="24"/>
          <w:szCs w:val="24"/>
          <w:lang w:val="kk-KZ"/>
        </w:rPr>
      </w:pPr>
    </w:p>
    <w:p w:rsidR="0006757A" w:rsidRDefault="0006757A" w:rsidP="002F3706">
      <w:pPr>
        <w:pStyle w:val="aff3"/>
        <w:tabs>
          <w:tab w:val="left" w:pos="1276"/>
        </w:tabs>
        <w:ind w:left="-284" w:hanging="284"/>
        <w:jc w:val="both"/>
        <w:rPr>
          <w:sz w:val="24"/>
          <w:szCs w:val="24"/>
          <w:lang w:val="kk-KZ"/>
        </w:rPr>
      </w:pPr>
    </w:p>
    <w:p w:rsidR="0006757A" w:rsidRDefault="0006757A" w:rsidP="002F3706">
      <w:pPr>
        <w:pStyle w:val="aff3"/>
        <w:tabs>
          <w:tab w:val="left" w:pos="1276"/>
        </w:tabs>
        <w:ind w:left="-284" w:hanging="284"/>
        <w:jc w:val="both"/>
        <w:rPr>
          <w:sz w:val="24"/>
          <w:szCs w:val="24"/>
          <w:lang w:val="kk-KZ"/>
        </w:rPr>
      </w:pPr>
    </w:p>
    <w:p w:rsidR="0006757A" w:rsidRDefault="0006757A" w:rsidP="002F3706">
      <w:pPr>
        <w:pStyle w:val="aff3"/>
        <w:tabs>
          <w:tab w:val="left" w:pos="1276"/>
        </w:tabs>
        <w:ind w:left="-284" w:hanging="284"/>
        <w:jc w:val="both"/>
        <w:rPr>
          <w:sz w:val="24"/>
          <w:szCs w:val="24"/>
          <w:lang w:val="kk-KZ"/>
        </w:rPr>
      </w:pPr>
    </w:p>
    <w:p w:rsidR="0006757A" w:rsidRDefault="0006757A" w:rsidP="002F3706">
      <w:pPr>
        <w:pStyle w:val="aff3"/>
        <w:tabs>
          <w:tab w:val="left" w:pos="1276"/>
        </w:tabs>
        <w:ind w:left="-284" w:hanging="284"/>
        <w:jc w:val="both"/>
        <w:rPr>
          <w:sz w:val="24"/>
          <w:szCs w:val="24"/>
          <w:lang w:val="kk-KZ"/>
        </w:rPr>
      </w:pPr>
    </w:p>
    <w:p w:rsidR="0006757A" w:rsidRPr="005C5280" w:rsidRDefault="0006757A" w:rsidP="002F3706">
      <w:pPr>
        <w:pStyle w:val="aff3"/>
        <w:tabs>
          <w:tab w:val="left" w:pos="1276"/>
        </w:tabs>
        <w:ind w:left="-284" w:hanging="284"/>
        <w:jc w:val="both"/>
        <w:rPr>
          <w:sz w:val="24"/>
          <w:szCs w:val="24"/>
        </w:rPr>
      </w:pPr>
    </w:p>
    <w:p w:rsidR="00071726" w:rsidRPr="005C5280" w:rsidRDefault="00071726" w:rsidP="002F3706">
      <w:pPr>
        <w:pStyle w:val="aff3"/>
        <w:tabs>
          <w:tab w:val="left" w:pos="1276"/>
        </w:tabs>
        <w:ind w:left="-284" w:hanging="284"/>
        <w:jc w:val="both"/>
        <w:rPr>
          <w:sz w:val="24"/>
          <w:szCs w:val="24"/>
        </w:rPr>
      </w:pPr>
    </w:p>
    <w:p w:rsidR="00071726" w:rsidRPr="005C5280" w:rsidRDefault="00071726" w:rsidP="002F3706">
      <w:pPr>
        <w:pStyle w:val="aff3"/>
        <w:tabs>
          <w:tab w:val="left" w:pos="1276"/>
        </w:tabs>
        <w:ind w:left="-284" w:hanging="284"/>
        <w:jc w:val="both"/>
        <w:rPr>
          <w:sz w:val="24"/>
          <w:szCs w:val="24"/>
        </w:rPr>
      </w:pPr>
    </w:p>
    <w:p w:rsidR="00071726" w:rsidRPr="005C5280" w:rsidRDefault="00071726" w:rsidP="002F3706">
      <w:pPr>
        <w:pStyle w:val="aff3"/>
        <w:tabs>
          <w:tab w:val="left" w:pos="1276"/>
        </w:tabs>
        <w:ind w:left="-284" w:hanging="284"/>
        <w:jc w:val="both"/>
        <w:rPr>
          <w:sz w:val="24"/>
          <w:szCs w:val="24"/>
        </w:rPr>
      </w:pPr>
    </w:p>
    <w:p w:rsidR="00071726" w:rsidRPr="005C5280" w:rsidRDefault="00071726" w:rsidP="002F3706">
      <w:pPr>
        <w:pStyle w:val="aff3"/>
        <w:tabs>
          <w:tab w:val="left" w:pos="1276"/>
        </w:tabs>
        <w:ind w:left="-284" w:hanging="284"/>
        <w:jc w:val="both"/>
        <w:rPr>
          <w:sz w:val="24"/>
          <w:szCs w:val="24"/>
        </w:rPr>
      </w:pPr>
    </w:p>
    <w:p w:rsidR="00071726" w:rsidRPr="005C5280" w:rsidRDefault="00071726" w:rsidP="002F3706">
      <w:pPr>
        <w:pStyle w:val="aff3"/>
        <w:tabs>
          <w:tab w:val="left" w:pos="1276"/>
        </w:tabs>
        <w:ind w:left="-284" w:hanging="284"/>
        <w:jc w:val="both"/>
        <w:rPr>
          <w:sz w:val="24"/>
          <w:szCs w:val="24"/>
        </w:rPr>
      </w:pPr>
    </w:p>
    <w:p w:rsidR="0006757A" w:rsidRDefault="0006757A" w:rsidP="002F3706">
      <w:pPr>
        <w:pStyle w:val="aff3"/>
        <w:tabs>
          <w:tab w:val="left" w:pos="1276"/>
        </w:tabs>
        <w:ind w:left="-284" w:hanging="284"/>
        <w:jc w:val="both"/>
        <w:rPr>
          <w:sz w:val="24"/>
          <w:szCs w:val="24"/>
          <w:lang w:val="kk-KZ"/>
        </w:rPr>
      </w:pPr>
    </w:p>
    <w:p w:rsidR="002F3706" w:rsidRPr="00733FD1" w:rsidRDefault="002F3706" w:rsidP="002F3706">
      <w:pPr>
        <w:ind w:left="5670"/>
        <w:rPr>
          <w:b w:val="0"/>
          <w:i w:val="0"/>
          <w:color w:val="000000"/>
          <w:sz w:val="24"/>
          <w:szCs w:val="24"/>
        </w:rPr>
      </w:pPr>
      <w:r w:rsidRPr="00733FD1">
        <w:rPr>
          <w:b w:val="0"/>
          <w:i w:val="0"/>
          <w:color w:val="000000"/>
          <w:sz w:val="24"/>
          <w:szCs w:val="24"/>
        </w:rPr>
        <w:t>Приложение 2</w:t>
      </w:r>
    </w:p>
    <w:p w:rsidR="002F3706" w:rsidRPr="00733FD1" w:rsidRDefault="002F3706" w:rsidP="002F3706">
      <w:pPr>
        <w:ind w:left="5670"/>
        <w:rPr>
          <w:b w:val="0"/>
          <w:i w:val="0"/>
          <w:color w:val="000000"/>
          <w:sz w:val="24"/>
          <w:szCs w:val="24"/>
        </w:rPr>
      </w:pPr>
      <w:r w:rsidRPr="00733FD1">
        <w:rPr>
          <w:b w:val="0"/>
          <w:i w:val="0"/>
          <w:color w:val="000000"/>
          <w:sz w:val="24"/>
          <w:szCs w:val="24"/>
        </w:rPr>
        <w:t>к Правилам проведения конкурса на занятие административной государственной должности корпуса «Б»</w:t>
      </w:r>
    </w:p>
    <w:p w:rsidR="002F3706" w:rsidRPr="00733FD1" w:rsidRDefault="002F3706" w:rsidP="002F3706">
      <w:pPr>
        <w:jc w:val="right"/>
        <w:rPr>
          <w:b w:val="0"/>
          <w:i w:val="0"/>
          <w:color w:val="333333"/>
          <w:sz w:val="24"/>
          <w:szCs w:val="24"/>
        </w:rPr>
      </w:pPr>
    </w:p>
    <w:p w:rsidR="002F3706" w:rsidRPr="00733FD1" w:rsidRDefault="002F3706" w:rsidP="002F3706">
      <w:pPr>
        <w:jc w:val="right"/>
        <w:rPr>
          <w:b w:val="0"/>
          <w:i w:val="0"/>
          <w:color w:val="333333"/>
          <w:sz w:val="24"/>
          <w:szCs w:val="24"/>
        </w:rPr>
      </w:pPr>
      <w:r w:rsidRPr="00733FD1">
        <w:rPr>
          <w:b w:val="0"/>
          <w:i w:val="0"/>
          <w:color w:val="333333"/>
          <w:sz w:val="24"/>
          <w:szCs w:val="24"/>
        </w:rPr>
        <w:t>______________________________</w:t>
      </w:r>
    </w:p>
    <w:p w:rsidR="002F3706" w:rsidRPr="00733FD1" w:rsidRDefault="002F3706" w:rsidP="002F3706">
      <w:pPr>
        <w:jc w:val="right"/>
        <w:rPr>
          <w:b w:val="0"/>
          <w:i w:val="0"/>
          <w:color w:val="333333"/>
          <w:sz w:val="24"/>
          <w:szCs w:val="24"/>
        </w:rPr>
      </w:pPr>
      <w:r w:rsidRPr="00733FD1">
        <w:rPr>
          <w:b w:val="0"/>
          <w:i w:val="0"/>
          <w:color w:val="333333"/>
          <w:sz w:val="24"/>
          <w:szCs w:val="24"/>
        </w:rPr>
        <w:t>(государственный орган)</w:t>
      </w:r>
    </w:p>
    <w:p w:rsidR="002F3706" w:rsidRPr="00733FD1" w:rsidRDefault="002F3706" w:rsidP="002F3706">
      <w:pPr>
        <w:rPr>
          <w:b w:val="0"/>
          <w:bCs w:val="0"/>
          <w:i w:val="0"/>
          <w:color w:val="333333"/>
          <w:sz w:val="24"/>
          <w:szCs w:val="24"/>
        </w:rPr>
      </w:pPr>
      <w:r w:rsidRPr="00733FD1">
        <w:rPr>
          <w:b w:val="0"/>
          <w:i w:val="0"/>
          <w:color w:val="333333"/>
          <w:sz w:val="24"/>
          <w:szCs w:val="24"/>
        </w:rPr>
        <w:t>Заявление</w:t>
      </w:r>
    </w:p>
    <w:p w:rsidR="002F3706" w:rsidRPr="00733FD1" w:rsidRDefault="002F3706" w:rsidP="002F3706">
      <w:pPr>
        <w:ind w:firstLine="709"/>
        <w:rPr>
          <w:b w:val="0"/>
          <w:i w:val="0"/>
          <w:color w:val="000000"/>
          <w:sz w:val="24"/>
          <w:szCs w:val="24"/>
          <w:lang w:val="kk-KZ"/>
        </w:rPr>
      </w:pPr>
      <w:r w:rsidRPr="00733FD1">
        <w:rPr>
          <w:b w:val="0"/>
          <w:i w:val="0"/>
          <w:color w:val="000000"/>
          <w:sz w:val="24"/>
          <w:szCs w:val="24"/>
          <w:lang w:val="kk-KZ"/>
        </w:rPr>
        <w:t>Прошу допустить меня к участию  в  конкурсе на занятие вакантной</w:t>
      </w:r>
      <w:r w:rsidRPr="00733FD1">
        <w:rPr>
          <w:b w:val="0"/>
          <w:i w:val="0"/>
          <w:color w:val="000000"/>
          <w:sz w:val="24"/>
          <w:szCs w:val="24"/>
          <w:lang w:val="kk-KZ"/>
        </w:rPr>
        <w:br/>
        <w:t>административной государственной должности_________________________</w:t>
      </w:r>
      <w:r w:rsidRPr="00733FD1">
        <w:rPr>
          <w:b w:val="0"/>
          <w:i w:val="0"/>
          <w:color w:val="000000"/>
          <w:sz w:val="24"/>
          <w:szCs w:val="24"/>
          <w:lang w:val="kk-KZ"/>
        </w:rPr>
        <w:br/>
        <w:t>__________________________________________________________________</w:t>
      </w:r>
      <w:r w:rsidRPr="00733FD1">
        <w:rPr>
          <w:b w:val="0"/>
          <w:i w:val="0"/>
          <w:color w:val="000000"/>
          <w:sz w:val="24"/>
          <w:szCs w:val="24"/>
          <w:lang w:val="kk-KZ"/>
        </w:rPr>
        <w:br/>
        <w:t>__________________________________________________________________</w:t>
      </w:r>
      <w:r w:rsidRPr="00733FD1">
        <w:rPr>
          <w:b w:val="0"/>
          <w:i w:val="0"/>
          <w:color w:val="000000"/>
          <w:sz w:val="24"/>
          <w:szCs w:val="24"/>
          <w:lang w:val="kk-KZ"/>
        </w:rPr>
        <w:br/>
      </w:r>
    </w:p>
    <w:p w:rsidR="002F3706" w:rsidRPr="00733FD1" w:rsidRDefault="002F3706" w:rsidP="002F3706">
      <w:pPr>
        <w:ind w:firstLine="709"/>
        <w:jc w:val="both"/>
        <w:rPr>
          <w:b w:val="0"/>
          <w:i w:val="0"/>
          <w:color w:val="000000"/>
          <w:sz w:val="24"/>
          <w:szCs w:val="24"/>
          <w:lang w:val="kk-KZ"/>
        </w:rPr>
      </w:pPr>
      <w:r w:rsidRPr="00733FD1">
        <w:rPr>
          <w:b w:val="0"/>
          <w:i w:val="0"/>
          <w:color w:val="000000"/>
          <w:sz w:val="24"/>
          <w:szCs w:val="24"/>
          <w:lang w:val="kk-KZ"/>
        </w:rPr>
        <w:t>С основными требованиями Правил проведения конкурса на занятие</w:t>
      </w:r>
      <w:r w:rsidRPr="00733FD1">
        <w:rPr>
          <w:b w:val="0"/>
          <w:i w:val="0"/>
          <w:color w:val="000000"/>
          <w:sz w:val="24"/>
          <w:szCs w:val="24"/>
          <w:lang w:val="kk-KZ"/>
        </w:rPr>
        <w:b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2F3706" w:rsidRPr="00733FD1" w:rsidRDefault="002F3706" w:rsidP="002F3706">
      <w:pPr>
        <w:ind w:firstLine="709"/>
        <w:jc w:val="both"/>
        <w:rPr>
          <w:b w:val="0"/>
          <w:i w:val="0"/>
          <w:color w:val="000000"/>
          <w:sz w:val="24"/>
          <w:szCs w:val="24"/>
          <w:lang w:val="kk-KZ"/>
        </w:rPr>
      </w:pPr>
    </w:p>
    <w:p w:rsidR="002F3706" w:rsidRPr="00733FD1" w:rsidRDefault="002F3706" w:rsidP="002F3706">
      <w:pPr>
        <w:ind w:firstLine="709"/>
        <w:jc w:val="left"/>
        <w:rPr>
          <w:b w:val="0"/>
          <w:i w:val="0"/>
          <w:color w:val="000000"/>
          <w:sz w:val="24"/>
          <w:szCs w:val="24"/>
          <w:lang w:val="kk-KZ"/>
        </w:rPr>
      </w:pPr>
      <w:r w:rsidRPr="00733FD1">
        <w:rPr>
          <w:b w:val="0"/>
          <w:i w:val="0"/>
          <w:color w:val="000000"/>
          <w:sz w:val="24"/>
          <w:szCs w:val="24"/>
          <w:lang w:val="kk-KZ"/>
        </w:rPr>
        <w:t>Отвечаю за подлинность представленных документов.</w:t>
      </w:r>
    </w:p>
    <w:p w:rsidR="002F3706" w:rsidRPr="00733FD1" w:rsidRDefault="002F3706" w:rsidP="002F3706">
      <w:pPr>
        <w:ind w:firstLine="709"/>
        <w:jc w:val="left"/>
        <w:rPr>
          <w:b w:val="0"/>
          <w:i w:val="0"/>
          <w:color w:val="000000"/>
          <w:sz w:val="24"/>
          <w:szCs w:val="24"/>
          <w:lang w:val="kk-KZ"/>
        </w:rPr>
      </w:pPr>
      <w:r w:rsidRPr="00733FD1">
        <w:rPr>
          <w:b w:val="0"/>
          <w:i w:val="0"/>
          <w:color w:val="000000"/>
          <w:sz w:val="24"/>
          <w:szCs w:val="24"/>
          <w:lang w:val="kk-KZ"/>
        </w:rPr>
        <w:t>Прилагаемые документы:</w:t>
      </w:r>
    </w:p>
    <w:p w:rsidR="002F3706" w:rsidRPr="003B73FE" w:rsidRDefault="002F3706" w:rsidP="00880442">
      <w:pPr>
        <w:jc w:val="both"/>
        <w:rPr>
          <w:b w:val="0"/>
          <w:i w:val="0"/>
          <w:color w:val="000000"/>
          <w:sz w:val="24"/>
          <w:szCs w:val="24"/>
        </w:rPr>
      </w:pPr>
      <w:r w:rsidRPr="00733FD1">
        <w:rPr>
          <w:b w:val="0"/>
          <w:i w:val="0"/>
          <w:color w:val="000000"/>
          <w:sz w:val="24"/>
          <w:szCs w:val="24"/>
        </w:rPr>
        <w:t>___________</w:t>
      </w:r>
      <w:r w:rsidRPr="00733FD1">
        <w:rPr>
          <w:b w:val="0"/>
          <w:i w:val="0"/>
          <w:color w:val="00000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w:t>
      </w:r>
      <w:r w:rsidR="00880442" w:rsidRPr="00733FD1">
        <w:rPr>
          <w:b w:val="0"/>
          <w:i w:val="0"/>
          <w:color w:val="00000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0442" w:rsidRPr="00733FD1">
        <w:rPr>
          <w:b w:val="0"/>
          <w:i w:val="0"/>
          <w:color w:val="000000"/>
          <w:sz w:val="24"/>
          <w:szCs w:val="24"/>
          <w:lang w:val="kk-KZ"/>
        </w:rPr>
        <w:lastRenderedPageBreak/>
        <w:t>____________________________________________________________</w:t>
      </w:r>
      <w:r w:rsidR="00880442">
        <w:rPr>
          <w:b w:val="0"/>
          <w:i w:val="0"/>
          <w:color w:val="000000"/>
          <w:sz w:val="24"/>
          <w:szCs w:val="24"/>
          <w:lang w:val="kk-KZ"/>
        </w:rPr>
        <w:t>______________________</w:t>
      </w:r>
    </w:p>
    <w:p w:rsidR="002F3706" w:rsidRPr="00733FD1" w:rsidRDefault="002F3706" w:rsidP="002F3706">
      <w:pPr>
        <w:rPr>
          <w:b w:val="0"/>
          <w:i w:val="0"/>
          <w:color w:val="333333"/>
          <w:sz w:val="24"/>
          <w:szCs w:val="24"/>
        </w:rPr>
      </w:pPr>
    </w:p>
    <w:p w:rsidR="002F3706" w:rsidRPr="00733FD1" w:rsidRDefault="002F3706" w:rsidP="002F3706">
      <w:pPr>
        <w:rPr>
          <w:b w:val="0"/>
          <w:i w:val="0"/>
          <w:color w:val="333333"/>
          <w:sz w:val="24"/>
          <w:szCs w:val="24"/>
          <w:lang w:val="kk-KZ"/>
        </w:rPr>
      </w:pPr>
      <w:r w:rsidRPr="00733FD1">
        <w:rPr>
          <w:b w:val="0"/>
          <w:i w:val="0"/>
          <w:color w:val="333333"/>
          <w:sz w:val="24"/>
          <w:szCs w:val="24"/>
        </w:rPr>
        <w:t>__________________ ____________________________________</w:t>
      </w:r>
    </w:p>
    <w:p w:rsidR="002F3706" w:rsidRPr="00733FD1" w:rsidRDefault="002F3706" w:rsidP="002F3706">
      <w:pPr>
        <w:rPr>
          <w:b w:val="0"/>
          <w:i w:val="0"/>
          <w:color w:val="333333"/>
          <w:sz w:val="24"/>
          <w:szCs w:val="24"/>
        </w:rPr>
      </w:pPr>
      <w:r w:rsidRPr="00733FD1">
        <w:rPr>
          <w:b w:val="0"/>
          <w:i w:val="0"/>
          <w:color w:val="333333"/>
          <w:sz w:val="24"/>
          <w:szCs w:val="24"/>
        </w:rPr>
        <w:t xml:space="preserve">(подпись)        </w:t>
      </w:r>
      <w:r w:rsidRPr="00733FD1">
        <w:rPr>
          <w:b w:val="0"/>
          <w:i w:val="0"/>
          <w:color w:val="333333"/>
          <w:sz w:val="24"/>
          <w:szCs w:val="24"/>
        </w:rPr>
        <w:tab/>
      </w:r>
      <w:r w:rsidRPr="00733FD1">
        <w:rPr>
          <w:b w:val="0"/>
          <w:i w:val="0"/>
          <w:color w:val="333333"/>
          <w:sz w:val="24"/>
          <w:szCs w:val="24"/>
        </w:rPr>
        <w:tab/>
      </w:r>
      <w:r w:rsidRPr="00733FD1">
        <w:rPr>
          <w:b w:val="0"/>
          <w:i w:val="0"/>
          <w:color w:val="333333"/>
          <w:sz w:val="24"/>
          <w:szCs w:val="24"/>
        </w:rPr>
        <w:tab/>
      </w:r>
      <w:r w:rsidRPr="00733FD1">
        <w:rPr>
          <w:b w:val="0"/>
          <w:i w:val="0"/>
          <w:color w:val="333333"/>
          <w:sz w:val="24"/>
          <w:szCs w:val="24"/>
        </w:rPr>
        <w:tab/>
      </w:r>
      <w:r w:rsidRPr="00733FD1">
        <w:rPr>
          <w:b w:val="0"/>
          <w:i w:val="0"/>
          <w:color w:val="333333"/>
          <w:sz w:val="24"/>
          <w:szCs w:val="24"/>
        </w:rPr>
        <w:tab/>
      </w:r>
      <w:r w:rsidRPr="00733FD1">
        <w:rPr>
          <w:b w:val="0"/>
          <w:i w:val="0"/>
          <w:color w:val="333333"/>
          <w:sz w:val="24"/>
          <w:szCs w:val="24"/>
        </w:rPr>
        <w:tab/>
        <w:t xml:space="preserve">       (Ф.И.О.)</w:t>
      </w:r>
    </w:p>
    <w:p w:rsidR="002F3706" w:rsidRPr="00733FD1" w:rsidRDefault="002F3706" w:rsidP="002F3706">
      <w:pPr>
        <w:jc w:val="right"/>
        <w:rPr>
          <w:b w:val="0"/>
          <w:i w:val="0"/>
          <w:color w:val="000000"/>
          <w:sz w:val="24"/>
          <w:szCs w:val="24"/>
          <w:lang w:val="kk-KZ"/>
        </w:rPr>
      </w:pPr>
    </w:p>
    <w:p w:rsidR="00F06B23" w:rsidRDefault="002F3706" w:rsidP="002F3706">
      <w:pPr>
        <w:rPr>
          <w:b w:val="0"/>
          <w:i w:val="0"/>
          <w:color w:val="000000"/>
          <w:sz w:val="24"/>
          <w:szCs w:val="24"/>
          <w:lang w:val="kk-KZ"/>
        </w:rPr>
      </w:pPr>
      <w:r w:rsidRPr="00733FD1">
        <w:rPr>
          <w:b w:val="0"/>
          <w:i w:val="0"/>
          <w:color w:val="000000"/>
          <w:sz w:val="24"/>
          <w:szCs w:val="24"/>
          <w:lang w:val="kk-KZ"/>
        </w:rPr>
        <w:t>                                    </w:t>
      </w:r>
      <w:r w:rsidRPr="00733FD1">
        <w:rPr>
          <w:b w:val="0"/>
          <w:i w:val="0"/>
          <w:color w:val="000000"/>
          <w:sz w:val="24"/>
          <w:szCs w:val="24"/>
          <w:lang w:val="kk-KZ"/>
        </w:rPr>
        <w:tab/>
      </w:r>
      <w:r w:rsidRPr="00733FD1">
        <w:rPr>
          <w:b w:val="0"/>
          <w:i w:val="0"/>
          <w:color w:val="000000"/>
          <w:sz w:val="24"/>
          <w:szCs w:val="24"/>
          <w:lang w:val="kk-KZ"/>
        </w:rPr>
        <w:tab/>
        <w:t xml:space="preserve">                          «____»_______________ 20__ г.</w:t>
      </w:r>
    </w:p>
    <w:p w:rsidR="002F3706" w:rsidRPr="003B73FE" w:rsidRDefault="002F3706" w:rsidP="00F06B23">
      <w:pPr>
        <w:jc w:val="left"/>
        <w:rPr>
          <w:b w:val="0"/>
          <w:i w:val="0"/>
          <w:color w:val="0C0000"/>
          <w:sz w:val="20"/>
          <w:szCs w:val="24"/>
          <w:lang w:val="kk-KZ"/>
        </w:rPr>
      </w:pPr>
    </w:p>
    <w:p w:rsidR="00880442" w:rsidRPr="003B73FE" w:rsidRDefault="00880442" w:rsidP="00F06B23">
      <w:pPr>
        <w:jc w:val="left"/>
        <w:rPr>
          <w:b w:val="0"/>
          <w:i w:val="0"/>
          <w:color w:val="0C0000"/>
          <w:sz w:val="20"/>
          <w:szCs w:val="24"/>
          <w:lang w:val="kk-KZ"/>
        </w:rPr>
      </w:pPr>
    </w:p>
    <w:p w:rsidR="00F06751" w:rsidRPr="00071726" w:rsidRDefault="00F06751" w:rsidP="00880442">
      <w:pPr>
        <w:pStyle w:val="a8"/>
        <w:jc w:val="right"/>
        <w:rPr>
          <w:lang w:val="kk-KZ"/>
        </w:rPr>
      </w:pPr>
    </w:p>
    <w:p w:rsidR="00880442" w:rsidRDefault="00880442" w:rsidP="00880442">
      <w:pPr>
        <w:pStyle w:val="a8"/>
        <w:jc w:val="right"/>
        <w:rPr>
          <w:lang w:val="kk-KZ"/>
        </w:rPr>
      </w:pPr>
      <w:r>
        <w:rPr>
          <w:lang w:val="kk-KZ"/>
        </w:rPr>
        <w:t xml:space="preserve">«Б» корпусының мемлекеттік </w:t>
      </w:r>
      <w:r>
        <w:rPr>
          <w:lang w:val="kk-KZ"/>
        </w:rPr>
        <w:br/>
        <w:t xml:space="preserve">әкімшілік лауазымына    </w:t>
      </w:r>
      <w:r>
        <w:rPr>
          <w:lang w:val="kk-KZ"/>
        </w:rPr>
        <w:br/>
        <w:t xml:space="preserve">орналасуға конкурс өткізу </w:t>
      </w:r>
      <w:r>
        <w:rPr>
          <w:lang w:val="kk-KZ"/>
        </w:rPr>
        <w:br/>
        <w:t xml:space="preserve">қағидаларына 3-қосымша  </w:t>
      </w:r>
    </w:p>
    <w:tbl>
      <w:tblPr>
        <w:tblW w:w="1757" w:type="dxa"/>
        <w:tblCellSpacing w:w="15" w:type="dxa"/>
        <w:tblLook w:val="04A0" w:firstRow="1" w:lastRow="0" w:firstColumn="1" w:lastColumn="0" w:noHBand="0" w:noVBand="1"/>
      </w:tblPr>
      <w:tblGrid>
        <w:gridCol w:w="1757"/>
      </w:tblGrid>
      <w:tr w:rsidR="00880442" w:rsidRPr="000952EE" w:rsidTr="00C77B5B">
        <w:trPr>
          <w:trHeight w:val="977"/>
          <w:tblCellSpacing w:w="15" w:type="dxa"/>
        </w:trPr>
        <w:tc>
          <w:tcPr>
            <w:tcW w:w="1697" w:type="dxa"/>
            <w:tcMar>
              <w:top w:w="15" w:type="dxa"/>
              <w:left w:w="15" w:type="dxa"/>
              <w:bottom w:w="15" w:type="dxa"/>
              <w:right w:w="15" w:type="dxa"/>
            </w:tcMar>
            <w:vAlign w:val="center"/>
            <w:hideMark/>
          </w:tcPr>
          <w:p w:rsidR="00880442" w:rsidRPr="00C9635A" w:rsidRDefault="00880442" w:rsidP="00C77B5B">
            <w:pPr>
              <w:rPr>
                <w:b w:val="0"/>
                <w:bCs w:val="0"/>
                <w:i w:val="0"/>
                <w:iCs w:val="0"/>
                <w:sz w:val="22"/>
                <w:szCs w:val="22"/>
                <w:lang w:val="kk-KZ"/>
              </w:rPr>
            </w:pPr>
          </w:p>
        </w:tc>
      </w:tr>
    </w:tbl>
    <w:p w:rsidR="00880442" w:rsidRDefault="00880442" w:rsidP="00880442">
      <w:pPr>
        <w:widowControl/>
        <w:autoSpaceDE w:val="0"/>
        <w:autoSpaceDN w:val="0"/>
        <w:adjustRightInd w:val="0"/>
        <w:snapToGrid/>
        <w:rPr>
          <w:i w:val="0"/>
          <w:iCs w:val="0"/>
          <w:sz w:val="24"/>
          <w:szCs w:val="24"/>
          <w:lang w:val="kk-KZ"/>
        </w:rPr>
      </w:pPr>
      <w:r>
        <w:rPr>
          <w:i w:val="0"/>
          <w:iCs w:val="0"/>
          <w:sz w:val="24"/>
          <w:szCs w:val="24"/>
          <w:lang w:val="kk-KZ"/>
        </w:rPr>
        <w:t>«Б» КОРПУСЫНЫҢ ӘКІМШІЛІК МЕМЛЕКЕТТІК ЛАУАЗЫМЫНА</w:t>
      </w:r>
    </w:p>
    <w:p w:rsidR="00880442" w:rsidRDefault="00880442" w:rsidP="00880442">
      <w:pPr>
        <w:widowControl/>
        <w:autoSpaceDE w:val="0"/>
        <w:autoSpaceDN w:val="0"/>
        <w:adjustRightInd w:val="0"/>
        <w:snapToGrid/>
        <w:rPr>
          <w:i w:val="0"/>
          <w:iCs w:val="0"/>
          <w:sz w:val="24"/>
          <w:szCs w:val="24"/>
          <w:lang w:val="kk-KZ"/>
        </w:rPr>
      </w:pPr>
      <w:r>
        <w:rPr>
          <w:i w:val="0"/>
          <w:iCs w:val="0"/>
          <w:sz w:val="24"/>
          <w:szCs w:val="24"/>
          <w:lang w:val="kk-KZ"/>
        </w:rPr>
        <w:t>КАНДИДАТТЫҢ ҚЫЗМЕТТIК ТIЗIМІ</w:t>
      </w:r>
    </w:p>
    <w:p w:rsidR="00880442" w:rsidRDefault="00880442" w:rsidP="00880442">
      <w:pPr>
        <w:widowControl/>
        <w:autoSpaceDE w:val="0"/>
        <w:autoSpaceDN w:val="0"/>
        <w:adjustRightInd w:val="0"/>
        <w:snapToGrid/>
        <w:rPr>
          <w:i w:val="0"/>
          <w:iCs w:val="0"/>
          <w:sz w:val="24"/>
          <w:szCs w:val="24"/>
        </w:rPr>
      </w:pPr>
      <w:r>
        <w:rPr>
          <w:i w:val="0"/>
          <w:iCs w:val="0"/>
          <w:sz w:val="24"/>
          <w:szCs w:val="24"/>
        </w:rPr>
        <w:t>ПОСЛУЖНОЙ СПИСОК КАНДИДАТА НА АДМИНИСТРАТИВНУЮ</w:t>
      </w:r>
    </w:p>
    <w:p w:rsidR="00880442" w:rsidRDefault="00880442" w:rsidP="00880442">
      <w:pPr>
        <w:spacing w:before="100" w:beforeAutospacing="1" w:after="100" w:afterAutospacing="1"/>
        <w:rPr>
          <w:b w:val="0"/>
          <w:i w:val="0"/>
          <w:sz w:val="24"/>
          <w:szCs w:val="24"/>
          <w:lang w:val="kk-KZ"/>
        </w:rPr>
      </w:pPr>
      <w:r>
        <w:rPr>
          <w:i w:val="0"/>
          <w:iCs w:val="0"/>
          <w:sz w:val="24"/>
          <w:szCs w:val="24"/>
        </w:rPr>
        <w:t>ГОСУДАРСТВЕННУЮ ДОЛЖНОСТЬ КОРПУСА «Б»</w:t>
      </w:r>
    </w:p>
    <w:p w:rsidR="00880442" w:rsidRDefault="00880442" w:rsidP="00880442">
      <w:pPr>
        <w:spacing w:before="100" w:beforeAutospacing="1" w:after="100" w:afterAutospacing="1"/>
        <w:jc w:val="right"/>
        <w:rPr>
          <w:i w:val="0"/>
          <w:iCs w:val="0"/>
          <w:sz w:val="24"/>
          <w:szCs w:val="24"/>
          <w:lang w:val="kk-KZ"/>
        </w:rPr>
      </w:pPr>
      <w:r>
        <w:rPr>
          <w:b w:val="0"/>
          <w:i w:val="0"/>
          <w:noProof/>
          <w:sz w:val="24"/>
          <w:szCs w:val="24"/>
        </w:rPr>
        <w:drawing>
          <wp:inline distT="0" distB="0" distL="0" distR="0">
            <wp:extent cx="1363345" cy="11836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3345" cy="1183640"/>
                    </a:xfrm>
                    <a:prstGeom prst="rect">
                      <a:avLst/>
                    </a:prstGeom>
                    <a:noFill/>
                    <a:ln>
                      <a:noFill/>
                    </a:ln>
                  </pic:spPr>
                </pic:pic>
              </a:graphicData>
            </a:graphic>
          </wp:inline>
        </w:drawing>
      </w:r>
    </w:p>
    <w:p w:rsidR="00880442" w:rsidRDefault="00880442" w:rsidP="00880442">
      <w:pPr>
        <w:widowControl/>
        <w:autoSpaceDE w:val="0"/>
        <w:autoSpaceDN w:val="0"/>
        <w:adjustRightInd w:val="0"/>
        <w:snapToGrid/>
        <w:rPr>
          <w:rFonts w:ascii="TimesNewRomanPSMT" w:hAnsi="TimesNewRomanPSMT" w:cs="TimesNewRomanPSMT"/>
          <w:b w:val="0"/>
          <w:bCs w:val="0"/>
          <w:i w:val="0"/>
          <w:iCs w:val="0"/>
          <w:sz w:val="17"/>
          <w:szCs w:val="17"/>
          <w:lang w:val="kk-KZ"/>
        </w:rPr>
      </w:pPr>
      <w:r>
        <w:rPr>
          <w:rFonts w:ascii="TimesNewRomanPSMT" w:hAnsi="TimesNewRomanPSMT" w:cs="TimesNewRomanPSMT"/>
          <w:b w:val="0"/>
          <w:bCs w:val="0"/>
          <w:i w:val="0"/>
          <w:iCs w:val="0"/>
          <w:sz w:val="17"/>
          <w:szCs w:val="17"/>
          <w:lang w:val="kk-KZ"/>
        </w:rPr>
        <w:t>___________________________________________________________________________________</w:t>
      </w:r>
    </w:p>
    <w:p w:rsidR="00880442" w:rsidRDefault="00880442" w:rsidP="00880442">
      <w:pPr>
        <w:widowControl/>
        <w:autoSpaceDE w:val="0"/>
        <w:autoSpaceDN w:val="0"/>
        <w:adjustRightInd w:val="0"/>
        <w:snapToGrid/>
        <w:rPr>
          <w:rFonts w:ascii="TimesNewRomanPSMT" w:hAnsi="TimesNewRomanPSMT" w:cs="TimesNewRomanPSMT"/>
          <w:b w:val="0"/>
          <w:bCs w:val="0"/>
          <w:i w:val="0"/>
          <w:iCs w:val="0"/>
          <w:sz w:val="17"/>
          <w:szCs w:val="17"/>
          <w:lang w:val="kk-KZ"/>
        </w:rPr>
      </w:pPr>
      <w:r>
        <w:rPr>
          <w:rFonts w:ascii="TimesNewRomanPSMT" w:hAnsi="TimesNewRomanPSMT" w:cs="TimesNewRomanPSMT"/>
          <w:b w:val="0"/>
          <w:bCs w:val="0"/>
          <w:i w:val="0"/>
          <w:iCs w:val="0"/>
          <w:sz w:val="17"/>
          <w:szCs w:val="17"/>
          <w:lang w:val="kk-KZ"/>
        </w:rPr>
        <w:t>тегі, аты және әкесінің аты (болған жағдайда) /</w:t>
      </w:r>
    </w:p>
    <w:p w:rsidR="00880442" w:rsidRDefault="00880442" w:rsidP="00880442">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фамилия, имя, отчество (при наличии)</w:t>
      </w:r>
    </w:p>
    <w:p w:rsidR="00880442" w:rsidRDefault="00880442" w:rsidP="00880442">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___________________________________________________________________________________</w:t>
      </w:r>
    </w:p>
    <w:p w:rsidR="00880442" w:rsidRDefault="00880442" w:rsidP="00880442">
      <w:pPr>
        <w:spacing w:before="100" w:beforeAutospacing="1" w:after="100" w:afterAutospacing="1"/>
        <w:rPr>
          <w:i w:val="0"/>
          <w:iCs w:val="0"/>
        </w:rPr>
      </w:pPr>
      <w:r>
        <w:rPr>
          <w:rFonts w:ascii="TimesNewRomanPSMT" w:hAnsi="TimesNewRomanPSMT" w:cs="TimesNewRomanPSMT"/>
          <w:b w:val="0"/>
          <w:bCs w:val="0"/>
          <w:i w:val="0"/>
          <w:iCs w:val="0"/>
          <w:sz w:val="17"/>
          <w:szCs w:val="17"/>
        </w:rPr>
        <w:t>лауазымы/должность, санаты/категори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23"/>
        <w:gridCol w:w="2476"/>
        <w:gridCol w:w="1104"/>
        <w:gridCol w:w="4141"/>
      </w:tblGrid>
      <w:tr w:rsidR="00880442"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ind w:left="20"/>
              <w:rPr>
                <w:b w:val="0"/>
                <w:i w:val="0"/>
                <w:color w:val="000000"/>
                <w:sz w:val="22"/>
                <w:szCs w:val="22"/>
              </w:rPr>
            </w:pPr>
            <w:r>
              <w:rPr>
                <w:b w:val="0"/>
                <w:i w:val="0"/>
                <w:color w:val="000000"/>
                <w:sz w:val="22"/>
                <w:szCs w:val="22"/>
              </w:rPr>
              <w:t>№ р/н</w:t>
            </w:r>
          </w:p>
        </w:tc>
        <w:tc>
          <w:tcPr>
            <w:tcW w:w="88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0442" w:rsidRDefault="00880442" w:rsidP="00C77B5B">
            <w:pPr>
              <w:rPr>
                <w:i w:val="0"/>
                <w:sz w:val="22"/>
                <w:szCs w:val="22"/>
              </w:rPr>
            </w:pPr>
            <w:r>
              <w:rPr>
                <w:rFonts w:eastAsia="Calibri"/>
                <w:i w:val="0"/>
                <w:sz w:val="22"/>
                <w:szCs w:val="22"/>
              </w:rPr>
              <w:t>ЖЕКЕ МӘЛІМЕТТЕР / ЛИЧНЫЕ ДАННЫЕ</w:t>
            </w:r>
          </w:p>
        </w:tc>
      </w:tr>
      <w:tr w:rsidR="00880442" w:rsidRPr="00C9635A"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pStyle w:val="aff3"/>
              <w:ind w:left="0"/>
              <w:rPr>
                <w:i/>
                <w:color w:val="000000"/>
                <w:sz w:val="22"/>
                <w:szCs w:val="22"/>
              </w:rPr>
            </w:pPr>
            <w:r>
              <w:rPr>
                <w:color w:val="000000"/>
                <w:sz w:val="22"/>
                <w:szCs w:val="22"/>
              </w:rPr>
              <w:t>1</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Туған күні және жері/</w:t>
            </w:r>
          </w:p>
          <w:p w:rsidR="00880442" w:rsidRDefault="00880442" w:rsidP="00C77B5B">
            <w:pPr>
              <w:ind w:left="20"/>
              <w:jc w:val="both"/>
              <w:rPr>
                <w:b w:val="0"/>
                <w:i w:val="0"/>
                <w:color w:val="000000"/>
                <w:sz w:val="22"/>
                <w:szCs w:val="22"/>
              </w:rPr>
            </w:pPr>
            <w:r>
              <w:rPr>
                <w:rFonts w:eastAsia="Calibri"/>
                <w:b w:val="0"/>
                <w:i w:val="0"/>
                <w:sz w:val="22"/>
                <w:szCs w:val="22"/>
              </w:rPr>
              <w:t>Дата и место рождения</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jc w:val="both"/>
              <w:rPr>
                <w:b w:val="0"/>
                <w:i w:val="0"/>
                <w:sz w:val="22"/>
                <w:szCs w:val="22"/>
              </w:rPr>
            </w:pPr>
          </w:p>
        </w:tc>
      </w:tr>
      <w:tr w:rsidR="00880442" w:rsidRPr="00C9635A"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pStyle w:val="aff3"/>
              <w:ind w:left="0"/>
              <w:rPr>
                <w:b/>
                <w:i/>
                <w:color w:val="000000"/>
                <w:sz w:val="22"/>
                <w:szCs w:val="22"/>
              </w:rPr>
            </w:pPr>
            <w:r>
              <w:rPr>
                <w:color w:val="000000"/>
                <w:sz w:val="22"/>
                <w:szCs w:val="22"/>
              </w:rPr>
              <w:t>2</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Ұлты (қалауы бойынша)/</w:t>
            </w:r>
          </w:p>
          <w:p w:rsidR="00880442" w:rsidRDefault="00880442" w:rsidP="00C77B5B">
            <w:pPr>
              <w:ind w:left="20"/>
              <w:jc w:val="both"/>
              <w:rPr>
                <w:b w:val="0"/>
                <w:i w:val="0"/>
                <w:sz w:val="22"/>
                <w:szCs w:val="22"/>
              </w:rPr>
            </w:pPr>
            <w:r>
              <w:rPr>
                <w:rFonts w:eastAsia="Calibri"/>
                <w:b w:val="0"/>
                <w:i w:val="0"/>
                <w:sz w:val="22"/>
                <w:szCs w:val="22"/>
              </w:rPr>
              <w:t>Национальность (по желанию)</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jc w:val="both"/>
              <w:rPr>
                <w:b w:val="0"/>
                <w:i w:val="0"/>
                <w:sz w:val="22"/>
                <w:szCs w:val="22"/>
                <w:lang w:val="kk-KZ"/>
              </w:rPr>
            </w:pPr>
          </w:p>
        </w:tc>
      </w:tr>
      <w:tr w:rsidR="00880442" w:rsidRPr="00C9635A"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pStyle w:val="aff3"/>
              <w:ind w:left="0"/>
              <w:rPr>
                <w:b/>
                <w:i/>
                <w:color w:val="000000"/>
                <w:sz w:val="22"/>
                <w:szCs w:val="22"/>
              </w:rPr>
            </w:pPr>
            <w:r>
              <w:rPr>
                <w:color w:val="000000"/>
                <w:sz w:val="22"/>
                <w:szCs w:val="22"/>
              </w:rPr>
              <w:t>3</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Оқу орнын бітірген жылы және оныңатауы/</w:t>
            </w:r>
          </w:p>
          <w:p w:rsidR="00880442" w:rsidRDefault="00880442" w:rsidP="00C77B5B">
            <w:pPr>
              <w:ind w:left="20"/>
              <w:jc w:val="both"/>
              <w:rPr>
                <w:b w:val="0"/>
                <w:i w:val="0"/>
                <w:sz w:val="22"/>
                <w:szCs w:val="22"/>
              </w:rPr>
            </w:pPr>
            <w:r>
              <w:rPr>
                <w:rFonts w:eastAsia="Calibri"/>
                <w:b w:val="0"/>
                <w:i w:val="0"/>
                <w:sz w:val="22"/>
                <w:szCs w:val="22"/>
              </w:rPr>
              <w:t>Год окончания и наименование учебного заведения</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jc w:val="both"/>
              <w:rPr>
                <w:b w:val="0"/>
                <w:i w:val="0"/>
                <w:sz w:val="22"/>
                <w:szCs w:val="22"/>
              </w:rPr>
            </w:pPr>
          </w:p>
        </w:tc>
      </w:tr>
      <w:tr w:rsidR="00880442" w:rsidRPr="00C9635A"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pStyle w:val="aff3"/>
              <w:ind w:left="0"/>
              <w:rPr>
                <w:b/>
                <w:i/>
                <w:color w:val="000000"/>
                <w:sz w:val="22"/>
                <w:szCs w:val="22"/>
              </w:rPr>
            </w:pPr>
            <w:r>
              <w:rPr>
                <w:color w:val="000000"/>
                <w:sz w:val="22"/>
                <w:szCs w:val="22"/>
              </w:rPr>
              <w:t>4</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Мамандығы бойынша біліктілігі, ғылыми дәрежесі, ғылыми атағы (болған жағдай-</w:t>
            </w:r>
          </w:p>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да) /</w:t>
            </w:r>
          </w:p>
          <w:p w:rsidR="00880442" w:rsidRDefault="00880442" w:rsidP="00C77B5B">
            <w:pPr>
              <w:ind w:left="20"/>
              <w:jc w:val="both"/>
              <w:rPr>
                <w:b w:val="0"/>
                <w:i w:val="0"/>
                <w:sz w:val="22"/>
                <w:szCs w:val="22"/>
              </w:rPr>
            </w:pPr>
            <w:r>
              <w:rPr>
                <w:rFonts w:eastAsia="Calibri"/>
                <w:b w:val="0"/>
                <w:i w:val="0"/>
                <w:sz w:val="22"/>
                <w:szCs w:val="22"/>
              </w:rPr>
              <w:t>Квалификация по специальности, ученая степень, ученое звание (при наличии)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jc w:val="both"/>
              <w:rPr>
                <w:b w:val="0"/>
                <w:i w:val="0"/>
                <w:sz w:val="22"/>
                <w:szCs w:val="22"/>
              </w:rPr>
            </w:pPr>
          </w:p>
        </w:tc>
      </w:tr>
      <w:tr w:rsidR="00880442" w:rsidRPr="00C9635A"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pStyle w:val="aff3"/>
              <w:ind w:left="0"/>
              <w:rPr>
                <w:b/>
                <w:i/>
                <w:color w:val="000000"/>
                <w:sz w:val="22"/>
                <w:szCs w:val="22"/>
              </w:rPr>
            </w:pPr>
            <w:r>
              <w:rPr>
                <w:color w:val="000000"/>
                <w:sz w:val="22"/>
                <w:szCs w:val="22"/>
              </w:rPr>
              <w:t>5</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Шетел тілдерін білуі/</w:t>
            </w:r>
          </w:p>
          <w:p w:rsidR="00880442" w:rsidRDefault="00880442" w:rsidP="00C77B5B">
            <w:pPr>
              <w:jc w:val="both"/>
              <w:rPr>
                <w:b w:val="0"/>
                <w:i w:val="0"/>
                <w:sz w:val="22"/>
                <w:szCs w:val="22"/>
              </w:rPr>
            </w:pPr>
            <w:r>
              <w:rPr>
                <w:rFonts w:eastAsia="Calibri"/>
                <w:b w:val="0"/>
                <w:i w:val="0"/>
                <w:sz w:val="22"/>
                <w:szCs w:val="22"/>
              </w:rPr>
              <w:t>Владение иностранными языками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jc w:val="both"/>
              <w:rPr>
                <w:b w:val="0"/>
                <w:i w:val="0"/>
                <w:sz w:val="22"/>
                <w:szCs w:val="22"/>
              </w:rPr>
            </w:pPr>
          </w:p>
        </w:tc>
      </w:tr>
      <w:tr w:rsidR="00880442" w:rsidRPr="00C9635A"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pStyle w:val="aff3"/>
              <w:ind w:left="0"/>
              <w:rPr>
                <w:b/>
                <w:i/>
                <w:color w:val="000000"/>
                <w:sz w:val="22"/>
                <w:szCs w:val="22"/>
              </w:rPr>
            </w:pPr>
            <w:r>
              <w:rPr>
                <w:color w:val="000000"/>
                <w:sz w:val="22"/>
                <w:szCs w:val="22"/>
              </w:rPr>
              <w:t>6</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Мемлекеттік наградалары, құрметті атақтары (болған жағдайда) /</w:t>
            </w:r>
          </w:p>
          <w:p w:rsidR="00880442" w:rsidRDefault="00880442" w:rsidP="00C77B5B">
            <w:pPr>
              <w:ind w:left="20"/>
              <w:jc w:val="both"/>
              <w:rPr>
                <w:b w:val="0"/>
                <w:i w:val="0"/>
                <w:color w:val="000000"/>
                <w:sz w:val="22"/>
                <w:szCs w:val="22"/>
              </w:rPr>
            </w:pPr>
            <w:r>
              <w:rPr>
                <w:rFonts w:eastAsia="Calibri"/>
                <w:b w:val="0"/>
                <w:i w:val="0"/>
                <w:sz w:val="22"/>
                <w:szCs w:val="22"/>
              </w:rPr>
              <w:t>Государственные награды, почетные звания (при наличии)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jc w:val="both"/>
              <w:rPr>
                <w:b w:val="0"/>
                <w:i w:val="0"/>
                <w:sz w:val="22"/>
                <w:szCs w:val="22"/>
              </w:rPr>
            </w:pPr>
          </w:p>
        </w:tc>
      </w:tr>
      <w:tr w:rsidR="00880442"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pStyle w:val="aff3"/>
              <w:ind w:left="0"/>
              <w:rPr>
                <w:b/>
                <w:i/>
                <w:color w:val="000000"/>
                <w:sz w:val="22"/>
                <w:szCs w:val="22"/>
              </w:rPr>
            </w:pPr>
            <w:r>
              <w:rPr>
                <w:color w:val="000000"/>
                <w:sz w:val="22"/>
                <w:szCs w:val="22"/>
              </w:rPr>
              <w:lastRenderedPageBreak/>
              <w:t>7</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Дипломатиялық дәрежесі, әскери, арнайы атақтары, сыныптық шені (болған жағ-</w:t>
            </w:r>
          </w:p>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дайда) /</w:t>
            </w:r>
          </w:p>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Дипломатический ранг, воинское, специальное звание, классный чин (при нали-</w:t>
            </w:r>
          </w:p>
          <w:p w:rsidR="00880442" w:rsidRDefault="00880442" w:rsidP="00C77B5B">
            <w:pPr>
              <w:ind w:left="20"/>
              <w:jc w:val="both"/>
              <w:rPr>
                <w:b w:val="0"/>
                <w:i w:val="0"/>
                <w:sz w:val="22"/>
                <w:szCs w:val="22"/>
              </w:rPr>
            </w:pPr>
            <w:r>
              <w:rPr>
                <w:rFonts w:eastAsia="Calibri"/>
                <w:b w:val="0"/>
                <w:i w:val="0"/>
                <w:sz w:val="22"/>
                <w:szCs w:val="22"/>
              </w:rPr>
              <w:t>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jc w:val="both"/>
              <w:rPr>
                <w:b w:val="0"/>
                <w:i w:val="0"/>
                <w:sz w:val="22"/>
                <w:szCs w:val="22"/>
              </w:rPr>
            </w:pPr>
          </w:p>
        </w:tc>
      </w:tr>
      <w:tr w:rsidR="00880442" w:rsidRPr="00C9635A"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pStyle w:val="aff3"/>
              <w:ind w:left="0"/>
              <w:rPr>
                <w:b/>
                <w:i/>
                <w:color w:val="000000"/>
                <w:sz w:val="22"/>
                <w:szCs w:val="22"/>
              </w:rPr>
            </w:pPr>
            <w:r>
              <w:rPr>
                <w:color w:val="000000"/>
                <w:sz w:val="22"/>
                <w:szCs w:val="22"/>
              </w:rPr>
              <w:t>8</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Жаза түрі, оны тағайындау күні мен негізі (болған жағдайда) /Вид взыскания, да-</w:t>
            </w:r>
          </w:p>
          <w:p w:rsidR="00880442" w:rsidRDefault="00880442" w:rsidP="00C77B5B">
            <w:pPr>
              <w:ind w:left="20"/>
              <w:jc w:val="both"/>
              <w:rPr>
                <w:b w:val="0"/>
                <w:i w:val="0"/>
                <w:color w:val="000000"/>
                <w:sz w:val="22"/>
                <w:szCs w:val="22"/>
              </w:rPr>
            </w:pPr>
            <w:r>
              <w:rPr>
                <w:rFonts w:eastAsia="Calibri"/>
                <w:b w:val="0"/>
                <w:i w:val="0"/>
                <w:sz w:val="22"/>
                <w:szCs w:val="22"/>
              </w:rPr>
              <w:t>та и основания его наложения (при наличии)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jc w:val="both"/>
              <w:rPr>
                <w:b w:val="0"/>
                <w:i w:val="0"/>
                <w:sz w:val="22"/>
                <w:szCs w:val="22"/>
              </w:rPr>
            </w:pPr>
          </w:p>
        </w:tc>
      </w:tr>
      <w:tr w:rsidR="00880442" w:rsidRPr="00C9635A" w:rsidTr="00C77B5B">
        <w:trPr>
          <w:trHeight w:val="340"/>
        </w:trPr>
        <w:tc>
          <w:tcPr>
            <w:tcW w:w="1079" w:type="dxa"/>
            <w:tcBorders>
              <w:top w:val="single" w:sz="4" w:space="0" w:color="auto"/>
              <w:left w:val="single" w:sz="4" w:space="0" w:color="auto"/>
              <w:bottom w:val="single" w:sz="4" w:space="0" w:color="auto"/>
              <w:right w:val="single" w:sz="4" w:space="0" w:color="auto"/>
            </w:tcBorders>
            <w:hideMark/>
          </w:tcPr>
          <w:p w:rsidR="00880442" w:rsidRDefault="00880442" w:rsidP="00C77B5B">
            <w:pPr>
              <w:pStyle w:val="aff3"/>
              <w:ind w:left="0"/>
              <w:rPr>
                <w:b/>
                <w:i/>
                <w:color w:val="000000"/>
                <w:sz w:val="22"/>
                <w:szCs w:val="22"/>
              </w:rPr>
            </w:pPr>
            <w:r>
              <w:rPr>
                <w:color w:val="000000"/>
                <w:sz w:val="22"/>
                <w:szCs w:val="22"/>
              </w:rPr>
              <w:t>9</w:t>
            </w:r>
          </w:p>
        </w:tc>
        <w:tc>
          <w:tcPr>
            <w:tcW w:w="47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w:t>
            </w:r>
          </w:p>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бағасы көрсетіледі (мемлекеттік әкімшілік қызметшілер толтырады)/</w:t>
            </w:r>
          </w:p>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Дата и результаты ежегодной оценки эффективности деятельности за последние</w:t>
            </w:r>
          </w:p>
          <w:p w:rsidR="00880442" w:rsidRDefault="00880442" w:rsidP="00C77B5B">
            <w:pPr>
              <w:autoSpaceDE w:val="0"/>
              <w:autoSpaceDN w:val="0"/>
              <w:adjustRightInd w:val="0"/>
              <w:jc w:val="both"/>
              <w:rPr>
                <w:rFonts w:eastAsia="Calibri"/>
                <w:b w:val="0"/>
                <w:i w:val="0"/>
                <w:sz w:val="22"/>
                <w:szCs w:val="22"/>
              </w:rPr>
            </w:pPr>
            <w:r>
              <w:rPr>
                <w:rFonts w:eastAsia="Calibri"/>
                <w:b w:val="0"/>
                <w:i w:val="0"/>
                <w:sz w:val="22"/>
                <w:szCs w:val="22"/>
              </w:rPr>
              <w:t>три года, в случае, если проработал менее трех лет, указываются оценки за факти-</w:t>
            </w:r>
          </w:p>
          <w:p w:rsidR="00880442" w:rsidRDefault="00880442" w:rsidP="00C77B5B">
            <w:pPr>
              <w:ind w:left="20"/>
              <w:jc w:val="both"/>
              <w:rPr>
                <w:b w:val="0"/>
                <w:i w:val="0"/>
                <w:color w:val="000000"/>
                <w:sz w:val="22"/>
                <w:szCs w:val="22"/>
              </w:rPr>
            </w:pPr>
            <w:r>
              <w:rPr>
                <w:rFonts w:eastAsia="Calibri"/>
                <w:b w:val="0"/>
                <w:i w:val="0"/>
                <w:sz w:val="22"/>
                <w:szCs w:val="22"/>
              </w:rPr>
              <w:t>чески отработанный период (заполняется государственными служащими)</w:t>
            </w:r>
          </w:p>
        </w:tc>
        <w:tc>
          <w:tcPr>
            <w:tcW w:w="4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jc w:val="both"/>
              <w:rPr>
                <w:b w:val="0"/>
                <w:i w:val="0"/>
                <w:sz w:val="22"/>
                <w:szCs w:val="22"/>
              </w:rPr>
            </w:pPr>
          </w:p>
        </w:tc>
      </w:tr>
      <w:tr w:rsidR="00880442" w:rsidTr="00C77B5B">
        <w:trPr>
          <w:trHeight w:val="340"/>
        </w:trPr>
        <w:tc>
          <w:tcPr>
            <w:tcW w:w="9923" w:type="dxa"/>
            <w:gridSpan w:val="5"/>
            <w:tcBorders>
              <w:top w:val="single" w:sz="4" w:space="0" w:color="auto"/>
              <w:left w:val="single" w:sz="4" w:space="0" w:color="auto"/>
              <w:bottom w:val="single" w:sz="4" w:space="0" w:color="auto"/>
              <w:right w:val="single" w:sz="4" w:space="0" w:color="auto"/>
            </w:tcBorders>
            <w:hideMark/>
          </w:tcPr>
          <w:p w:rsidR="00880442" w:rsidRDefault="00880442" w:rsidP="00C77B5B">
            <w:pPr>
              <w:rPr>
                <w:i w:val="0"/>
                <w:sz w:val="22"/>
                <w:szCs w:val="22"/>
              </w:rPr>
            </w:pPr>
            <w:r>
              <w:rPr>
                <w:rFonts w:eastAsia="Calibri"/>
                <w:bCs w:val="0"/>
                <w:i w:val="0"/>
                <w:sz w:val="22"/>
                <w:szCs w:val="22"/>
              </w:rPr>
              <w:t>ЕҢБЕК ЖОЛЫ/ТРУДОВАЯ ДЕЯТЕЛЬНОСТЬ</w:t>
            </w:r>
          </w:p>
        </w:tc>
      </w:tr>
      <w:tr w:rsidR="00880442" w:rsidTr="00C77B5B">
        <w:trPr>
          <w:trHeight w:val="340"/>
        </w:trPr>
        <w:tc>
          <w:tcPr>
            <w:tcW w:w="4678" w:type="dxa"/>
            <w:gridSpan w:val="3"/>
            <w:tcBorders>
              <w:top w:val="single" w:sz="4" w:space="0" w:color="auto"/>
              <w:left w:val="single" w:sz="4" w:space="0" w:color="auto"/>
              <w:bottom w:val="single" w:sz="4" w:space="0" w:color="auto"/>
              <w:right w:val="single" w:sz="4" w:space="0" w:color="auto"/>
            </w:tcBorders>
          </w:tcPr>
          <w:p w:rsidR="00880442" w:rsidRDefault="00880442" w:rsidP="00C77B5B">
            <w:pPr>
              <w:rPr>
                <w:rFonts w:eastAsia="Calibri"/>
                <w:b w:val="0"/>
                <w:bCs w:val="0"/>
                <w:i w:val="0"/>
                <w:sz w:val="22"/>
                <w:szCs w:val="22"/>
                <w:lang w:val="kk-KZ"/>
              </w:rPr>
            </w:pPr>
            <w:r>
              <w:rPr>
                <w:rFonts w:eastAsia="Calibri"/>
                <w:b w:val="0"/>
                <w:bCs w:val="0"/>
                <w:i w:val="0"/>
                <w:sz w:val="22"/>
                <w:szCs w:val="22"/>
                <w:lang w:val="kk-KZ"/>
              </w:rPr>
              <w:t>Күні/Дата</w:t>
            </w:r>
          </w:p>
          <w:p w:rsidR="00880442" w:rsidRDefault="00880442" w:rsidP="00C77B5B">
            <w:pPr>
              <w:rPr>
                <w:rFonts w:eastAsia="Calibri"/>
                <w:b w:val="0"/>
                <w:bCs w:val="0"/>
                <w:i w:val="0"/>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Pr>
          <w:p w:rsidR="00880442" w:rsidRDefault="00880442" w:rsidP="00C77B5B">
            <w:pPr>
              <w:rPr>
                <w:rFonts w:eastAsia="Calibri"/>
                <w:b w:val="0"/>
                <w:bCs w:val="0"/>
                <w:i w:val="0"/>
                <w:sz w:val="22"/>
                <w:szCs w:val="22"/>
              </w:rPr>
            </w:pPr>
          </w:p>
          <w:p w:rsidR="00880442" w:rsidRDefault="00880442" w:rsidP="00C77B5B">
            <w:pPr>
              <w:autoSpaceDE w:val="0"/>
              <w:autoSpaceDN w:val="0"/>
              <w:adjustRightInd w:val="0"/>
              <w:rPr>
                <w:rFonts w:eastAsia="Calibri"/>
                <w:b w:val="0"/>
                <w:i w:val="0"/>
                <w:sz w:val="22"/>
                <w:szCs w:val="22"/>
              </w:rPr>
            </w:pPr>
            <w:r>
              <w:rPr>
                <w:rFonts w:eastAsia="Calibri"/>
                <w:b w:val="0"/>
                <w:i w:val="0"/>
                <w:sz w:val="22"/>
                <w:szCs w:val="22"/>
              </w:rPr>
              <w:t>қызметі, жұмыс орны, мекеменің</w:t>
            </w:r>
          </w:p>
          <w:p w:rsidR="00880442" w:rsidRDefault="00880442" w:rsidP="00C77B5B">
            <w:pPr>
              <w:autoSpaceDE w:val="0"/>
              <w:autoSpaceDN w:val="0"/>
              <w:adjustRightInd w:val="0"/>
              <w:rPr>
                <w:rFonts w:eastAsia="Calibri"/>
                <w:b w:val="0"/>
                <w:i w:val="0"/>
                <w:sz w:val="22"/>
                <w:szCs w:val="22"/>
              </w:rPr>
            </w:pPr>
            <w:r>
              <w:rPr>
                <w:rFonts w:eastAsia="Calibri"/>
                <w:b w:val="0"/>
                <w:i w:val="0"/>
                <w:sz w:val="22"/>
                <w:szCs w:val="22"/>
              </w:rPr>
              <w:t>орналасқан жері/должность, место</w:t>
            </w:r>
          </w:p>
          <w:p w:rsidR="00880442" w:rsidRDefault="00880442" w:rsidP="00C77B5B">
            <w:pPr>
              <w:autoSpaceDE w:val="0"/>
              <w:autoSpaceDN w:val="0"/>
              <w:adjustRightInd w:val="0"/>
              <w:rPr>
                <w:rFonts w:eastAsia="Calibri"/>
                <w:b w:val="0"/>
                <w:bCs w:val="0"/>
                <w:i w:val="0"/>
                <w:sz w:val="22"/>
                <w:szCs w:val="22"/>
              </w:rPr>
            </w:pPr>
            <w:r>
              <w:rPr>
                <w:rFonts w:eastAsia="Calibri"/>
                <w:b w:val="0"/>
                <w:i w:val="0"/>
                <w:sz w:val="22"/>
                <w:szCs w:val="22"/>
              </w:rPr>
              <w:t>работы, местонахождение организации</w:t>
            </w:r>
          </w:p>
        </w:tc>
      </w:tr>
      <w:tr w:rsidR="00880442" w:rsidTr="00C77B5B">
        <w:trPr>
          <w:trHeight w:val="340"/>
        </w:trPr>
        <w:tc>
          <w:tcPr>
            <w:tcW w:w="2202" w:type="dxa"/>
            <w:gridSpan w:val="2"/>
            <w:tcBorders>
              <w:top w:val="single" w:sz="4" w:space="0" w:color="auto"/>
              <w:left w:val="single" w:sz="4" w:space="0" w:color="auto"/>
              <w:bottom w:val="single" w:sz="4" w:space="0" w:color="auto"/>
              <w:right w:val="single" w:sz="4" w:space="0" w:color="auto"/>
            </w:tcBorders>
          </w:tcPr>
          <w:p w:rsidR="00880442" w:rsidRDefault="00880442" w:rsidP="00C77B5B">
            <w:pPr>
              <w:autoSpaceDE w:val="0"/>
              <w:autoSpaceDN w:val="0"/>
              <w:adjustRightInd w:val="0"/>
              <w:rPr>
                <w:rFonts w:eastAsia="Calibri"/>
                <w:b w:val="0"/>
                <w:i w:val="0"/>
                <w:sz w:val="22"/>
                <w:szCs w:val="22"/>
              </w:rPr>
            </w:pPr>
            <w:r>
              <w:rPr>
                <w:rFonts w:eastAsia="Calibri"/>
                <w:b w:val="0"/>
                <w:i w:val="0"/>
                <w:sz w:val="22"/>
                <w:szCs w:val="22"/>
              </w:rPr>
              <w:t>қабылданған/</w:t>
            </w:r>
          </w:p>
          <w:p w:rsidR="00880442" w:rsidRDefault="00880442" w:rsidP="00C77B5B">
            <w:pPr>
              <w:autoSpaceDE w:val="0"/>
              <w:autoSpaceDN w:val="0"/>
              <w:adjustRightInd w:val="0"/>
              <w:rPr>
                <w:rFonts w:eastAsia="Calibri"/>
                <w:b w:val="0"/>
                <w:i w:val="0"/>
                <w:sz w:val="22"/>
                <w:szCs w:val="22"/>
              </w:rPr>
            </w:pPr>
            <w:r>
              <w:rPr>
                <w:rFonts w:eastAsia="Calibri"/>
                <w:b w:val="0"/>
                <w:i w:val="0"/>
                <w:sz w:val="22"/>
                <w:szCs w:val="22"/>
              </w:rPr>
              <w:t>приема</w:t>
            </w:r>
          </w:p>
          <w:p w:rsidR="00880442" w:rsidRDefault="00880442" w:rsidP="00C77B5B">
            <w:pPr>
              <w:autoSpaceDE w:val="0"/>
              <w:autoSpaceDN w:val="0"/>
              <w:adjustRightInd w:val="0"/>
              <w:rPr>
                <w:rFonts w:eastAsia="Calibri"/>
                <w:b w:val="0"/>
                <w:i w:val="0"/>
                <w:sz w:val="22"/>
                <w:szCs w:val="22"/>
              </w:rPr>
            </w:pPr>
          </w:p>
        </w:tc>
        <w:tc>
          <w:tcPr>
            <w:tcW w:w="2476" w:type="dxa"/>
            <w:tcBorders>
              <w:top w:val="single" w:sz="4" w:space="0" w:color="auto"/>
              <w:left w:val="single" w:sz="4" w:space="0" w:color="auto"/>
              <w:bottom w:val="single" w:sz="4" w:space="0" w:color="auto"/>
              <w:right w:val="single" w:sz="4" w:space="0" w:color="auto"/>
            </w:tcBorders>
          </w:tcPr>
          <w:p w:rsidR="00880442" w:rsidRDefault="00880442" w:rsidP="00C77B5B">
            <w:pPr>
              <w:autoSpaceDE w:val="0"/>
              <w:autoSpaceDN w:val="0"/>
              <w:adjustRightInd w:val="0"/>
              <w:rPr>
                <w:rFonts w:eastAsia="Calibri"/>
                <w:b w:val="0"/>
                <w:i w:val="0"/>
                <w:sz w:val="22"/>
                <w:szCs w:val="22"/>
              </w:rPr>
            </w:pPr>
            <w:r>
              <w:rPr>
                <w:rFonts w:eastAsia="Calibri"/>
                <w:b w:val="0"/>
                <w:i w:val="0"/>
                <w:sz w:val="22"/>
                <w:szCs w:val="22"/>
              </w:rPr>
              <w:t>босатылған/</w:t>
            </w:r>
          </w:p>
          <w:p w:rsidR="00880442" w:rsidRDefault="00880442" w:rsidP="00C77B5B">
            <w:pPr>
              <w:rPr>
                <w:rFonts w:eastAsia="Calibri"/>
                <w:b w:val="0"/>
                <w:i w:val="0"/>
                <w:sz w:val="22"/>
                <w:szCs w:val="22"/>
              </w:rPr>
            </w:pPr>
            <w:r>
              <w:rPr>
                <w:rFonts w:eastAsia="Calibri"/>
                <w:b w:val="0"/>
                <w:i w:val="0"/>
                <w:sz w:val="22"/>
                <w:szCs w:val="22"/>
              </w:rPr>
              <w:t>увольнения</w:t>
            </w:r>
          </w:p>
          <w:p w:rsidR="00880442" w:rsidRDefault="00880442" w:rsidP="00C77B5B">
            <w:pPr>
              <w:rPr>
                <w:rFonts w:eastAsia="Calibri"/>
                <w:b w:val="0"/>
                <w:i w:val="0"/>
                <w:sz w:val="22"/>
                <w:szCs w:val="22"/>
              </w:rPr>
            </w:pPr>
          </w:p>
          <w:p w:rsidR="00880442" w:rsidRDefault="00880442" w:rsidP="00C77B5B">
            <w:pPr>
              <w:autoSpaceDE w:val="0"/>
              <w:autoSpaceDN w:val="0"/>
              <w:adjustRightInd w:val="0"/>
              <w:rPr>
                <w:rFonts w:eastAsia="Calibri"/>
                <w:b w:val="0"/>
                <w:i w:val="0"/>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rPr>
                <w:b w:val="0"/>
                <w:i w:val="0"/>
                <w:sz w:val="22"/>
                <w:szCs w:val="22"/>
              </w:rPr>
            </w:pPr>
          </w:p>
        </w:tc>
      </w:tr>
      <w:tr w:rsidR="00880442" w:rsidTr="00C77B5B">
        <w:trPr>
          <w:trHeight w:val="340"/>
        </w:trPr>
        <w:tc>
          <w:tcPr>
            <w:tcW w:w="2202" w:type="dxa"/>
            <w:gridSpan w:val="2"/>
            <w:tcBorders>
              <w:top w:val="single" w:sz="4" w:space="0" w:color="auto"/>
              <w:left w:val="single" w:sz="4" w:space="0" w:color="auto"/>
              <w:bottom w:val="single" w:sz="4" w:space="0" w:color="auto"/>
              <w:right w:val="single" w:sz="4" w:space="0" w:color="auto"/>
            </w:tcBorders>
          </w:tcPr>
          <w:p w:rsidR="00880442" w:rsidRDefault="00880442" w:rsidP="00C77B5B">
            <w:pPr>
              <w:autoSpaceDE w:val="0"/>
              <w:autoSpaceDN w:val="0"/>
              <w:adjustRightInd w:val="0"/>
              <w:rPr>
                <w:rFonts w:eastAsia="Calibri"/>
                <w:b w:val="0"/>
                <w:i w:val="0"/>
                <w:sz w:val="22"/>
                <w:szCs w:val="22"/>
              </w:rPr>
            </w:pPr>
          </w:p>
        </w:tc>
        <w:tc>
          <w:tcPr>
            <w:tcW w:w="2476" w:type="dxa"/>
            <w:tcBorders>
              <w:top w:val="single" w:sz="4" w:space="0" w:color="auto"/>
              <w:left w:val="single" w:sz="4" w:space="0" w:color="auto"/>
              <w:bottom w:val="single" w:sz="4" w:space="0" w:color="auto"/>
              <w:right w:val="single" w:sz="4" w:space="0" w:color="auto"/>
            </w:tcBorders>
          </w:tcPr>
          <w:p w:rsidR="00880442" w:rsidRDefault="00880442" w:rsidP="00C77B5B">
            <w:pPr>
              <w:autoSpaceDE w:val="0"/>
              <w:autoSpaceDN w:val="0"/>
              <w:adjustRightInd w:val="0"/>
              <w:rPr>
                <w:rFonts w:eastAsia="Calibri"/>
                <w:b w:val="0"/>
                <w:i w:val="0"/>
                <w:sz w:val="22"/>
                <w:szCs w:val="22"/>
              </w:rPr>
            </w:pPr>
          </w:p>
        </w:tc>
        <w:tc>
          <w:tcPr>
            <w:tcW w:w="524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442" w:rsidRDefault="00880442" w:rsidP="00C77B5B">
            <w:pPr>
              <w:rPr>
                <w:b w:val="0"/>
                <w:i w:val="0"/>
                <w:sz w:val="22"/>
                <w:szCs w:val="22"/>
              </w:rPr>
            </w:pPr>
          </w:p>
        </w:tc>
      </w:tr>
      <w:tr w:rsidR="00880442" w:rsidTr="00C77B5B">
        <w:trPr>
          <w:trHeight w:val="340"/>
        </w:trPr>
        <w:tc>
          <w:tcPr>
            <w:tcW w:w="4678" w:type="dxa"/>
            <w:gridSpan w:val="3"/>
            <w:tcBorders>
              <w:top w:val="single" w:sz="4" w:space="0" w:color="auto"/>
              <w:left w:val="single" w:sz="4" w:space="0" w:color="auto"/>
              <w:bottom w:val="single" w:sz="4" w:space="0" w:color="auto"/>
              <w:right w:val="single" w:sz="4" w:space="0" w:color="auto"/>
            </w:tcBorders>
            <w:hideMark/>
          </w:tcPr>
          <w:p w:rsidR="00880442" w:rsidRDefault="00880442" w:rsidP="00C77B5B">
            <w:pPr>
              <w:autoSpaceDE w:val="0"/>
              <w:autoSpaceDN w:val="0"/>
              <w:adjustRightInd w:val="0"/>
              <w:rPr>
                <w:rFonts w:eastAsia="Calibri"/>
                <w:b w:val="0"/>
                <w:i w:val="0"/>
                <w:sz w:val="22"/>
                <w:szCs w:val="22"/>
              </w:rPr>
            </w:pPr>
            <w:r>
              <w:rPr>
                <w:rFonts w:eastAsia="Calibri"/>
                <w:b w:val="0"/>
                <w:i w:val="0"/>
                <w:sz w:val="22"/>
                <w:szCs w:val="22"/>
              </w:rPr>
              <w:t>_____________________</w:t>
            </w:r>
          </w:p>
          <w:p w:rsidR="00880442" w:rsidRDefault="00880442" w:rsidP="00C77B5B">
            <w:pPr>
              <w:autoSpaceDE w:val="0"/>
              <w:autoSpaceDN w:val="0"/>
              <w:adjustRightInd w:val="0"/>
              <w:rPr>
                <w:rFonts w:eastAsia="Calibri"/>
                <w:b w:val="0"/>
                <w:i w:val="0"/>
                <w:sz w:val="22"/>
                <w:szCs w:val="22"/>
              </w:rPr>
            </w:pPr>
            <w:r>
              <w:rPr>
                <w:rFonts w:eastAsia="Calibri"/>
                <w:b w:val="0"/>
                <w:i w:val="0"/>
                <w:sz w:val="22"/>
                <w:szCs w:val="22"/>
              </w:rPr>
              <w:t>Кандидаттың қолы/</w:t>
            </w:r>
          </w:p>
          <w:p w:rsidR="00880442" w:rsidRDefault="00880442" w:rsidP="00C77B5B">
            <w:pPr>
              <w:autoSpaceDE w:val="0"/>
              <w:autoSpaceDN w:val="0"/>
              <w:adjustRightInd w:val="0"/>
              <w:rPr>
                <w:rFonts w:eastAsia="Calibri"/>
                <w:b w:val="0"/>
                <w:i w:val="0"/>
                <w:sz w:val="22"/>
                <w:szCs w:val="22"/>
              </w:rPr>
            </w:pPr>
            <w:r>
              <w:rPr>
                <w:rFonts w:eastAsia="Calibri"/>
                <w:b w:val="0"/>
                <w:i w:val="0"/>
                <w:sz w:val="22"/>
                <w:szCs w:val="22"/>
              </w:rPr>
              <w:t>Подпись кандидата</w:t>
            </w:r>
          </w:p>
        </w:tc>
        <w:tc>
          <w:tcPr>
            <w:tcW w:w="524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0442" w:rsidRDefault="00880442" w:rsidP="00C77B5B">
            <w:pPr>
              <w:autoSpaceDE w:val="0"/>
              <w:autoSpaceDN w:val="0"/>
              <w:adjustRightInd w:val="0"/>
              <w:jc w:val="right"/>
              <w:rPr>
                <w:rFonts w:eastAsia="Calibri"/>
                <w:b w:val="0"/>
                <w:i w:val="0"/>
                <w:sz w:val="22"/>
                <w:szCs w:val="22"/>
              </w:rPr>
            </w:pPr>
            <w:r>
              <w:rPr>
                <w:rFonts w:eastAsia="Calibri"/>
                <w:b w:val="0"/>
                <w:i w:val="0"/>
                <w:sz w:val="22"/>
                <w:szCs w:val="22"/>
              </w:rPr>
              <w:t>_______________</w:t>
            </w:r>
          </w:p>
          <w:p w:rsidR="00880442" w:rsidRDefault="00880442" w:rsidP="00C77B5B">
            <w:pPr>
              <w:jc w:val="right"/>
              <w:rPr>
                <w:b w:val="0"/>
                <w:i w:val="0"/>
                <w:sz w:val="22"/>
                <w:szCs w:val="22"/>
              </w:rPr>
            </w:pPr>
            <w:r>
              <w:rPr>
                <w:rFonts w:eastAsia="Calibri"/>
                <w:b w:val="0"/>
                <w:i w:val="0"/>
                <w:sz w:val="22"/>
                <w:szCs w:val="22"/>
              </w:rPr>
              <w:t>күні/дата</w:t>
            </w:r>
          </w:p>
        </w:tc>
      </w:tr>
    </w:tbl>
    <w:p w:rsidR="00880442" w:rsidRPr="00880442" w:rsidRDefault="00880442" w:rsidP="00F06B23">
      <w:pPr>
        <w:jc w:val="left"/>
        <w:rPr>
          <w:b w:val="0"/>
          <w:i w:val="0"/>
          <w:color w:val="0C0000"/>
          <w:sz w:val="20"/>
          <w:szCs w:val="24"/>
          <w:lang w:val="en-US"/>
        </w:rPr>
      </w:pPr>
    </w:p>
    <w:sectPr w:rsidR="00880442" w:rsidRPr="00880442" w:rsidSect="005650EB">
      <w:headerReference w:type="default" r:id="rId27"/>
      <w:footerReference w:type="default" r:id="rId28"/>
      <w:pgSz w:w="11906" w:h="16838"/>
      <w:pgMar w:top="0" w:right="566" w:bottom="23"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13" w:rsidRDefault="00025A13" w:rsidP="00B55B02">
      <w:r>
        <w:separator/>
      </w:r>
    </w:p>
  </w:endnote>
  <w:endnote w:type="continuationSeparator" w:id="0">
    <w:p w:rsidR="00025A13" w:rsidRDefault="00025A1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KZ">
    <w:altName w:val="Times New Roman"/>
    <w:charset w:val="CC"/>
    <w:family w:val="roman"/>
    <w:pitch w:val="variable"/>
    <w:sig w:usb0="00000001"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B13D48"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51AEA">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13" w:rsidRDefault="00025A13" w:rsidP="00B55B02">
      <w:r>
        <w:separator/>
      </w:r>
    </w:p>
  </w:footnote>
  <w:footnote w:type="continuationSeparator" w:id="0">
    <w:p w:rsidR="00025A13" w:rsidRDefault="00025A13"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025A13" w:rsidP="00B55B02">
    <w:pPr>
      <w:pStyle w:val="ad"/>
      <w:jc w:val="both"/>
      <w:rPr>
        <w:lang w:val="en-US"/>
      </w:rPr>
    </w:pPr>
    <w:r>
      <w:rPr>
        <w:noProof/>
      </w:rPr>
      <w:pict>
        <v:shapetype id="_x0000_t202" coordsize="21600,21600" o:spt="202" path="m,l,21600r21600,l21600,xe">
          <v:stroke joinstyle="miter"/>
          <v:path gradientshapeok="t" o:connecttype="rect"/>
        </v:shapetype>
        <v:shape id="_x0000_s2051" type="#_x0000_t202" style="position:absolute;left:0;text-align:left;margin-left:494.4pt;margin-top:84.2pt;width:30pt;height:631.4pt;z-index:251659264;mso-wrap-style:tight" stroked="f">
          <v:textbox style="layout-flow:vertical;mso-layout-flow-alt:bottom-to-top">
            <w:txbxContent>
              <w:p w:rsidR="00F06B23" w:rsidRPr="00F06B23" w:rsidRDefault="00F06B23">
                <w:pPr>
                  <w:rPr>
                    <w:b w:val="0"/>
                    <w:i w:val="0"/>
                    <w:color w:val="0C0000"/>
                    <w:sz w:val="14"/>
                  </w:rPr>
                </w:pPr>
                <w:r>
                  <w:rPr>
                    <w:b w:val="0"/>
                    <w:i w:val="0"/>
                    <w:color w:val="0C0000"/>
                    <w:sz w:val="14"/>
                  </w:rPr>
                  <w:t xml:space="preserve">12.05.2017 ЭҚАБЖ МО (7.20.0 нұсқасы)  </w:t>
                </w:r>
              </w:p>
            </w:txbxContent>
          </v:textbox>
        </v:shape>
      </w:pict>
    </w:r>
    <w:r>
      <w:rPr>
        <w:noProof/>
      </w:rPr>
      <w:pict>
        <v:shape id="_x0000_s2049" type="#_x0000_t202" style="position:absolute;left:0;text-align:left;margin-left:494.4pt;margin-top:84.2pt;width:30pt;height:631.4pt;z-index:251658240;mso-wrap-style:tight" stroked="f">
          <v:textbox style="layout-flow:vertical;mso-layout-flow-alt:bottom-to-top">
            <w:txbxContent>
              <w:p w:rsidR="00C9117B" w:rsidRPr="00C9117B" w:rsidRDefault="00C9117B">
                <w:pPr>
                  <w:rPr>
                    <w:b w:val="0"/>
                    <w:i w:val="0"/>
                    <w:color w:val="0C0000"/>
                    <w:sz w:val="14"/>
                  </w:rPr>
                </w:pPr>
                <w:r>
                  <w:rPr>
                    <w:b w:val="0"/>
                    <w:i w:val="0"/>
                    <w:color w:val="0C0000"/>
                    <w:sz w:val="14"/>
                  </w:rPr>
                  <w:t xml:space="preserve">10.08.2016 ЭҚАБЖ МО (7.18.4 нұсқасы)  </w:t>
                </w:r>
              </w:p>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15:restartNumberingAfterBreak="0">
    <w:nsid w:val="0B032F78"/>
    <w:multiLevelType w:val="hybridMultilevel"/>
    <w:tmpl w:val="238034C4"/>
    <w:lvl w:ilvl="0" w:tplc="9F563882">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7"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9"/>
  </w:num>
  <w:num w:numId="3">
    <w:abstractNumId w:val="8"/>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2"/>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D"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2F1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A13"/>
    <w:rsid w:val="00025ECD"/>
    <w:rsid w:val="00026151"/>
    <w:rsid w:val="0002649D"/>
    <w:rsid w:val="0002676C"/>
    <w:rsid w:val="00026A3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7A"/>
    <w:rsid w:val="00067DF2"/>
    <w:rsid w:val="000710F8"/>
    <w:rsid w:val="0007168A"/>
    <w:rsid w:val="00071726"/>
    <w:rsid w:val="00071900"/>
    <w:rsid w:val="00071D5F"/>
    <w:rsid w:val="00071E8E"/>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0E2"/>
    <w:rsid w:val="000938F6"/>
    <w:rsid w:val="000940C7"/>
    <w:rsid w:val="00094234"/>
    <w:rsid w:val="0009477A"/>
    <w:rsid w:val="000952EE"/>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09AE"/>
    <w:rsid w:val="000B104B"/>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B78BB"/>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4E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28F5"/>
    <w:rsid w:val="000E30C2"/>
    <w:rsid w:val="000E338C"/>
    <w:rsid w:val="000E33E4"/>
    <w:rsid w:val="000E34BA"/>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963"/>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3F"/>
    <w:rsid w:val="001279FA"/>
    <w:rsid w:val="00130075"/>
    <w:rsid w:val="00130856"/>
    <w:rsid w:val="00130ACF"/>
    <w:rsid w:val="00131545"/>
    <w:rsid w:val="0013196A"/>
    <w:rsid w:val="00132415"/>
    <w:rsid w:val="00132470"/>
    <w:rsid w:val="00132C5C"/>
    <w:rsid w:val="001331CD"/>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8E0"/>
    <w:rsid w:val="0013596A"/>
    <w:rsid w:val="00135C42"/>
    <w:rsid w:val="0013646D"/>
    <w:rsid w:val="00137255"/>
    <w:rsid w:val="00137AC5"/>
    <w:rsid w:val="00137BFC"/>
    <w:rsid w:val="00137CD0"/>
    <w:rsid w:val="001408AC"/>
    <w:rsid w:val="00140A13"/>
    <w:rsid w:val="00140ECA"/>
    <w:rsid w:val="001411C0"/>
    <w:rsid w:val="00141273"/>
    <w:rsid w:val="00141C7F"/>
    <w:rsid w:val="00141EBA"/>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23"/>
    <w:rsid w:val="001505F0"/>
    <w:rsid w:val="00150BD9"/>
    <w:rsid w:val="00151FD6"/>
    <w:rsid w:val="001521A4"/>
    <w:rsid w:val="00152731"/>
    <w:rsid w:val="00152A7A"/>
    <w:rsid w:val="00152C80"/>
    <w:rsid w:val="00152DF2"/>
    <w:rsid w:val="001540AA"/>
    <w:rsid w:val="0015481B"/>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2E9"/>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4AB9"/>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626"/>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66"/>
    <w:rsid w:val="0019638A"/>
    <w:rsid w:val="00196726"/>
    <w:rsid w:val="001967EC"/>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C41"/>
    <w:rsid w:val="001A7D2F"/>
    <w:rsid w:val="001A7D4B"/>
    <w:rsid w:val="001A7E4E"/>
    <w:rsid w:val="001B057B"/>
    <w:rsid w:val="001B08BF"/>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57D"/>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08B"/>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13"/>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59F"/>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224"/>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0AC"/>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9DD"/>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87E49"/>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E8C"/>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2E83"/>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75E"/>
    <w:rsid w:val="002E08AE"/>
    <w:rsid w:val="002E0D71"/>
    <w:rsid w:val="002E146D"/>
    <w:rsid w:val="002E173A"/>
    <w:rsid w:val="002E1AD2"/>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01"/>
    <w:rsid w:val="002F1818"/>
    <w:rsid w:val="002F1AAC"/>
    <w:rsid w:val="002F1B00"/>
    <w:rsid w:val="002F1F2E"/>
    <w:rsid w:val="002F1F83"/>
    <w:rsid w:val="002F2114"/>
    <w:rsid w:val="002F215E"/>
    <w:rsid w:val="002F21F4"/>
    <w:rsid w:val="002F28A4"/>
    <w:rsid w:val="002F33B5"/>
    <w:rsid w:val="002F3520"/>
    <w:rsid w:val="002F3595"/>
    <w:rsid w:val="002F363A"/>
    <w:rsid w:val="002F3706"/>
    <w:rsid w:val="002F3AEE"/>
    <w:rsid w:val="002F3FA0"/>
    <w:rsid w:val="002F4B6A"/>
    <w:rsid w:val="002F4F5A"/>
    <w:rsid w:val="002F567F"/>
    <w:rsid w:val="002F5717"/>
    <w:rsid w:val="002F5E5C"/>
    <w:rsid w:val="002F64CD"/>
    <w:rsid w:val="002F6692"/>
    <w:rsid w:val="002F6AD9"/>
    <w:rsid w:val="002F7244"/>
    <w:rsid w:val="002F7790"/>
    <w:rsid w:val="002F7D41"/>
    <w:rsid w:val="002F7E47"/>
    <w:rsid w:val="003000CD"/>
    <w:rsid w:val="003000D4"/>
    <w:rsid w:val="003002DB"/>
    <w:rsid w:val="003003B5"/>
    <w:rsid w:val="0030076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78F"/>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393"/>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82E"/>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696"/>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3FE"/>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6BF"/>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A5A"/>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B1F"/>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23"/>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1AEA"/>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3"/>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228"/>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C18"/>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1E19"/>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227"/>
    <w:rsid w:val="004B193D"/>
    <w:rsid w:val="004B1A3F"/>
    <w:rsid w:val="004B1ACD"/>
    <w:rsid w:val="004B2642"/>
    <w:rsid w:val="004B29B6"/>
    <w:rsid w:val="004B2DEF"/>
    <w:rsid w:val="004B2E84"/>
    <w:rsid w:val="004B319D"/>
    <w:rsid w:val="004B32E1"/>
    <w:rsid w:val="004B380B"/>
    <w:rsid w:val="004B3AC4"/>
    <w:rsid w:val="004B42A1"/>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59C"/>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C7"/>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A38"/>
    <w:rsid w:val="004D6B9E"/>
    <w:rsid w:val="004D6D08"/>
    <w:rsid w:val="004D6F53"/>
    <w:rsid w:val="004D6FB3"/>
    <w:rsid w:val="004D7476"/>
    <w:rsid w:val="004D7A20"/>
    <w:rsid w:val="004D7E72"/>
    <w:rsid w:val="004E08D7"/>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678"/>
    <w:rsid w:val="004F3745"/>
    <w:rsid w:val="004F389C"/>
    <w:rsid w:val="004F3F8B"/>
    <w:rsid w:val="004F4252"/>
    <w:rsid w:val="004F4396"/>
    <w:rsid w:val="004F4642"/>
    <w:rsid w:val="004F4C85"/>
    <w:rsid w:val="004F51F8"/>
    <w:rsid w:val="004F5A1C"/>
    <w:rsid w:val="004F613C"/>
    <w:rsid w:val="004F6439"/>
    <w:rsid w:val="004F6A26"/>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5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4C0"/>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280"/>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2557"/>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A6D"/>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1A"/>
    <w:rsid w:val="005F4BB5"/>
    <w:rsid w:val="005F529A"/>
    <w:rsid w:val="005F57D8"/>
    <w:rsid w:val="005F5B75"/>
    <w:rsid w:val="005F67DE"/>
    <w:rsid w:val="005F6AB7"/>
    <w:rsid w:val="005F75E7"/>
    <w:rsid w:val="005F7656"/>
    <w:rsid w:val="005F7878"/>
    <w:rsid w:val="005F788E"/>
    <w:rsid w:val="005F79B1"/>
    <w:rsid w:val="005F7B86"/>
    <w:rsid w:val="00600001"/>
    <w:rsid w:val="00601161"/>
    <w:rsid w:val="00601CE5"/>
    <w:rsid w:val="00601FBF"/>
    <w:rsid w:val="00602278"/>
    <w:rsid w:val="00602D86"/>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F8"/>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4EB9"/>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2A"/>
    <w:rsid w:val="006322ED"/>
    <w:rsid w:val="00632603"/>
    <w:rsid w:val="00632944"/>
    <w:rsid w:val="00632B82"/>
    <w:rsid w:val="00632C1E"/>
    <w:rsid w:val="00632F36"/>
    <w:rsid w:val="006334D4"/>
    <w:rsid w:val="0063435D"/>
    <w:rsid w:val="0063436A"/>
    <w:rsid w:val="00634C27"/>
    <w:rsid w:val="00634F34"/>
    <w:rsid w:val="00635181"/>
    <w:rsid w:val="00635A23"/>
    <w:rsid w:val="00635B9D"/>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D38"/>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0AAC"/>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AB5"/>
    <w:rsid w:val="00727EF1"/>
    <w:rsid w:val="007300F9"/>
    <w:rsid w:val="00730EC1"/>
    <w:rsid w:val="00730F00"/>
    <w:rsid w:val="00731AFD"/>
    <w:rsid w:val="0073205E"/>
    <w:rsid w:val="00732366"/>
    <w:rsid w:val="00732715"/>
    <w:rsid w:val="00732B2C"/>
    <w:rsid w:val="007330A1"/>
    <w:rsid w:val="0073310E"/>
    <w:rsid w:val="007332AC"/>
    <w:rsid w:val="007334FA"/>
    <w:rsid w:val="00733575"/>
    <w:rsid w:val="00733F4D"/>
    <w:rsid w:val="00733FD1"/>
    <w:rsid w:val="0073420B"/>
    <w:rsid w:val="00734A49"/>
    <w:rsid w:val="00734FC5"/>
    <w:rsid w:val="0073521F"/>
    <w:rsid w:val="00735E54"/>
    <w:rsid w:val="00736DFC"/>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26C"/>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08F"/>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140"/>
    <w:rsid w:val="00781404"/>
    <w:rsid w:val="007814D1"/>
    <w:rsid w:val="00781B16"/>
    <w:rsid w:val="00781D4B"/>
    <w:rsid w:val="007824F9"/>
    <w:rsid w:val="00782CF6"/>
    <w:rsid w:val="00782EA3"/>
    <w:rsid w:val="0078310A"/>
    <w:rsid w:val="00783E03"/>
    <w:rsid w:val="00783E4A"/>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672"/>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7F7B81"/>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6C2"/>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DE0"/>
    <w:rsid w:val="00815E1F"/>
    <w:rsid w:val="0081651C"/>
    <w:rsid w:val="00816637"/>
    <w:rsid w:val="008169FF"/>
    <w:rsid w:val="00816C04"/>
    <w:rsid w:val="00816EC0"/>
    <w:rsid w:val="00817303"/>
    <w:rsid w:val="00817484"/>
    <w:rsid w:val="00817616"/>
    <w:rsid w:val="0081763D"/>
    <w:rsid w:val="00817663"/>
    <w:rsid w:val="008200B0"/>
    <w:rsid w:val="0082030E"/>
    <w:rsid w:val="00821B8C"/>
    <w:rsid w:val="00821D98"/>
    <w:rsid w:val="008221B1"/>
    <w:rsid w:val="00822434"/>
    <w:rsid w:val="0082248A"/>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CA"/>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17"/>
    <w:rsid w:val="00862420"/>
    <w:rsid w:val="00862519"/>
    <w:rsid w:val="0086315B"/>
    <w:rsid w:val="00863C91"/>
    <w:rsid w:val="008640EB"/>
    <w:rsid w:val="00864338"/>
    <w:rsid w:val="00864807"/>
    <w:rsid w:val="00865B8C"/>
    <w:rsid w:val="00865F80"/>
    <w:rsid w:val="00866111"/>
    <w:rsid w:val="0086649C"/>
    <w:rsid w:val="008664B1"/>
    <w:rsid w:val="00866C9C"/>
    <w:rsid w:val="0086721E"/>
    <w:rsid w:val="00867440"/>
    <w:rsid w:val="00867E8E"/>
    <w:rsid w:val="00867F9D"/>
    <w:rsid w:val="0087041F"/>
    <w:rsid w:val="0087091F"/>
    <w:rsid w:val="00870A5F"/>
    <w:rsid w:val="00870A7A"/>
    <w:rsid w:val="00870CAD"/>
    <w:rsid w:val="00870D82"/>
    <w:rsid w:val="00871310"/>
    <w:rsid w:val="00871FC5"/>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442"/>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F77"/>
    <w:rsid w:val="00890404"/>
    <w:rsid w:val="008905B2"/>
    <w:rsid w:val="00890DD6"/>
    <w:rsid w:val="00891197"/>
    <w:rsid w:val="00891421"/>
    <w:rsid w:val="00891838"/>
    <w:rsid w:val="0089188A"/>
    <w:rsid w:val="008919A4"/>
    <w:rsid w:val="00891C22"/>
    <w:rsid w:val="00891DFC"/>
    <w:rsid w:val="00892178"/>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B17"/>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45"/>
    <w:rsid w:val="008B2EE9"/>
    <w:rsid w:val="008B33B2"/>
    <w:rsid w:val="008B3E69"/>
    <w:rsid w:val="008B40D3"/>
    <w:rsid w:val="008B4D84"/>
    <w:rsid w:val="008B502A"/>
    <w:rsid w:val="008B54F4"/>
    <w:rsid w:val="008B583B"/>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5FB0"/>
    <w:rsid w:val="008C642D"/>
    <w:rsid w:val="008C66A0"/>
    <w:rsid w:val="008C6A2A"/>
    <w:rsid w:val="008C7FBE"/>
    <w:rsid w:val="008D06B8"/>
    <w:rsid w:val="008D07A1"/>
    <w:rsid w:val="008D0C85"/>
    <w:rsid w:val="008D18C7"/>
    <w:rsid w:val="008D218E"/>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1B3B"/>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65A"/>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5F94"/>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A02"/>
    <w:rsid w:val="0098204D"/>
    <w:rsid w:val="009820BD"/>
    <w:rsid w:val="009821FF"/>
    <w:rsid w:val="00982BE4"/>
    <w:rsid w:val="00983199"/>
    <w:rsid w:val="00983472"/>
    <w:rsid w:val="00984030"/>
    <w:rsid w:val="009844A7"/>
    <w:rsid w:val="009845EA"/>
    <w:rsid w:val="0098460E"/>
    <w:rsid w:val="00984FD9"/>
    <w:rsid w:val="009854F1"/>
    <w:rsid w:val="00985FAF"/>
    <w:rsid w:val="00986FD7"/>
    <w:rsid w:val="009874F0"/>
    <w:rsid w:val="00987814"/>
    <w:rsid w:val="00987EB9"/>
    <w:rsid w:val="009904D6"/>
    <w:rsid w:val="0099068E"/>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8F2"/>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EF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AF6"/>
    <w:rsid w:val="009D1EE4"/>
    <w:rsid w:val="009D216A"/>
    <w:rsid w:val="009D243A"/>
    <w:rsid w:val="009D31C7"/>
    <w:rsid w:val="009D33E3"/>
    <w:rsid w:val="009D36D3"/>
    <w:rsid w:val="009D42FC"/>
    <w:rsid w:val="009D4642"/>
    <w:rsid w:val="009D48BA"/>
    <w:rsid w:val="009D4955"/>
    <w:rsid w:val="009D5021"/>
    <w:rsid w:val="009D5812"/>
    <w:rsid w:val="009D654D"/>
    <w:rsid w:val="009D7891"/>
    <w:rsid w:val="009D7C01"/>
    <w:rsid w:val="009E0A7C"/>
    <w:rsid w:val="009E0D23"/>
    <w:rsid w:val="009E0F5B"/>
    <w:rsid w:val="009E1223"/>
    <w:rsid w:val="009E1547"/>
    <w:rsid w:val="009E1DC4"/>
    <w:rsid w:val="009E1E29"/>
    <w:rsid w:val="009E2A0E"/>
    <w:rsid w:val="009E2C6F"/>
    <w:rsid w:val="009E309E"/>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9F7B59"/>
    <w:rsid w:val="00A004F5"/>
    <w:rsid w:val="00A007B6"/>
    <w:rsid w:val="00A0271E"/>
    <w:rsid w:val="00A02961"/>
    <w:rsid w:val="00A02EEF"/>
    <w:rsid w:val="00A02EFD"/>
    <w:rsid w:val="00A031D5"/>
    <w:rsid w:val="00A0348D"/>
    <w:rsid w:val="00A03538"/>
    <w:rsid w:val="00A03A07"/>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6B1"/>
    <w:rsid w:val="00A24A34"/>
    <w:rsid w:val="00A24D63"/>
    <w:rsid w:val="00A25262"/>
    <w:rsid w:val="00A2560A"/>
    <w:rsid w:val="00A258ED"/>
    <w:rsid w:val="00A25D97"/>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5A90"/>
    <w:rsid w:val="00A46064"/>
    <w:rsid w:val="00A461DC"/>
    <w:rsid w:val="00A462CF"/>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6672"/>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4FC"/>
    <w:rsid w:val="00AA05FA"/>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25"/>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D48"/>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57B1A"/>
    <w:rsid w:val="00B607AA"/>
    <w:rsid w:val="00B60C47"/>
    <w:rsid w:val="00B60F91"/>
    <w:rsid w:val="00B6126D"/>
    <w:rsid w:val="00B61786"/>
    <w:rsid w:val="00B619BA"/>
    <w:rsid w:val="00B61C09"/>
    <w:rsid w:val="00B61EE5"/>
    <w:rsid w:val="00B61F7A"/>
    <w:rsid w:val="00B6222F"/>
    <w:rsid w:val="00B6282E"/>
    <w:rsid w:val="00B62894"/>
    <w:rsid w:val="00B628D4"/>
    <w:rsid w:val="00B62991"/>
    <w:rsid w:val="00B63175"/>
    <w:rsid w:val="00B63D13"/>
    <w:rsid w:val="00B63FBC"/>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9EE"/>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0FB4"/>
    <w:rsid w:val="00BB11A3"/>
    <w:rsid w:val="00BB1388"/>
    <w:rsid w:val="00BB1A6F"/>
    <w:rsid w:val="00BB1A7D"/>
    <w:rsid w:val="00BB1FBF"/>
    <w:rsid w:val="00BB2037"/>
    <w:rsid w:val="00BB27B3"/>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073"/>
    <w:rsid w:val="00BD715C"/>
    <w:rsid w:val="00BD7B46"/>
    <w:rsid w:val="00BE0125"/>
    <w:rsid w:val="00BE054C"/>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D6C"/>
    <w:rsid w:val="00BF2FF4"/>
    <w:rsid w:val="00BF3494"/>
    <w:rsid w:val="00BF39F1"/>
    <w:rsid w:val="00BF460E"/>
    <w:rsid w:val="00BF57CF"/>
    <w:rsid w:val="00BF5A72"/>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4DE2"/>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4D2"/>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51E"/>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0A3"/>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157"/>
    <w:rsid w:val="00C76E8F"/>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15C"/>
    <w:rsid w:val="00C865A7"/>
    <w:rsid w:val="00C865DB"/>
    <w:rsid w:val="00C865FA"/>
    <w:rsid w:val="00C866EE"/>
    <w:rsid w:val="00C86851"/>
    <w:rsid w:val="00C87342"/>
    <w:rsid w:val="00C8748E"/>
    <w:rsid w:val="00C90499"/>
    <w:rsid w:val="00C908AC"/>
    <w:rsid w:val="00C909DC"/>
    <w:rsid w:val="00C90C9D"/>
    <w:rsid w:val="00C9117B"/>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4E5"/>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AB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3A8"/>
    <w:rsid w:val="00CC7F56"/>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869"/>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80D"/>
    <w:rsid w:val="00CE3CE9"/>
    <w:rsid w:val="00CE3FE5"/>
    <w:rsid w:val="00CE4314"/>
    <w:rsid w:val="00CE44FE"/>
    <w:rsid w:val="00CE4B32"/>
    <w:rsid w:val="00CE5413"/>
    <w:rsid w:val="00CE56AF"/>
    <w:rsid w:val="00CE57C8"/>
    <w:rsid w:val="00CE66FE"/>
    <w:rsid w:val="00CE6823"/>
    <w:rsid w:val="00CE6B7C"/>
    <w:rsid w:val="00CE6DB2"/>
    <w:rsid w:val="00CE77A6"/>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0FDC"/>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4A"/>
    <w:rsid w:val="00D11DDF"/>
    <w:rsid w:val="00D1217C"/>
    <w:rsid w:val="00D1265D"/>
    <w:rsid w:val="00D12722"/>
    <w:rsid w:val="00D1280F"/>
    <w:rsid w:val="00D131D6"/>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359"/>
    <w:rsid w:val="00D3470D"/>
    <w:rsid w:val="00D348AD"/>
    <w:rsid w:val="00D34903"/>
    <w:rsid w:val="00D34D58"/>
    <w:rsid w:val="00D351FA"/>
    <w:rsid w:val="00D3535C"/>
    <w:rsid w:val="00D3607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605"/>
    <w:rsid w:val="00D53A0A"/>
    <w:rsid w:val="00D53B53"/>
    <w:rsid w:val="00D53BD7"/>
    <w:rsid w:val="00D54096"/>
    <w:rsid w:val="00D5458F"/>
    <w:rsid w:val="00D5573B"/>
    <w:rsid w:val="00D55911"/>
    <w:rsid w:val="00D55B4E"/>
    <w:rsid w:val="00D5653C"/>
    <w:rsid w:val="00D56889"/>
    <w:rsid w:val="00D56D27"/>
    <w:rsid w:val="00D56DA8"/>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D0A"/>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2B2"/>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E35"/>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8F6"/>
    <w:rsid w:val="00DD6A86"/>
    <w:rsid w:val="00DD6CD9"/>
    <w:rsid w:val="00DD6DCF"/>
    <w:rsid w:val="00DD732C"/>
    <w:rsid w:val="00DD79AB"/>
    <w:rsid w:val="00DD7F4C"/>
    <w:rsid w:val="00DE0A60"/>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67B"/>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67"/>
    <w:rsid w:val="00E30F76"/>
    <w:rsid w:val="00E30F99"/>
    <w:rsid w:val="00E3110F"/>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0CE"/>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4A"/>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809"/>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1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590"/>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69D"/>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751"/>
    <w:rsid w:val="00F06B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0B1"/>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74B"/>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212"/>
    <w:rsid w:val="00FC068F"/>
    <w:rsid w:val="00FC12FD"/>
    <w:rsid w:val="00FC1604"/>
    <w:rsid w:val="00FC265C"/>
    <w:rsid w:val="00FC2CF6"/>
    <w:rsid w:val="00FC30B3"/>
    <w:rsid w:val="00FC34BE"/>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4CF8"/>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5:docId w15:val="{3D0B5E4C-B502-4634-8290-0884AD60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link w:val="50"/>
    <w:uiPriority w:val="9"/>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D"/>
    </w:rPr>
  </w:style>
  <w:style w:type="character" w:customStyle="1" w:styleId="11">
    <w:name w:val="Основной текст Знак1"/>
    <w:link w:val="a3"/>
    <w:locked/>
    <w:rsid w:val="00B71421"/>
    <w:rPr>
      <w:rFonts w:ascii="KZ Times New Roman" w:hAnsi="KZ Times New Roman" w:cs="KZ Times New Roman"/>
      <w:b/>
      <w:bCs/>
      <w:sz w:val="20"/>
      <w:szCs w:val="20"/>
      <w:lang w:val="ru-MD"/>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uiPriority w:val="99"/>
    <w:rsid w:val="00C05492"/>
    <w:rPr>
      <w:rFonts w:cs="Times New Roman"/>
      <w:color w:val="0000FF"/>
      <w:u w:val="single"/>
    </w:rPr>
  </w:style>
  <w:style w:type="paragraph" w:customStyle="1" w:styleId="FR1">
    <w:name w:val="FR1"/>
    <w:uiPriority w:val="99"/>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uiPriority w:val="99"/>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1">
    <w:name w:val="Без интервала5"/>
    <w:link w:val="NoSpacingChar1"/>
    <w:uiPriority w:val="99"/>
    <w:qFormat/>
    <w:rsid w:val="005B084B"/>
    <w:rPr>
      <w:sz w:val="22"/>
      <w:szCs w:val="22"/>
    </w:rPr>
  </w:style>
  <w:style w:type="character" w:customStyle="1" w:styleId="NoSpacingChar1">
    <w:name w:val="No Spacing Char1"/>
    <w:link w:val="51"/>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2">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D"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D"/>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table" w:styleId="aff6">
    <w:name w:val="Table Grid"/>
    <w:basedOn w:val="a1"/>
    <w:uiPriority w:val="59"/>
    <w:locked/>
    <w:rsid w:val="002F370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6">
    <w:name w:val="Знак Знак3"/>
    <w:uiPriority w:val="99"/>
    <w:locked/>
    <w:rsid w:val="002F3706"/>
    <w:rPr>
      <w:rFonts w:ascii="Times New Roman" w:hAnsi="Times New Roman" w:cs="Times New Roman" w:hint="default"/>
      <w:i/>
      <w:iCs/>
      <w:sz w:val="24"/>
      <w:szCs w:val="24"/>
      <w:lang w:val="ru-RU" w:eastAsia="ru-RU" w:bidi="ar-SA"/>
    </w:rPr>
  </w:style>
  <w:style w:type="character" w:customStyle="1" w:styleId="50">
    <w:name w:val="Заголовок 5 Знак"/>
    <w:basedOn w:val="a0"/>
    <w:link w:val="5"/>
    <w:uiPriority w:val="9"/>
    <w:rsid w:val="002F3706"/>
    <w:rPr>
      <w:rFonts w:ascii="Times New Roman KZ" w:hAnsi="Times New Roman KZ"/>
      <w:b/>
      <w:bCs/>
      <w:i/>
      <w:iCs/>
      <w:sz w:val="26"/>
      <w:szCs w:val="26"/>
    </w:rPr>
  </w:style>
  <w:style w:type="character" w:customStyle="1" w:styleId="aff4">
    <w:name w:val="Абзац списка Знак"/>
    <w:link w:val="aff3"/>
    <w:uiPriority w:val="34"/>
    <w:locked/>
    <w:rsid w:val="00880442"/>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137816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hpekova@kgd.gov.kz" TargetMode="External"/><Relationship Id="rId13" Type="http://schemas.openxmlformats.org/officeDocument/2006/relationships/hyperlink" Target="http://10.61.43.123/rus/docs/V1500011304" TargetMode="External"/><Relationship Id="rId18" Type="http://schemas.openxmlformats.org/officeDocument/2006/relationships/hyperlink" Target="http://10.61.43.123/rus/docs/V1700014939"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10.61.43.123/rus/docs/V1700014939" TargetMode="External"/><Relationship Id="rId7" Type="http://schemas.openxmlformats.org/officeDocument/2006/relationships/endnotes" Target="endnotes.xml"/><Relationship Id="rId12" Type="http://schemas.openxmlformats.org/officeDocument/2006/relationships/hyperlink" Target="http://10.61.43.123/rus/docs/V1000006697" TargetMode="External"/><Relationship Id="rId17" Type="http://schemas.openxmlformats.org/officeDocument/2006/relationships/hyperlink" Target="http://10.61.43.123/rus/docs/V1700014939" TargetMode="External"/><Relationship Id="rId25" Type="http://schemas.openxmlformats.org/officeDocument/2006/relationships/hyperlink" Target="mailto:ontustyk_sez@taxsouth.mgd.kz" TargetMode="External"/><Relationship Id="rId2" Type="http://schemas.openxmlformats.org/officeDocument/2006/relationships/numbering" Target="numbering.xml"/><Relationship Id="rId16" Type="http://schemas.openxmlformats.org/officeDocument/2006/relationships/hyperlink" Target="http://10.61.43.123/rus/docs/V1700014939" TargetMode="External"/><Relationship Id="rId20" Type="http://schemas.openxmlformats.org/officeDocument/2006/relationships/hyperlink" Target="http://10.61.43.123/rus/docs/V17000149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3.123/rus/docs/V1700014939" TargetMode="External"/><Relationship Id="rId24" Type="http://schemas.openxmlformats.org/officeDocument/2006/relationships/hyperlink" Target="mailto:g.shpekova@kgd.gov.kz" TargetMode="External"/><Relationship Id="rId5" Type="http://schemas.openxmlformats.org/officeDocument/2006/relationships/webSettings" Target="webSettings.xml"/><Relationship Id="rId15" Type="http://schemas.openxmlformats.org/officeDocument/2006/relationships/hyperlink" Target="http://10.61.43.123/rus/docs/V1700014939" TargetMode="External"/><Relationship Id="rId23" Type="http://schemas.openxmlformats.org/officeDocument/2006/relationships/hyperlink" Target="mailto:zh.kantarbaeva@kgd.gov.kz" TargetMode="External"/><Relationship Id="rId28" Type="http://schemas.openxmlformats.org/officeDocument/2006/relationships/footer" Target="footer1.xml"/><Relationship Id="rId10" Type="http://schemas.openxmlformats.org/officeDocument/2006/relationships/hyperlink" Target="http://10.61.43.123/rus/docs/V1700014939" TargetMode="External"/><Relationship Id="rId19" Type="http://schemas.openxmlformats.org/officeDocument/2006/relationships/hyperlink" Target="http://10.61.43.123/rus/docs/V1700014939" TargetMode="External"/><Relationship Id="rId4" Type="http://schemas.openxmlformats.org/officeDocument/2006/relationships/settings" Target="settings.xml"/><Relationship Id="rId9" Type="http://schemas.openxmlformats.org/officeDocument/2006/relationships/hyperlink" Target="mailto:ontustyk_sez@taxsouth.mgd.kz" TargetMode="External"/><Relationship Id="rId14" Type="http://schemas.openxmlformats.org/officeDocument/2006/relationships/hyperlink" Target="http://10.61.43.123/rus/docs/V1500011304" TargetMode="External"/><Relationship Id="rId22" Type="http://schemas.openxmlformats.org/officeDocument/2006/relationships/hyperlink" Target="mailto:zkantarbaeva@taxsouth.mgd.kz" TargetMode="Externa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D4DD-1DA1-422E-A416-60C0D752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2614</Words>
  <Characters>14905</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17485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s_askarova</cp:lastModifiedBy>
  <cp:revision>2</cp:revision>
  <cp:lastPrinted>2016-08-11T03:09:00Z</cp:lastPrinted>
  <dcterms:created xsi:type="dcterms:W3CDTF">2018-02-07T04:02:00Z</dcterms:created>
  <dcterms:modified xsi:type="dcterms:W3CDTF">2018-02-07T04:02:00Z</dcterms:modified>
</cp:coreProperties>
</file>