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BD581A" w:rsidTr="00BD581A">
        <w:tc>
          <w:tcPr>
            <w:tcW w:w="10138" w:type="dxa"/>
            <w:shd w:val="clear" w:color="auto" w:fill="auto"/>
          </w:tcPr>
          <w:p w:rsidR="00BD581A" w:rsidRPr="00BD581A" w:rsidRDefault="00BD581A" w:rsidP="00E53CFC">
            <w:pPr>
              <w:pStyle w:val="3"/>
              <w:spacing w:before="0" w:after="0"/>
              <w:jc w:val="center"/>
              <w:rPr>
                <w:rFonts w:ascii="Times New Roman" w:hAnsi="Times New Roman"/>
                <w:b w:val="0"/>
                <w:bCs w:val="0"/>
                <w:color w:val="0C0000"/>
                <w:sz w:val="24"/>
                <w:szCs w:val="24"/>
                <w:lang w:val="kk-KZ"/>
              </w:rPr>
            </w:pPr>
            <w:bookmarkStart w:id="0" w:name="_GoBack"/>
            <w:bookmarkEnd w:id="0"/>
          </w:p>
        </w:tc>
      </w:tr>
    </w:tbl>
    <w:p w:rsidR="00E53CFC" w:rsidRPr="00D51BCA" w:rsidRDefault="00E53CFC" w:rsidP="00E53CFC">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w:t>
      </w:r>
    </w:p>
    <w:p w:rsidR="00742B93" w:rsidRPr="00D51BCA" w:rsidRDefault="00FD0AFC" w:rsidP="00FD0AFC">
      <w:pPr>
        <w:pStyle w:val="3"/>
        <w:spacing w:before="0" w:after="0"/>
        <w:rPr>
          <w:rFonts w:ascii="Times New Roman" w:hAnsi="Times New Roman"/>
          <w:bCs w:val="0"/>
          <w:i/>
          <w:iCs/>
          <w:sz w:val="24"/>
          <w:szCs w:val="24"/>
          <w:lang w:val="kk-KZ"/>
        </w:rPr>
      </w:pPr>
      <w:r>
        <w:rPr>
          <w:rFonts w:ascii="Times New Roman" w:hAnsi="Times New Roman"/>
          <w:bCs w:val="0"/>
          <w:sz w:val="24"/>
          <w:szCs w:val="24"/>
          <w:lang w:val="kk-KZ"/>
        </w:rPr>
        <w:t xml:space="preserve">Созақ </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E53CFC" w:rsidRPr="00D51BCA">
        <w:rPr>
          <w:rFonts w:ascii="Times New Roman" w:hAnsi="Times New Roman"/>
          <w:bCs w:val="0"/>
          <w:sz w:val="24"/>
          <w:szCs w:val="24"/>
          <w:lang w:val="kk-KZ"/>
        </w:rPr>
        <w:t xml:space="preserve"> </w:t>
      </w:r>
      <w:r w:rsidR="00623B98">
        <w:rPr>
          <w:rFonts w:ascii="Times New Roman" w:hAnsi="Times New Roman"/>
          <w:bCs w:val="0"/>
          <w:sz w:val="24"/>
          <w:szCs w:val="24"/>
          <w:lang w:val="kk-KZ"/>
        </w:rPr>
        <w:t xml:space="preserve">төменгі болып табылатын </w:t>
      </w:r>
      <w:r w:rsidR="00E53CFC" w:rsidRPr="00D51BCA">
        <w:rPr>
          <w:rFonts w:ascii="Times New Roman" w:hAnsi="Times New Roman"/>
          <w:bCs w:val="0"/>
          <w:sz w:val="24"/>
          <w:szCs w:val="24"/>
          <w:lang w:val="kk-KZ"/>
        </w:rPr>
        <w:t xml:space="preserve"> «Б» корпусының бос мемлекеттік әкімшілік лауазымына орналасу үшін жалпы конкурс</w:t>
      </w:r>
    </w:p>
    <w:p w:rsidR="003A0939" w:rsidRPr="003A0939" w:rsidRDefault="003A0939" w:rsidP="003A0939">
      <w:pPr>
        <w:rPr>
          <w:lang w:val="kk-KZ"/>
        </w:rPr>
      </w:pPr>
    </w:p>
    <w:p w:rsidR="007153E3" w:rsidRPr="0064796B" w:rsidRDefault="007153E3" w:rsidP="0016589E">
      <w:pPr>
        <w:widowControl/>
        <w:tabs>
          <w:tab w:val="left" w:pos="0"/>
          <w:tab w:val="left" w:pos="9554"/>
          <w:tab w:val="left" w:pos="9923"/>
        </w:tabs>
        <w:snapToGrid/>
        <w:ind w:right="36"/>
        <w:jc w:val="both"/>
        <w:outlineLvl w:val="0"/>
        <w:rPr>
          <w:i w:val="0"/>
          <w:iCs w:val="0"/>
          <w:kern w:val="2"/>
          <w:sz w:val="24"/>
          <w:szCs w:val="24"/>
          <w:lang w:val="kk-KZ"/>
        </w:rPr>
      </w:pPr>
      <w:r w:rsidRPr="00742B93">
        <w:rPr>
          <w:i w:val="0"/>
          <w:iCs w:val="0"/>
          <w:kern w:val="2"/>
          <w:sz w:val="24"/>
          <w:szCs w:val="24"/>
          <w:lang w:val="kk-KZ"/>
        </w:rPr>
        <w:t>Барлық конкурсқа қатысушыларға қойылатын жалпы біліктілік талаптар:</w:t>
      </w:r>
      <w:r w:rsidR="00E426C6" w:rsidRPr="0064796B">
        <w:rPr>
          <w:i w:val="0"/>
          <w:iCs w:val="0"/>
          <w:kern w:val="2"/>
          <w:sz w:val="24"/>
          <w:szCs w:val="24"/>
          <w:lang w:val="kk-KZ"/>
        </w:rPr>
        <w:t>-</w:t>
      </w:r>
    </w:p>
    <w:p w:rsidR="000D3898" w:rsidRDefault="000D3898" w:rsidP="009F1BEA">
      <w:pPr>
        <w:widowControl/>
        <w:tabs>
          <w:tab w:val="left" w:pos="-1405"/>
          <w:tab w:val="left" w:pos="142"/>
          <w:tab w:val="left" w:pos="9554"/>
          <w:tab w:val="left" w:pos="9923"/>
        </w:tabs>
        <w:snapToGrid/>
        <w:ind w:left="-1405" w:right="178"/>
        <w:jc w:val="both"/>
        <w:outlineLvl w:val="0"/>
        <w:rPr>
          <w:i w:val="0"/>
          <w:iCs w:val="0"/>
          <w:sz w:val="20"/>
          <w:szCs w:val="20"/>
          <w:lang w:val="kk-KZ"/>
        </w:rPr>
      </w:pPr>
    </w:p>
    <w:p w:rsidR="0016589E" w:rsidRPr="0016589E" w:rsidRDefault="00D51BCA" w:rsidP="0016589E">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С-R-5</w:t>
      </w:r>
      <w:r w:rsidR="00FF3276" w:rsidRPr="003D0B16">
        <w:rPr>
          <w:i w:val="0"/>
          <w:iCs w:val="0"/>
          <w:sz w:val="24"/>
          <w:szCs w:val="24"/>
          <w:lang w:val="kk-KZ"/>
        </w:rPr>
        <w:t xml:space="preserve"> санаты үшін: </w:t>
      </w:r>
      <w:r w:rsidR="0016589E">
        <w:rPr>
          <w:b w:val="0"/>
          <w:i w:val="0"/>
          <w:color w:val="000000"/>
          <w:sz w:val="24"/>
          <w:szCs w:val="24"/>
          <w:lang w:val="kk-KZ"/>
        </w:rPr>
        <w:t xml:space="preserve">Жоғары немесе </w:t>
      </w:r>
      <w:bookmarkStart w:id="1" w:name="z535"/>
      <w:bookmarkEnd w:id="1"/>
      <w:r w:rsidR="0016589E" w:rsidRPr="0016589E">
        <w:rPr>
          <w:b w:val="0"/>
          <w:i w:val="0"/>
          <w:color w:val="000000"/>
          <w:sz w:val="24"/>
          <w:szCs w:val="24"/>
          <w:lang w:val="kk-KZ"/>
        </w:rPr>
        <w:t>орта білімнен кейінгі немесе техникалық және кәсіптік білім;</w:t>
      </w:r>
      <w:r w:rsidR="00FF3276" w:rsidRPr="0016589E">
        <w:rPr>
          <w:b w:val="0"/>
          <w:i w:val="0"/>
          <w:sz w:val="24"/>
          <w:szCs w:val="24"/>
          <w:lang w:val="kk-KZ"/>
        </w:rPr>
        <w:t> </w:t>
      </w:r>
    </w:p>
    <w:p w:rsidR="0016589E" w:rsidRPr="0016589E" w:rsidRDefault="0016589E" w:rsidP="0016589E">
      <w:pPr>
        <w:widowControl/>
        <w:tabs>
          <w:tab w:val="left" w:pos="0"/>
          <w:tab w:val="left" w:pos="142"/>
          <w:tab w:val="left" w:pos="9554"/>
          <w:tab w:val="left" w:pos="9923"/>
        </w:tabs>
        <w:snapToGrid/>
        <w:ind w:right="178"/>
        <w:jc w:val="both"/>
        <w:outlineLvl w:val="0"/>
        <w:rPr>
          <w:b w:val="0"/>
          <w:i w:val="0"/>
          <w:sz w:val="24"/>
          <w:szCs w:val="24"/>
          <w:lang w:val="kk-KZ"/>
        </w:rPr>
      </w:pPr>
      <w:r w:rsidRPr="0016589E">
        <w:rPr>
          <w:b w:val="0"/>
          <w:i w:val="0"/>
          <w:color w:val="00000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5650EB" w:rsidRPr="003F6C5E" w:rsidRDefault="003F6C5E" w:rsidP="0016589E">
      <w:pPr>
        <w:widowControl/>
        <w:tabs>
          <w:tab w:val="left" w:pos="0"/>
          <w:tab w:val="left" w:pos="142"/>
          <w:tab w:val="left" w:pos="9554"/>
          <w:tab w:val="left" w:pos="9923"/>
        </w:tabs>
        <w:snapToGrid/>
        <w:ind w:right="178"/>
        <w:jc w:val="both"/>
        <w:outlineLvl w:val="0"/>
        <w:rPr>
          <w:b w:val="0"/>
          <w:i w:val="0"/>
          <w:sz w:val="24"/>
          <w:szCs w:val="24"/>
          <w:lang w:val="kk-KZ"/>
        </w:rPr>
      </w:pPr>
      <w:r w:rsidRPr="003F6C5E">
        <w:rPr>
          <w:b w:val="0"/>
          <w:i w:val="0"/>
          <w:sz w:val="24"/>
          <w:szCs w:val="24"/>
          <w:lang w:val="kk-KZ"/>
        </w:rPr>
        <w:t>жұмыс тәжірибесі талап етілмейді</w:t>
      </w:r>
      <w:bookmarkStart w:id="2" w:name="z537"/>
      <w:bookmarkEnd w:id="2"/>
      <w:r>
        <w:rPr>
          <w:b w:val="0"/>
          <w:i w:val="0"/>
          <w:sz w:val="24"/>
          <w:szCs w:val="24"/>
          <w:lang w:val="kk-KZ"/>
        </w:rPr>
        <w:t>.</w:t>
      </w:r>
      <w:r w:rsidR="00FF3276" w:rsidRPr="003F6C5E">
        <w:rPr>
          <w:b w:val="0"/>
          <w:i w:val="0"/>
          <w:sz w:val="24"/>
          <w:szCs w:val="24"/>
          <w:lang w:val="kk-KZ"/>
        </w:rPr>
        <w:t> </w:t>
      </w:r>
    </w:p>
    <w:p w:rsidR="006C620B" w:rsidRPr="003D0B16" w:rsidRDefault="006C620B" w:rsidP="0016589E">
      <w:pPr>
        <w:widowControl/>
        <w:tabs>
          <w:tab w:val="left" w:pos="-1405"/>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765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4263"/>
      </w:tblGrid>
      <w:tr w:rsidR="002823FC" w:rsidRPr="003D0B16" w:rsidTr="0016589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326F52">
            <w:pPr>
              <w:keepNext/>
              <w:keepLines/>
              <w:widowControl/>
              <w:tabs>
                <w:tab w:val="left" w:pos="-1405"/>
                <w:tab w:val="left" w:pos="0"/>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933"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16589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426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FF3276" w:rsidRPr="003D0B16" w:rsidTr="0016589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FF3276" w:rsidRPr="007318F6" w:rsidRDefault="00FF3276" w:rsidP="00E55CA3">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sidR="007318F6">
              <w:rPr>
                <w:rFonts w:ascii="Times New Roman" w:hAnsi="Times New Roman"/>
                <w:i w:val="0"/>
                <w:snapToGrid w:val="0"/>
                <w:sz w:val="24"/>
                <w:szCs w:val="24"/>
                <w:lang w:val="kk-KZ"/>
              </w:rPr>
              <w:t>5</w:t>
            </w:r>
          </w:p>
        </w:tc>
        <w:tc>
          <w:tcPr>
            <w:tcW w:w="1670" w:type="dxa"/>
            <w:tcBorders>
              <w:top w:val="single" w:sz="4" w:space="0" w:color="auto"/>
              <w:left w:val="single" w:sz="4" w:space="0" w:color="auto"/>
              <w:bottom w:val="single" w:sz="4" w:space="0" w:color="auto"/>
              <w:right w:val="single" w:sz="4" w:space="0" w:color="auto"/>
            </w:tcBorders>
            <w:vAlign w:val="center"/>
          </w:tcPr>
          <w:p w:rsidR="00FF3276" w:rsidRPr="003F6C5E" w:rsidRDefault="003F6C5E" w:rsidP="00E55CA3">
            <w:pPr>
              <w:rPr>
                <w:i w:val="0"/>
                <w:color w:val="000000"/>
                <w:sz w:val="24"/>
                <w:szCs w:val="24"/>
                <w:lang w:val="en-US"/>
              </w:rPr>
            </w:pPr>
            <w:r w:rsidRPr="003F6C5E">
              <w:rPr>
                <w:i w:val="0"/>
                <w:color w:val="000000"/>
                <w:sz w:val="24"/>
                <w:szCs w:val="24"/>
                <w:lang w:val="kk-KZ"/>
              </w:rPr>
              <w:t>649</w:t>
            </w:r>
            <w:r w:rsidR="0063217D">
              <w:rPr>
                <w:i w:val="0"/>
                <w:color w:val="000000"/>
                <w:sz w:val="24"/>
                <w:szCs w:val="24"/>
                <w:lang w:val="kk-KZ"/>
              </w:rPr>
              <w:t>60</w:t>
            </w:r>
          </w:p>
        </w:tc>
        <w:tc>
          <w:tcPr>
            <w:tcW w:w="4263" w:type="dxa"/>
            <w:tcBorders>
              <w:top w:val="single" w:sz="4" w:space="0" w:color="auto"/>
              <w:left w:val="single" w:sz="4" w:space="0" w:color="auto"/>
              <w:bottom w:val="single" w:sz="4" w:space="0" w:color="auto"/>
              <w:right w:val="single" w:sz="4" w:space="0" w:color="auto"/>
            </w:tcBorders>
            <w:vAlign w:val="center"/>
          </w:tcPr>
          <w:p w:rsidR="00FF3276" w:rsidRPr="003F6C5E" w:rsidRDefault="0063217D" w:rsidP="00E55CA3">
            <w:pPr>
              <w:rPr>
                <w:i w:val="0"/>
                <w:color w:val="000000"/>
                <w:sz w:val="24"/>
                <w:szCs w:val="24"/>
                <w:lang w:val="en-US"/>
              </w:rPr>
            </w:pPr>
            <w:r>
              <w:rPr>
                <w:i w:val="0"/>
                <w:color w:val="000000"/>
                <w:sz w:val="24"/>
                <w:szCs w:val="24"/>
                <w:lang w:val="kk-KZ"/>
              </w:rPr>
              <w:t>88279</w:t>
            </w:r>
          </w:p>
        </w:tc>
      </w:tr>
    </w:tbl>
    <w:p w:rsidR="002823FC" w:rsidRPr="003D0B16" w:rsidRDefault="002823FC" w:rsidP="002823FC">
      <w:pPr>
        <w:ind w:left="-1418" w:right="178"/>
        <w:jc w:val="both"/>
        <w:rPr>
          <w:i w:val="0"/>
          <w:iCs w:val="0"/>
          <w:sz w:val="24"/>
          <w:szCs w:val="24"/>
          <w:highlight w:val="cyan"/>
          <w:lang w:val="kk-KZ"/>
        </w:rPr>
      </w:pPr>
    </w:p>
    <w:p w:rsidR="00B4032C" w:rsidRPr="00213C84" w:rsidRDefault="00C912BA" w:rsidP="00213C84">
      <w:pPr>
        <w:pStyle w:val="9"/>
        <w:rPr>
          <w:sz w:val="24"/>
          <w:szCs w:val="24"/>
        </w:rPr>
      </w:pPr>
      <w:r w:rsidRPr="00BB6B97">
        <w:rPr>
          <w:sz w:val="24"/>
          <w:szCs w:val="24"/>
        </w:rPr>
        <w:t xml:space="preserve">І. «Қазақстан Республикасы Қаржы министрлігі Мемлекеттік кірістер комитеті Оңтүстік Қазақстан облысы бойынша Мемлекеттік кірістер департаментінің </w:t>
      </w:r>
      <w:r w:rsidR="00FD0AFC">
        <w:rPr>
          <w:sz w:val="24"/>
          <w:szCs w:val="24"/>
        </w:rPr>
        <w:t>Созақ</w:t>
      </w:r>
      <w:r w:rsidR="001A65B9">
        <w:rPr>
          <w:sz w:val="24"/>
          <w:szCs w:val="24"/>
        </w:rPr>
        <w:t xml:space="preserve"> ауданы </w:t>
      </w:r>
      <w:r w:rsidRPr="00BB6B97">
        <w:rPr>
          <w:sz w:val="24"/>
          <w:szCs w:val="24"/>
        </w:rPr>
        <w:t>бойынша Мемлекетті</w:t>
      </w:r>
      <w:r w:rsidR="00FD0AFC">
        <w:rPr>
          <w:sz w:val="24"/>
          <w:szCs w:val="24"/>
        </w:rPr>
        <w:t xml:space="preserve">к кірістер басқармасы» </w:t>
      </w:r>
      <w:r w:rsidR="00A16F39" w:rsidRPr="009F50EE">
        <w:rPr>
          <w:sz w:val="24"/>
          <w:szCs w:val="24"/>
        </w:rPr>
        <w:t xml:space="preserve">индекс 161000,  Созақ ауданы, Шолаққорған ауылы,  Жібек жолы көшесі, 95 үй, анықтама телефоны: 8(72546) 4-23-37,  факс: 8(72546) 4-15-42, электронды мекенжайы: </w:t>
      </w:r>
      <w:hyperlink r:id="rId8" w:history="1">
        <w:r w:rsidR="00A16F39" w:rsidRPr="00213C84">
          <w:rPr>
            <w:rStyle w:val="a6"/>
            <w:sz w:val="24"/>
            <w:szCs w:val="24"/>
          </w:rPr>
          <w:t>nds_suz@taxsouth.mgd.kz</w:t>
        </w:r>
      </w:hyperlink>
      <w:r w:rsidR="00B4032C" w:rsidRPr="00213C84">
        <w:rPr>
          <w:rStyle w:val="a6"/>
          <w:sz w:val="24"/>
          <w:szCs w:val="24"/>
        </w:rPr>
        <w:t xml:space="preserve">, </w:t>
      </w:r>
      <w:hyperlink r:id="rId9" w:history="1">
        <w:r w:rsidR="00B4032C" w:rsidRPr="00213C84">
          <w:rPr>
            <w:rStyle w:val="a6"/>
            <w:rFonts w:eastAsia="Calibri"/>
            <w:sz w:val="24"/>
            <w:szCs w:val="24"/>
          </w:rPr>
          <w:t>buh_szk@taxsouth.mgd.kz</w:t>
        </w:r>
      </w:hyperlink>
      <w:r w:rsidR="00B4032C" w:rsidRPr="00213C84">
        <w:rPr>
          <w:rFonts w:eastAsia="Calibri"/>
          <w:sz w:val="24"/>
          <w:szCs w:val="24"/>
        </w:rPr>
        <w:t xml:space="preserve"> және</w:t>
      </w:r>
      <w:r w:rsidR="00B4032C" w:rsidRPr="00213C84">
        <w:rPr>
          <w:sz w:val="24"/>
          <w:szCs w:val="24"/>
        </w:rPr>
        <w:t xml:space="preserve"> </w:t>
      </w:r>
      <w:r w:rsidR="00B4032C" w:rsidRPr="00213C84">
        <w:rPr>
          <w:rFonts w:eastAsia="Calibri"/>
          <w:sz w:val="24"/>
          <w:szCs w:val="24"/>
          <w:u w:val="single"/>
        </w:rPr>
        <w:t>ay.isaeva@kgd.gov.kz</w:t>
      </w:r>
    </w:p>
    <w:p w:rsidR="00A16F39" w:rsidRPr="00213C84" w:rsidRDefault="00A16F39" w:rsidP="00213C84">
      <w:pPr>
        <w:pStyle w:val="9"/>
        <w:rPr>
          <w:sz w:val="24"/>
          <w:szCs w:val="24"/>
        </w:rPr>
      </w:pPr>
    </w:p>
    <w:p w:rsidR="00A130BB" w:rsidRPr="00F678B4" w:rsidRDefault="002A6F8C" w:rsidP="00A130BB">
      <w:pPr>
        <w:ind w:right="178"/>
        <w:jc w:val="both"/>
        <w:rPr>
          <w:b w:val="0"/>
          <w:i w:val="0"/>
          <w:sz w:val="24"/>
          <w:szCs w:val="24"/>
          <w:lang w:val="kk-KZ"/>
        </w:rPr>
      </w:pPr>
      <w:r>
        <w:rPr>
          <w:i w:val="0"/>
          <w:sz w:val="24"/>
          <w:szCs w:val="24"/>
          <w:lang w:val="kk-KZ"/>
        </w:rPr>
        <w:t>1</w:t>
      </w:r>
      <w:r w:rsidR="00A130BB" w:rsidRPr="003D0B16">
        <w:rPr>
          <w:i w:val="0"/>
          <w:sz w:val="24"/>
          <w:szCs w:val="24"/>
          <w:lang w:val="kk-KZ"/>
        </w:rPr>
        <w:t xml:space="preserve">. </w:t>
      </w:r>
      <w:r w:rsidR="00A130BB" w:rsidRPr="00BB6B97">
        <w:rPr>
          <w:i w:val="0"/>
          <w:sz w:val="24"/>
          <w:szCs w:val="24"/>
          <w:lang w:val="kk-KZ"/>
        </w:rPr>
        <w:t>Оңтүстік Қазақстан облысы бойынша Мемлекеттік кірістер департаментінің</w:t>
      </w:r>
      <w:r w:rsidR="00A130BB" w:rsidRPr="003D0B16">
        <w:rPr>
          <w:i w:val="0"/>
          <w:sz w:val="24"/>
          <w:szCs w:val="24"/>
          <w:lang w:val="kk-KZ"/>
        </w:rPr>
        <w:t xml:space="preserve"> </w:t>
      </w:r>
      <w:r w:rsidR="00A130BB">
        <w:rPr>
          <w:i w:val="0"/>
          <w:sz w:val="24"/>
          <w:szCs w:val="24"/>
          <w:lang w:val="kk-KZ"/>
        </w:rPr>
        <w:t>Созақ</w:t>
      </w:r>
      <w:r w:rsidR="00A130BB" w:rsidRPr="003D0B16">
        <w:rPr>
          <w:i w:val="0"/>
          <w:sz w:val="24"/>
          <w:szCs w:val="24"/>
          <w:lang w:val="kk-KZ"/>
        </w:rPr>
        <w:t xml:space="preserve"> ауданы бойынша </w:t>
      </w:r>
      <w:r w:rsidR="00A130BB">
        <w:rPr>
          <w:i w:val="0"/>
          <w:sz w:val="24"/>
          <w:szCs w:val="24"/>
          <w:lang w:val="kk-KZ"/>
        </w:rPr>
        <w:t>Мемл</w:t>
      </w:r>
      <w:r w:rsidR="00EA6BE4">
        <w:rPr>
          <w:i w:val="0"/>
          <w:sz w:val="24"/>
          <w:szCs w:val="24"/>
          <w:lang w:val="kk-KZ"/>
        </w:rPr>
        <w:t>екеттік кірістер басқармасының Салықты әкімшілендіру</w:t>
      </w:r>
      <w:r w:rsidR="00A130BB">
        <w:rPr>
          <w:i w:val="0"/>
          <w:sz w:val="24"/>
          <w:szCs w:val="24"/>
          <w:lang w:val="kk-KZ"/>
        </w:rPr>
        <w:t xml:space="preserve"> бөлімінің жетекші</w:t>
      </w:r>
      <w:r w:rsidR="00A130BB" w:rsidRPr="003D0B16">
        <w:rPr>
          <w:i w:val="0"/>
          <w:sz w:val="24"/>
          <w:szCs w:val="24"/>
          <w:lang w:val="kk-KZ"/>
        </w:rPr>
        <w:t xml:space="preserve"> маманы</w:t>
      </w:r>
      <w:r w:rsidR="00A130BB">
        <w:rPr>
          <w:i w:val="0"/>
          <w:sz w:val="24"/>
          <w:szCs w:val="24"/>
          <w:lang w:val="kk-KZ"/>
        </w:rPr>
        <w:t xml:space="preserve"> (</w:t>
      </w:r>
      <w:r w:rsidR="00BC0118">
        <w:rPr>
          <w:i w:val="0"/>
          <w:sz w:val="24"/>
          <w:szCs w:val="24"/>
          <w:lang w:val="kk-KZ"/>
        </w:rPr>
        <w:t xml:space="preserve">уақытша негізгі қызметкердің </w:t>
      </w:r>
      <w:r w:rsidR="00BC0118" w:rsidRPr="00BC0118">
        <w:rPr>
          <w:i w:val="0"/>
          <w:sz w:val="24"/>
          <w:szCs w:val="24"/>
          <w:lang w:val="kk-KZ"/>
        </w:rPr>
        <w:t>01</w:t>
      </w:r>
      <w:r w:rsidR="00270AF2">
        <w:rPr>
          <w:i w:val="0"/>
          <w:sz w:val="24"/>
          <w:szCs w:val="24"/>
          <w:lang w:val="kk-KZ"/>
        </w:rPr>
        <w:t>.</w:t>
      </w:r>
      <w:r w:rsidR="00BC0118" w:rsidRPr="00BC0118">
        <w:rPr>
          <w:i w:val="0"/>
          <w:sz w:val="24"/>
          <w:szCs w:val="24"/>
          <w:lang w:val="kk-KZ"/>
        </w:rPr>
        <w:t>07</w:t>
      </w:r>
      <w:r w:rsidR="00270AF2">
        <w:rPr>
          <w:i w:val="0"/>
          <w:sz w:val="24"/>
          <w:szCs w:val="24"/>
          <w:lang w:val="kk-KZ"/>
        </w:rPr>
        <w:t>.2019 жылға дейін</w:t>
      </w:r>
      <w:r w:rsidR="0064796B" w:rsidRPr="0064796B">
        <w:rPr>
          <w:i w:val="0"/>
          <w:sz w:val="24"/>
          <w:szCs w:val="24"/>
          <w:lang w:val="kk-KZ"/>
        </w:rPr>
        <w:t xml:space="preserve"> </w:t>
      </w:r>
      <w:r w:rsidR="0064796B">
        <w:rPr>
          <w:i w:val="0"/>
          <w:sz w:val="24"/>
          <w:szCs w:val="24"/>
          <w:lang w:val="kk-KZ"/>
        </w:rPr>
        <w:t>және 16.10.2019 жылға дейін</w:t>
      </w:r>
      <w:r w:rsidR="00270AF2">
        <w:rPr>
          <w:i w:val="0"/>
          <w:sz w:val="24"/>
          <w:szCs w:val="24"/>
          <w:lang w:val="kk-KZ"/>
        </w:rPr>
        <w:t xml:space="preserve"> бала күтімі бойынша демалыстағы мерзімде</w:t>
      </w:r>
      <w:r w:rsidR="00A130BB">
        <w:rPr>
          <w:i w:val="0"/>
          <w:sz w:val="24"/>
          <w:szCs w:val="24"/>
          <w:lang w:val="kk-KZ"/>
        </w:rPr>
        <w:t>)</w:t>
      </w:r>
      <w:r w:rsidR="00A130BB" w:rsidRPr="003D0B16">
        <w:rPr>
          <w:i w:val="0"/>
          <w:sz w:val="24"/>
          <w:szCs w:val="24"/>
          <w:lang w:val="kk-KZ"/>
        </w:rPr>
        <w:t xml:space="preserve">, </w:t>
      </w:r>
      <w:r w:rsidR="00A130BB">
        <w:rPr>
          <w:i w:val="0"/>
          <w:sz w:val="24"/>
          <w:szCs w:val="24"/>
          <w:lang w:val="kk-KZ"/>
        </w:rPr>
        <w:t>(С-R-5</w:t>
      </w:r>
      <w:r w:rsidR="00A130BB" w:rsidRPr="003D0B16">
        <w:rPr>
          <w:i w:val="0"/>
          <w:sz w:val="24"/>
          <w:szCs w:val="24"/>
          <w:lang w:val="kk-KZ"/>
        </w:rPr>
        <w:t xml:space="preserve"> </w:t>
      </w:r>
      <w:r w:rsidR="00A130BB">
        <w:rPr>
          <w:i w:val="0"/>
          <w:sz w:val="24"/>
          <w:szCs w:val="24"/>
          <w:lang w:val="kk-KZ"/>
        </w:rPr>
        <w:t>санаты</w:t>
      </w:r>
      <w:r w:rsidR="00A130BB" w:rsidRPr="003D0B16">
        <w:rPr>
          <w:i w:val="0"/>
          <w:sz w:val="24"/>
          <w:szCs w:val="24"/>
          <w:lang w:val="kk-KZ"/>
        </w:rPr>
        <w:t xml:space="preserve">)  </w:t>
      </w:r>
      <w:r w:rsidR="0064796B" w:rsidRPr="0064796B">
        <w:rPr>
          <w:i w:val="0"/>
          <w:sz w:val="24"/>
          <w:szCs w:val="24"/>
          <w:lang w:val="kk-KZ"/>
        </w:rPr>
        <w:t>2</w:t>
      </w:r>
      <w:r w:rsidR="00A130BB" w:rsidRPr="003D0B16">
        <w:rPr>
          <w:i w:val="0"/>
          <w:sz w:val="24"/>
          <w:szCs w:val="24"/>
          <w:lang w:val="kk-KZ"/>
        </w:rPr>
        <w:t xml:space="preserve"> бірлік.</w:t>
      </w:r>
    </w:p>
    <w:p w:rsidR="00A130BB" w:rsidRPr="00EF71FF" w:rsidRDefault="00A130BB" w:rsidP="00A130BB">
      <w:pPr>
        <w:pStyle w:val="4"/>
        <w:spacing w:after="0"/>
        <w:rPr>
          <w:rFonts w:ascii="Times New Roman" w:hAnsi="Times New Roman"/>
          <w:b w:val="0"/>
          <w:i/>
          <w:sz w:val="24"/>
          <w:szCs w:val="24"/>
          <w:lang w:val="kk-KZ"/>
        </w:rPr>
      </w:pPr>
      <w:r w:rsidRPr="0084109A">
        <w:rPr>
          <w:rFonts w:ascii="Times New Roman" w:hAnsi="Times New Roman"/>
          <w:sz w:val="24"/>
          <w:szCs w:val="24"/>
          <w:lang w:val="kk-KZ"/>
        </w:rPr>
        <w:t>Функционалды міндеттері</w:t>
      </w:r>
      <w:r w:rsidRPr="00EF71FF">
        <w:rPr>
          <w:rFonts w:ascii="Times New Roman" w:hAnsi="Times New Roman"/>
          <w:b w:val="0"/>
          <w:sz w:val="24"/>
          <w:szCs w:val="24"/>
          <w:lang w:val="kk-KZ"/>
        </w:rPr>
        <w:t xml:space="preserve">: </w:t>
      </w:r>
      <w:r w:rsidRPr="00EF71FF">
        <w:rPr>
          <w:rFonts w:ascii="Times New Roman" w:hAnsi="Times New Roman"/>
          <w:b w:val="0"/>
          <w:sz w:val="24"/>
          <w:szCs w:val="24"/>
          <w:lang w:val="kk-KZ" w:eastAsia="ar-SA"/>
        </w:rPr>
        <w:t xml:space="preserve">Бөлімге жолданған хат. </w:t>
      </w:r>
      <w:r w:rsidRPr="00EF71FF">
        <w:rPr>
          <w:rFonts w:ascii="Times New Roman" w:hAnsi="Times New Roman"/>
          <w:b w:val="0"/>
          <w:sz w:val="24"/>
          <w:szCs w:val="24"/>
          <w:lang w:val="kk-KZ"/>
        </w:rPr>
        <w:t>Орталықтандырылған тапсырмаларды, басшылардың тапсырмаларын және орындауға берілген хаттардың, басқа да құжаттардың белгіленген уақытында әрі сапалы орындайды; бұқаралық-ақпарат   құралдары арқылы түсіндіру жұмыстарын жүргізеді; басшылар тарапынан берілген  тапсырмалар  бойынша  есептер  жүргізіп  облыс  департаментіне  есеп  береді.  Басшылық тапсырмаларын орындау, мемлекеттік кірістер басқармасының орталықтандырылған тапсырмалардан мәліметтер жинайды.</w:t>
      </w:r>
    </w:p>
    <w:p w:rsidR="00A130BB" w:rsidRPr="00A130BB" w:rsidRDefault="00A130BB" w:rsidP="00A130BB">
      <w:pPr>
        <w:rPr>
          <w:lang w:val="kk-KZ"/>
        </w:rPr>
      </w:pPr>
    </w:p>
    <w:p w:rsidR="0007334E" w:rsidRDefault="0007334E" w:rsidP="00EF71FF">
      <w:pPr>
        <w:pStyle w:val="aff"/>
        <w:jc w:val="both"/>
        <w:rPr>
          <w:b w:val="0"/>
          <w:i w:val="0"/>
          <w:sz w:val="24"/>
          <w:szCs w:val="24"/>
          <w:lang w:val="kk-KZ"/>
        </w:rPr>
      </w:pPr>
      <w:r w:rsidRPr="003D0B16">
        <w:rPr>
          <w:i w:val="0"/>
          <w:sz w:val="24"/>
          <w:szCs w:val="24"/>
          <w:lang w:val="kk-KZ"/>
        </w:rPr>
        <w:t>Конкурсқа қатысушыларға қойылатын талаптар:</w:t>
      </w:r>
      <w:r>
        <w:rPr>
          <w:i w:val="0"/>
          <w:sz w:val="24"/>
          <w:szCs w:val="24"/>
          <w:lang w:val="kk-KZ"/>
        </w:rPr>
        <w:t xml:space="preserve"> </w:t>
      </w:r>
      <w:r w:rsidRPr="008A0D9F">
        <w:rPr>
          <w:b w:val="0"/>
          <w:i w:val="0"/>
          <w:sz w:val="24"/>
          <w:szCs w:val="24"/>
          <w:lang w:val="kk-KZ"/>
        </w:rPr>
        <w:t xml:space="preserve">Жоғары </w:t>
      </w:r>
      <w:r w:rsidRPr="008A0D9F">
        <w:rPr>
          <w:b w:val="0"/>
          <w:i w:val="0"/>
          <w:color w:val="000000"/>
          <w:sz w:val="24"/>
          <w:szCs w:val="24"/>
          <w:lang w:val="kk-KZ"/>
        </w:rPr>
        <w:t xml:space="preserve">немесе орта білімнен кейінгі немесе </w:t>
      </w:r>
      <w:r w:rsidR="00F678B4">
        <w:rPr>
          <w:b w:val="0"/>
          <w:i w:val="0"/>
          <w:color w:val="000000"/>
          <w:sz w:val="24"/>
          <w:szCs w:val="24"/>
          <w:lang w:val="kk-KZ"/>
        </w:rPr>
        <w:t xml:space="preserve">техникалық және </w:t>
      </w:r>
      <w:r w:rsidRPr="008A0D9F">
        <w:rPr>
          <w:b w:val="0"/>
          <w:i w:val="0"/>
          <w:color w:val="000000"/>
          <w:sz w:val="24"/>
          <w:szCs w:val="24"/>
          <w:lang w:val="kk-KZ"/>
        </w:rPr>
        <w:t>кәсіптік білім</w:t>
      </w:r>
      <w:r>
        <w:rPr>
          <w:b w:val="0"/>
          <w:i w:val="0"/>
          <w:color w:val="000000"/>
          <w:sz w:val="24"/>
          <w:szCs w:val="24"/>
          <w:lang w:val="kk-KZ"/>
        </w:rPr>
        <w:t xml:space="preserve">. </w:t>
      </w:r>
      <w:r w:rsidR="00BD39D6">
        <w:rPr>
          <w:b w:val="0"/>
          <w:i w:val="0"/>
          <w:color w:val="000000"/>
          <w:sz w:val="24"/>
          <w:szCs w:val="24"/>
          <w:lang w:val="kk-KZ"/>
        </w:rPr>
        <w:t xml:space="preserve">Әлеуметтік ғылымдар, </w:t>
      </w:r>
      <w:r>
        <w:rPr>
          <w:b w:val="0"/>
          <w:i w:val="0"/>
          <w:color w:val="000000"/>
          <w:sz w:val="24"/>
          <w:szCs w:val="24"/>
          <w:lang w:val="kk-KZ"/>
        </w:rPr>
        <w:t>Э</w:t>
      </w:r>
      <w:r w:rsidRPr="008A0D9F">
        <w:rPr>
          <w:b w:val="0"/>
          <w:i w:val="0"/>
          <w:color w:val="000000"/>
          <w:sz w:val="24"/>
          <w:szCs w:val="24"/>
          <w:lang w:val="kk-KZ"/>
        </w:rPr>
        <w:t>кономика және бизнес</w:t>
      </w:r>
      <w:r>
        <w:rPr>
          <w:b w:val="0"/>
          <w:i w:val="0"/>
          <w:color w:val="000000"/>
          <w:sz w:val="24"/>
          <w:szCs w:val="24"/>
          <w:lang w:val="kk-KZ"/>
        </w:rPr>
        <w:t xml:space="preserve"> </w:t>
      </w:r>
      <w:r w:rsidRPr="008A0D9F">
        <w:rPr>
          <w:b w:val="0"/>
          <w:i w:val="0"/>
          <w:color w:val="000000"/>
          <w:sz w:val="24"/>
          <w:szCs w:val="24"/>
          <w:lang w:val="kk-KZ"/>
        </w:rPr>
        <w:t>(экономика,</w:t>
      </w:r>
      <w:r w:rsidR="00BD39D6">
        <w:rPr>
          <w:b w:val="0"/>
          <w:i w:val="0"/>
          <w:color w:val="000000"/>
          <w:sz w:val="24"/>
          <w:szCs w:val="24"/>
          <w:lang w:val="kk-KZ"/>
        </w:rPr>
        <w:t xml:space="preserve"> менеджмент,</w:t>
      </w:r>
      <w:r w:rsidRPr="008A0D9F">
        <w:rPr>
          <w:b w:val="0"/>
          <w:i w:val="0"/>
          <w:color w:val="000000"/>
          <w:sz w:val="24"/>
          <w:szCs w:val="24"/>
          <w:lang w:val="kk-KZ"/>
        </w:rPr>
        <w:t xml:space="preserve"> есеп және аудит, қаржы, </w:t>
      </w:r>
      <w:r w:rsidR="00BD39D6">
        <w:rPr>
          <w:b w:val="0"/>
          <w:i w:val="0"/>
          <w:color w:val="000000"/>
          <w:sz w:val="24"/>
          <w:szCs w:val="24"/>
          <w:lang w:val="kk-KZ"/>
        </w:rPr>
        <w:t>мемлекеттік және жергілікті басқару,</w:t>
      </w:r>
      <w:r w:rsidR="0079496F">
        <w:rPr>
          <w:b w:val="0"/>
          <w:i w:val="0"/>
          <w:color w:val="000000"/>
          <w:sz w:val="24"/>
          <w:szCs w:val="24"/>
          <w:lang w:val="kk-KZ"/>
        </w:rPr>
        <w:t xml:space="preserve"> </w:t>
      </w:r>
      <w:r w:rsidRPr="008A0D9F">
        <w:rPr>
          <w:b w:val="0"/>
          <w:i w:val="0"/>
          <w:color w:val="000000"/>
          <w:sz w:val="24"/>
          <w:szCs w:val="24"/>
          <w:lang w:val="kk-KZ"/>
        </w:rPr>
        <w:t>әлемдік экономика, маркетинг), құқық (құқықтану)</w:t>
      </w:r>
      <w:r w:rsidRPr="008A0D9F">
        <w:rPr>
          <w:rFonts w:ascii="KZ Times New Roman" w:hAnsi="KZ Times New Roman"/>
          <w:b w:val="0"/>
          <w:i w:val="0"/>
          <w:sz w:val="24"/>
          <w:szCs w:val="24"/>
          <w:lang w:val="kk-KZ"/>
        </w:rPr>
        <w:t>.</w:t>
      </w:r>
      <w:r w:rsidRPr="003D0B16">
        <w:rPr>
          <w:b w:val="0"/>
          <w:i w:val="0"/>
          <w:sz w:val="24"/>
          <w:szCs w:val="24"/>
          <w:lang w:val="kk-KZ"/>
        </w:rPr>
        <w:t xml:space="preserve">   </w:t>
      </w:r>
    </w:p>
    <w:p w:rsidR="0007334E" w:rsidRPr="008A0D9F" w:rsidRDefault="0007334E" w:rsidP="0007334E">
      <w:pPr>
        <w:jc w:val="both"/>
        <w:rPr>
          <w:b w:val="0"/>
          <w:i w:val="0"/>
          <w:color w:val="000000"/>
          <w:sz w:val="24"/>
          <w:szCs w:val="24"/>
          <w:lang w:val="kk-KZ"/>
        </w:rPr>
      </w:pPr>
      <w:r w:rsidRPr="003D0B16">
        <w:rPr>
          <w:b w:val="0"/>
          <w:i w:val="0"/>
          <w:sz w:val="24"/>
          <w:szCs w:val="24"/>
          <w:lang w:val="kk-KZ"/>
        </w:rPr>
        <w:t>Бастамалық, адамдармен тіл табысуы, аналитикалық, ұйымдастырушылық,</w:t>
      </w:r>
      <w:r w:rsidR="0058159C">
        <w:rPr>
          <w:b w:val="0"/>
          <w:i w:val="0"/>
          <w:sz w:val="24"/>
          <w:szCs w:val="24"/>
          <w:lang w:val="kk-KZ"/>
        </w:rPr>
        <w:t xml:space="preserve"> әдептілік, сапаға бағдарлану, тұтынушыға бағдарлану, </w:t>
      </w:r>
      <w:r w:rsidRPr="003D0B16">
        <w:rPr>
          <w:b w:val="0"/>
          <w:i w:val="0"/>
          <w:sz w:val="24"/>
          <w:szCs w:val="24"/>
          <w:lang w:val="kk-KZ"/>
        </w:rPr>
        <w:t>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r>
        <w:rPr>
          <w:b w:val="0"/>
          <w:i w:val="0"/>
          <w:sz w:val="24"/>
          <w:szCs w:val="24"/>
          <w:lang w:val="kk-KZ"/>
        </w:rPr>
        <w:t xml:space="preserve"> Мемлекеттік тілді білуі,</w:t>
      </w:r>
    </w:p>
    <w:p w:rsidR="0007334E" w:rsidRDefault="0007334E" w:rsidP="0016589E">
      <w:pPr>
        <w:ind w:right="178"/>
        <w:jc w:val="both"/>
        <w:rPr>
          <w:b w:val="0"/>
          <w:i w:val="0"/>
          <w:sz w:val="24"/>
          <w:szCs w:val="24"/>
          <w:lang w:val="kk-KZ"/>
        </w:rPr>
      </w:pPr>
      <w:r w:rsidRPr="003D0B16">
        <w:rPr>
          <w:b w:val="0"/>
          <w:i w:val="0"/>
          <w:sz w:val="24"/>
          <w:szCs w:val="24"/>
          <w:lang w:val="kk-KZ"/>
        </w:rPr>
        <w:t>Осы санаттағы лауазымдар бойынша функционалдық міндеттерді орындау үшін қажетті басқа да міндетті білімдер.</w:t>
      </w:r>
    </w:p>
    <w:p w:rsidR="0077023B" w:rsidRPr="003D0B16" w:rsidRDefault="007E594C" w:rsidP="0016589E">
      <w:pPr>
        <w:ind w:right="178"/>
        <w:jc w:val="both"/>
        <w:rPr>
          <w:b w:val="0"/>
          <w:i w:val="0"/>
          <w:sz w:val="24"/>
          <w:szCs w:val="24"/>
          <w:lang w:val="kk-KZ"/>
        </w:rPr>
      </w:pPr>
      <w:r>
        <w:rPr>
          <w:b w:val="0"/>
          <w:i w:val="0"/>
          <w:sz w:val="24"/>
          <w:szCs w:val="24"/>
          <w:lang w:val="kk-KZ"/>
        </w:rPr>
        <w:lastRenderedPageBreak/>
        <w:t xml:space="preserve">      </w:t>
      </w:r>
      <w:r w:rsidR="0077023B" w:rsidRPr="003D0B16">
        <w:rPr>
          <w:b w:val="0"/>
          <w:i w:val="0"/>
          <w:sz w:val="24"/>
          <w:szCs w:val="24"/>
          <w:lang w:val="kk-KZ"/>
        </w:rPr>
        <w:t xml:space="preserve">Құжаттар, конкурс өткiзу туралы хабарландыру соңғы жарияланған күннен </w:t>
      </w:r>
      <w:r w:rsidR="0077023B">
        <w:rPr>
          <w:b w:val="0"/>
          <w:i w:val="0"/>
          <w:sz w:val="24"/>
          <w:szCs w:val="24"/>
          <w:lang w:val="kk-KZ"/>
        </w:rPr>
        <w:t>кейінгі</w:t>
      </w:r>
      <w:r w:rsidR="0077023B" w:rsidRPr="003D0B16">
        <w:rPr>
          <w:b w:val="0"/>
          <w:i w:val="0"/>
          <w:sz w:val="24"/>
          <w:szCs w:val="24"/>
          <w:lang w:val="kk-KZ"/>
        </w:rPr>
        <w:t xml:space="preserve"> </w:t>
      </w:r>
      <w:r w:rsidR="0077023B">
        <w:rPr>
          <w:i w:val="0"/>
          <w:sz w:val="24"/>
          <w:szCs w:val="24"/>
          <w:u w:val="single"/>
          <w:lang w:val="kk-KZ"/>
        </w:rPr>
        <w:t>7</w:t>
      </w:r>
      <w:r w:rsidR="0077023B" w:rsidRPr="001B0D84">
        <w:rPr>
          <w:i w:val="0"/>
          <w:sz w:val="24"/>
          <w:szCs w:val="24"/>
          <w:u w:val="single"/>
          <w:lang w:val="kk-KZ"/>
        </w:rPr>
        <w:t xml:space="preserve"> ж</w:t>
      </w:r>
      <w:r w:rsidR="0077023B" w:rsidRPr="003D0B16">
        <w:rPr>
          <w:i w:val="0"/>
          <w:sz w:val="24"/>
          <w:szCs w:val="24"/>
          <w:u w:val="single"/>
          <w:lang w:val="kk-KZ"/>
        </w:rPr>
        <w:t>ұмыс күні</w:t>
      </w:r>
      <w:r w:rsidR="0077023B" w:rsidRPr="003D0B16">
        <w:rPr>
          <w:b w:val="0"/>
          <w:i w:val="0"/>
          <w:sz w:val="24"/>
          <w:szCs w:val="24"/>
          <w:lang w:val="kk-KZ"/>
        </w:rPr>
        <w:t xml:space="preserve"> ішінде тапсырылуы тиіс.</w:t>
      </w:r>
    </w:p>
    <w:p w:rsidR="00627044" w:rsidRDefault="00627044" w:rsidP="0077023B">
      <w:pPr>
        <w:ind w:right="178"/>
        <w:jc w:val="both"/>
        <w:rPr>
          <w:b w:val="0"/>
          <w:i w:val="0"/>
          <w:iCs w:val="0"/>
          <w:sz w:val="24"/>
          <w:szCs w:val="24"/>
          <w:lang w:val="kk-KZ"/>
        </w:rPr>
      </w:pPr>
    </w:p>
    <w:p w:rsidR="0077023B" w:rsidRPr="003D0B16" w:rsidRDefault="0077023B" w:rsidP="0077023B">
      <w:pPr>
        <w:ind w:right="178"/>
        <w:jc w:val="both"/>
        <w:rPr>
          <w:b w:val="0"/>
          <w:bCs w:val="0"/>
          <w:i w:val="0"/>
          <w:iCs w:val="0"/>
          <w:sz w:val="24"/>
          <w:szCs w:val="24"/>
          <w:lang w:val="kk-KZ"/>
        </w:rPr>
      </w:pPr>
      <w:r>
        <w:rPr>
          <w:i w:val="0"/>
          <w:iCs w:val="0"/>
          <w:sz w:val="24"/>
          <w:szCs w:val="24"/>
          <w:lang w:val="kk-KZ"/>
        </w:rPr>
        <w:t>Жалпы к</w:t>
      </w:r>
      <w:r w:rsidRPr="00BB6B97">
        <w:rPr>
          <w:i w:val="0"/>
          <w:iCs w:val="0"/>
          <w:sz w:val="24"/>
          <w:szCs w:val="24"/>
          <w:lang w:val="kk-KZ"/>
        </w:rPr>
        <w:t>онкурсқа қатысу үшін қажетті құжаттар:</w:t>
      </w:r>
      <w:r w:rsidRPr="003D0B16">
        <w:rPr>
          <w:b w:val="0"/>
          <w:bCs w:val="0"/>
          <w:i w:val="0"/>
          <w:iCs w:val="0"/>
          <w:sz w:val="24"/>
          <w:szCs w:val="24"/>
          <w:lang w:val="kk-KZ"/>
        </w:rPr>
        <w:t xml:space="preserve"> </w:t>
      </w:r>
    </w:p>
    <w:p w:rsidR="00C057DF" w:rsidRPr="00C057DF" w:rsidRDefault="00C057DF" w:rsidP="00C057DF">
      <w:pPr>
        <w:widowControl/>
        <w:autoSpaceDE w:val="0"/>
        <w:autoSpaceDN w:val="0"/>
        <w:adjustRightInd w:val="0"/>
        <w:snapToGrid/>
        <w:jc w:val="both"/>
        <w:rPr>
          <w:b w:val="0"/>
          <w:bCs w:val="0"/>
          <w:i w:val="0"/>
          <w:iCs w:val="0"/>
          <w:sz w:val="24"/>
          <w:szCs w:val="24"/>
          <w:lang w:val="kk-KZ"/>
        </w:rPr>
      </w:pPr>
      <w:r w:rsidRPr="00C057DF">
        <w:rPr>
          <w:b w:val="0"/>
          <w:bCs w:val="0"/>
          <w:i w:val="0"/>
          <w:iCs w:val="0"/>
          <w:sz w:val="24"/>
          <w:szCs w:val="24"/>
          <w:lang w:val="kk-KZ"/>
        </w:rPr>
        <w:t>1) осы Қағидалардың 2-қосымшасына сәйкес нысандағы өтініш;</w:t>
      </w:r>
    </w:p>
    <w:p w:rsidR="00C057DF" w:rsidRPr="00C057DF" w:rsidRDefault="00C057DF" w:rsidP="00C057DF">
      <w:pPr>
        <w:widowControl/>
        <w:autoSpaceDE w:val="0"/>
        <w:autoSpaceDN w:val="0"/>
        <w:adjustRightInd w:val="0"/>
        <w:snapToGrid/>
        <w:jc w:val="both"/>
        <w:rPr>
          <w:b w:val="0"/>
          <w:bCs w:val="0"/>
          <w:i w:val="0"/>
          <w:iCs w:val="0"/>
          <w:sz w:val="24"/>
          <w:szCs w:val="24"/>
          <w:lang w:val="kk-KZ"/>
        </w:rPr>
      </w:pPr>
      <w:r w:rsidRPr="00C057DF">
        <w:rPr>
          <w:b w:val="0"/>
          <w:bCs w:val="0"/>
          <w:i w:val="0"/>
          <w:iCs w:val="0"/>
          <w:sz w:val="24"/>
          <w:szCs w:val="24"/>
          <w:lang w:val="kk-KZ"/>
        </w:rPr>
        <w:t>2) 3х4 үлгідегі түрлі түсті суретпен осы Қағидаларға 3-қосымшаға сәйкес</w:t>
      </w:r>
      <w:r>
        <w:rPr>
          <w:b w:val="0"/>
          <w:bCs w:val="0"/>
          <w:i w:val="0"/>
          <w:iCs w:val="0"/>
          <w:sz w:val="24"/>
          <w:szCs w:val="24"/>
          <w:lang w:val="kk-KZ"/>
        </w:rPr>
        <w:t xml:space="preserve"> </w:t>
      </w:r>
      <w:r w:rsidRPr="00C057DF">
        <w:rPr>
          <w:b w:val="0"/>
          <w:bCs w:val="0"/>
          <w:i w:val="0"/>
          <w:iCs w:val="0"/>
          <w:sz w:val="24"/>
          <w:szCs w:val="24"/>
          <w:lang w:val="kk-KZ"/>
        </w:rPr>
        <w:t>нысанда толтырылған «Б» корпусының әкімшілік мемлекеттік лауазымына</w:t>
      </w:r>
      <w:r>
        <w:rPr>
          <w:b w:val="0"/>
          <w:bCs w:val="0"/>
          <w:i w:val="0"/>
          <w:iCs w:val="0"/>
          <w:sz w:val="24"/>
          <w:szCs w:val="24"/>
          <w:lang w:val="kk-KZ"/>
        </w:rPr>
        <w:t xml:space="preserve"> </w:t>
      </w:r>
      <w:r w:rsidRPr="00C057DF">
        <w:rPr>
          <w:b w:val="0"/>
          <w:bCs w:val="0"/>
          <w:i w:val="0"/>
          <w:iCs w:val="0"/>
          <w:sz w:val="24"/>
          <w:szCs w:val="24"/>
          <w:lang w:val="kk-KZ"/>
        </w:rPr>
        <w:t>кандидаттың қызметтiк тiзiмі;</w:t>
      </w:r>
    </w:p>
    <w:p w:rsidR="00C057DF" w:rsidRPr="00C057DF" w:rsidRDefault="00C057DF" w:rsidP="00C057DF">
      <w:pPr>
        <w:widowControl/>
        <w:autoSpaceDE w:val="0"/>
        <w:autoSpaceDN w:val="0"/>
        <w:adjustRightInd w:val="0"/>
        <w:snapToGrid/>
        <w:jc w:val="both"/>
        <w:rPr>
          <w:b w:val="0"/>
          <w:bCs w:val="0"/>
          <w:i w:val="0"/>
          <w:iCs w:val="0"/>
          <w:sz w:val="24"/>
          <w:szCs w:val="24"/>
          <w:lang w:val="kk-KZ"/>
        </w:rPr>
      </w:pPr>
      <w:r w:rsidRPr="00C057DF">
        <w:rPr>
          <w:b w:val="0"/>
          <w:bCs w:val="0"/>
          <w:i w:val="0"/>
          <w:iCs w:val="0"/>
          <w:sz w:val="24"/>
          <w:szCs w:val="24"/>
          <w:lang w:val="kk-KZ"/>
        </w:rPr>
        <w:t>3) бiлiмi туралы құжаттар мен олардың көшірмелерінің нотариалдық</w:t>
      </w:r>
      <w:r>
        <w:rPr>
          <w:b w:val="0"/>
          <w:bCs w:val="0"/>
          <w:i w:val="0"/>
          <w:iCs w:val="0"/>
          <w:sz w:val="24"/>
          <w:szCs w:val="24"/>
          <w:lang w:val="kk-KZ"/>
        </w:rPr>
        <w:t xml:space="preserve"> </w:t>
      </w:r>
      <w:r w:rsidRPr="00C057DF">
        <w:rPr>
          <w:b w:val="0"/>
          <w:bCs w:val="0"/>
          <w:i w:val="0"/>
          <w:iCs w:val="0"/>
          <w:sz w:val="24"/>
          <w:szCs w:val="24"/>
          <w:lang w:val="kk-KZ"/>
        </w:rPr>
        <w:t>куәландырылған көшiрмелерi;</w:t>
      </w:r>
      <w:r>
        <w:rPr>
          <w:b w:val="0"/>
          <w:bCs w:val="0"/>
          <w:i w:val="0"/>
          <w:iCs w:val="0"/>
          <w:sz w:val="24"/>
          <w:szCs w:val="24"/>
          <w:lang w:val="kk-KZ"/>
        </w:rPr>
        <w:t xml:space="preserve"> </w:t>
      </w:r>
      <w:r w:rsidRPr="00C057DF">
        <w:rPr>
          <w:b w:val="0"/>
          <w:bCs w:val="0"/>
          <w:i w:val="0"/>
          <w:iCs w:val="0"/>
          <w:sz w:val="24"/>
          <w:szCs w:val="24"/>
          <w:lang w:val="kk-KZ"/>
        </w:rPr>
        <w:t>«Болашақ» халықаралық стипендиясын иеленуші, сондай-ақ өзара тану</w:t>
      </w:r>
    </w:p>
    <w:p w:rsidR="00C057DF" w:rsidRPr="00C057DF" w:rsidRDefault="00C057DF" w:rsidP="00C057DF">
      <w:pPr>
        <w:widowControl/>
        <w:autoSpaceDE w:val="0"/>
        <w:autoSpaceDN w:val="0"/>
        <w:adjustRightInd w:val="0"/>
        <w:snapToGrid/>
        <w:jc w:val="both"/>
        <w:rPr>
          <w:b w:val="0"/>
          <w:bCs w:val="0"/>
          <w:i w:val="0"/>
          <w:iCs w:val="0"/>
          <w:sz w:val="24"/>
          <w:szCs w:val="24"/>
          <w:lang w:val="kk-KZ"/>
        </w:rPr>
      </w:pPr>
      <w:r w:rsidRPr="00C057DF">
        <w:rPr>
          <w:b w:val="0"/>
          <w:bCs w:val="0"/>
          <w:i w:val="0"/>
          <w:iCs w:val="0"/>
          <w:sz w:val="24"/>
          <w:szCs w:val="24"/>
          <w:lang w:val="kk-KZ"/>
        </w:rPr>
        <w:t>және баламалылығы туралы халықаралық шарттардың қолдану аясына жататын</w:t>
      </w:r>
      <w:r>
        <w:rPr>
          <w:b w:val="0"/>
          <w:bCs w:val="0"/>
          <w:i w:val="0"/>
          <w:iCs w:val="0"/>
          <w:sz w:val="24"/>
          <w:szCs w:val="24"/>
          <w:lang w:val="kk-KZ"/>
        </w:rPr>
        <w:t xml:space="preserve"> </w:t>
      </w:r>
      <w:r w:rsidRPr="00C057DF">
        <w:rPr>
          <w:b w:val="0"/>
          <w:bCs w:val="0"/>
          <w:i w:val="0"/>
          <w:iCs w:val="0"/>
          <w:sz w:val="24"/>
          <w:szCs w:val="24"/>
          <w:lang w:val="kk-KZ"/>
        </w:rPr>
        <w:t>Қазақстан Республикасының азаматтарына шетелдік жоғары оқу орындары,</w:t>
      </w:r>
      <w:r>
        <w:rPr>
          <w:b w:val="0"/>
          <w:bCs w:val="0"/>
          <w:i w:val="0"/>
          <w:iCs w:val="0"/>
          <w:sz w:val="24"/>
          <w:szCs w:val="24"/>
          <w:lang w:val="kk-KZ"/>
        </w:rPr>
        <w:t xml:space="preserve"> </w:t>
      </w:r>
      <w:r w:rsidRPr="00C057DF">
        <w:rPr>
          <w:b w:val="0"/>
          <w:bCs w:val="0"/>
          <w:i w:val="0"/>
          <w:iCs w:val="0"/>
          <w:sz w:val="24"/>
          <w:szCs w:val="24"/>
          <w:lang w:val="kk-KZ"/>
        </w:rPr>
        <w:t>ғылыми орталықтары мен зертханалары берген білім туралы құжаттарды</w:t>
      </w:r>
      <w:r>
        <w:rPr>
          <w:b w:val="0"/>
          <w:bCs w:val="0"/>
          <w:i w:val="0"/>
          <w:iCs w:val="0"/>
          <w:sz w:val="24"/>
          <w:szCs w:val="24"/>
          <w:lang w:val="kk-KZ"/>
        </w:rPr>
        <w:t xml:space="preserve"> </w:t>
      </w:r>
      <w:r w:rsidRPr="00C057DF">
        <w:rPr>
          <w:b w:val="0"/>
          <w:bCs w:val="0"/>
          <w:i w:val="0"/>
          <w:iCs w:val="0"/>
          <w:sz w:val="24"/>
          <w:szCs w:val="24"/>
          <w:lang w:val="kk-KZ"/>
        </w:rPr>
        <w:t>қоспағанда, Қазақстан Республикасы азаматтарының шетелдік білім беру</w:t>
      </w:r>
      <w:r>
        <w:rPr>
          <w:b w:val="0"/>
          <w:bCs w:val="0"/>
          <w:i w:val="0"/>
          <w:iCs w:val="0"/>
          <w:sz w:val="24"/>
          <w:szCs w:val="24"/>
          <w:lang w:val="kk-KZ"/>
        </w:rPr>
        <w:t xml:space="preserve"> </w:t>
      </w:r>
      <w:r w:rsidRPr="00C057DF">
        <w:rPr>
          <w:b w:val="0"/>
          <w:bCs w:val="0"/>
          <w:i w:val="0"/>
          <w:iCs w:val="0"/>
          <w:sz w:val="24"/>
          <w:szCs w:val="24"/>
          <w:lang w:val="kk-KZ"/>
        </w:rPr>
        <w:t>ұйымдарында алған білімі туралы құжаттарының көшiрмелерiне білім беру</w:t>
      </w:r>
      <w:r>
        <w:rPr>
          <w:b w:val="0"/>
          <w:bCs w:val="0"/>
          <w:i w:val="0"/>
          <w:iCs w:val="0"/>
          <w:sz w:val="24"/>
          <w:szCs w:val="24"/>
          <w:lang w:val="kk-KZ"/>
        </w:rPr>
        <w:t xml:space="preserve"> </w:t>
      </w:r>
      <w:r w:rsidRPr="00C057DF">
        <w:rPr>
          <w:b w:val="0"/>
          <w:bCs w:val="0"/>
          <w:i w:val="0"/>
          <w:iCs w:val="0"/>
          <w:sz w:val="24"/>
          <w:szCs w:val="24"/>
          <w:lang w:val="kk-KZ"/>
        </w:rPr>
        <w:t>саласындағы уәкілетті орган берген аталған бiлiмi туралы құжаттарды</w:t>
      </w:r>
      <w:r>
        <w:rPr>
          <w:b w:val="0"/>
          <w:bCs w:val="0"/>
          <w:i w:val="0"/>
          <w:iCs w:val="0"/>
          <w:sz w:val="24"/>
          <w:szCs w:val="24"/>
          <w:lang w:val="kk-KZ"/>
        </w:rPr>
        <w:t xml:space="preserve"> </w:t>
      </w:r>
      <w:r w:rsidRPr="00C057DF">
        <w:rPr>
          <w:b w:val="0"/>
          <w:bCs w:val="0"/>
          <w:i w:val="0"/>
          <w:iCs w:val="0"/>
          <w:sz w:val="24"/>
          <w:szCs w:val="24"/>
          <w:lang w:val="kk-KZ"/>
        </w:rPr>
        <w:t>нострификациялау немесе тану куәліктерінің көшірмелері қоса беріледі.</w:t>
      </w:r>
      <w:r>
        <w:rPr>
          <w:b w:val="0"/>
          <w:bCs w:val="0"/>
          <w:i w:val="0"/>
          <w:iCs w:val="0"/>
          <w:sz w:val="24"/>
          <w:szCs w:val="24"/>
          <w:lang w:val="kk-KZ"/>
        </w:rPr>
        <w:t xml:space="preserve"> </w:t>
      </w:r>
      <w:r w:rsidRPr="00C057DF">
        <w:rPr>
          <w:b w:val="0"/>
          <w:bCs w:val="0"/>
          <w:i w:val="0"/>
          <w:iCs w:val="0"/>
          <w:sz w:val="24"/>
          <w:szCs w:val="24"/>
          <w:lang w:val="kk-KZ"/>
        </w:rPr>
        <w:t>«Болашақ» халықаралық стипендиясын иеленушілерге берілген бiлiмi</w:t>
      </w:r>
      <w:r>
        <w:rPr>
          <w:b w:val="0"/>
          <w:bCs w:val="0"/>
          <w:i w:val="0"/>
          <w:iCs w:val="0"/>
          <w:sz w:val="24"/>
          <w:szCs w:val="24"/>
          <w:lang w:val="kk-KZ"/>
        </w:rPr>
        <w:t xml:space="preserve"> </w:t>
      </w:r>
      <w:r w:rsidRPr="00C057DF">
        <w:rPr>
          <w:b w:val="0"/>
          <w:bCs w:val="0"/>
          <w:i w:val="0"/>
          <w:iCs w:val="0"/>
          <w:sz w:val="24"/>
          <w:szCs w:val="24"/>
          <w:lang w:val="kk-KZ"/>
        </w:rPr>
        <w:t>туралы құжаттарға «Халықааралық бағдарламалар орталығы» Акционерлік</w:t>
      </w:r>
      <w:r>
        <w:rPr>
          <w:b w:val="0"/>
          <w:bCs w:val="0"/>
          <w:i w:val="0"/>
          <w:iCs w:val="0"/>
          <w:sz w:val="24"/>
          <w:szCs w:val="24"/>
          <w:lang w:val="kk-KZ"/>
        </w:rPr>
        <w:t xml:space="preserve"> </w:t>
      </w:r>
      <w:r w:rsidRPr="00C057DF">
        <w:rPr>
          <w:b w:val="0"/>
          <w:bCs w:val="0"/>
          <w:i w:val="0"/>
          <w:iCs w:val="0"/>
          <w:sz w:val="24"/>
          <w:szCs w:val="24"/>
          <w:lang w:val="kk-KZ"/>
        </w:rPr>
        <w:t>қоғамы берген Қазақстан Республикасы Президентінің «Болашақ» халықаралық</w:t>
      </w:r>
      <w:r>
        <w:rPr>
          <w:b w:val="0"/>
          <w:bCs w:val="0"/>
          <w:i w:val="0"/>
          <w:iCs w:val="0"/>
          <w:sz w:val="24"/>
          <w:szCs w:val="24"/>
          <w:lang w:val="kk-KZ"/>
        </w:rPr>
        <w:t xml:space="preserve"> </w:t>
      </w:r>
      <w:r w:rsidRPr="00C057DF">
        <w:rPr>
          <w:b w:val="0"/>
          <w:bCs w:val="0"/>
          <w:i w:val="0"/>
          <w:iCs w:val="0"/>
          <w:sz w:val="24"/>
          <w:szCs w:val="24"/>
          <w:lang w:val="kk-KZ"/>
        </w:rPr>
        <w:t>стипендиясы бойынша оқуды аяқтау туралы анықтаманың көшірмесі қоса</w:t>
      </w:r>
      <w:r>
        <w:rPr>
          <w:b w:val="0"/>
          <w:bCs w:val="0"/>
          <w:i w:val="0"/>
          <w:iCs w:val="0"/>
          <w:sz w:val="24"/>
          <w:szCs w:val="24"/>
          <w:lang w:val="kk-KZ"/>
        </w:rPr>
        <w:t xml:space="preserve"> </w:t>
      </w:r>
      <w:r w:rsidRPr="00C057DF">
        <w:rPr>
          <w:b w:val="0"/>
          <w:bCs w:val="0"/>
          <w:i w:val="0"/>
          <w:iCs w:val="0"/>
          <w:sz w:val="24"/>
          <w:szCs w:val="24"/>
          <w:lang w:val="kk-KZ"/>
        </w:rPr>
        <w:t>беріледі.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Өзара тану және баламалылығы туралы халықаралық шарттардың қолдану</w:t>
      </w:r>
      <w:r>
        <w:rPr>
          <w:b w:val="0"/>
          <w:bCs w:val="0"/>
          <w:i w:val="0"/>
          <w:iCs w:val="0"/>
          <w:sz w:val="24"/>
          <w:szCs w:val="24"/>
          <w:lang w:val="kk-KZ"/>
        </w:rPr>
        <w:t xml:space="preserve"> </w:t>
      </w:r>
      <w:r w:rsidRPr="00C057DF">
        <w:rPr>
          <w:b w:val="0"/>
          <w:bCs w:val="0"/>
          <w:i w:val="0"/>
          <w:iCs w:val="0"/>
          <w:sz w:val="24"/>
          <w:szCs w:val="24"/>
          <w:lang w:val="kk-KZ"/>
        </w:rPr>
        <w:t>аясына жататын бiлiмi туралы құжаттардың көшірмелеріне білім беру</w:t>
      </w:r>
      <w:r>
        <w:rPr>
          <w:b w:val="0"/>
          <w:bCs w:val="0"/>
          <w:i w:val="0"/>
          <w:iCs w:val="0"/>
          <w:sz w:val="24"/>
          <w:szCs w:val="24"/>
          <w:lang w:val="kk-KZ"/>
        </w:rPr>
        <w:t xml:space="preserve"> </w:t>
      </w:r>
      <w:r w:rsidRPr="00C057DF">
        <w:rPr>
          <w:b w:val="0"/>
          <w:bCs w:val="0"/>
          <w:i w:val="0"/>
          <w:iCs w:val="0"/>
          <w:sz w:val="24"/>
          <w:szCs w:val="24"/>
          <w:lang w:val="kk-KZ"/>
        </w:rPr>
        <w:t>саласындағы уәкілетті орган берген</w:t>
      </w:r>
      <w:r>
        <w:rPr>
          <w:b w:val="0"/>
          <w:bCs w:val="0"/>
          <w:i w:val="0"/>
          <w:iCs w:val="0"/>
          <w:sz w:val="24"/>
          <w:szCs w:val="24"/>
          <w:lang w:val="kk-KZ"/>
        </w:rPr>
        <w:t xml:space="preserve"> </w:t>
      </w:r>
      <w:r w:rsidRPr="00C057DF">
        <w:rPr>
          <w:b w:val="0"/>
          <w:bCs w:val="0"/>
          <w:i w:val="0"/>
          <w:iCs w:val="0"/>
          <w:sz w:val="24"/>
          <w:szCs w:val="24"/>
          <w:lang w:val="kk-KZ"/>
        </w:rPr>
        <w:t>аталған бiлiмi туралы құжаттарды тану</w:t>
      </w:r>
      <w:r>
        <w:rPr>
          <w:b w:val="0"/>
          <w:bCs w:val="0"/>
          <w:i w:val="0"/>
          <w:iCs w:val="0"/>
          <w:sz w:val="24"/>
          <w:szCs w:val="24"/>
          <w:lang w:val="kk-KZ"/>
        </w:rPr>
        <w:t xml:space="preserve"> </w:t>
      </w:r>
      <w:r w:rsidRPr="00C057DF">
        <w:rPr>
          <w:b w:val="0"/>
          <w:bCs w:val="0"/>
          <w:i w:val="0"/>
          <w:iCs w:val="0"/>
          <w:sz w:val="24"/>
          <w:szCs w:val="24"/>
          <w:lang w:val="kk-KZ"/>
        </w:rPr>
        <w:t>туралы анықтаманың көшірмелері қоса беріледі;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4) еңбек қызметін растайтын құжаттың нотариалдық куәландырылған</w:t>
      </w:r>
      <w:r>
        <w:rPr>
          <w:b w:val="0"/>
          <w:bCs w:val="0"/>
          <w:i w:val="0"/>
          <w:iCs w:val="0"/>
          <w:sz w:val="24"/>
          <w:szCs w:val="24"/>
          <w:lang w:val="kk-KZ"/>
        </w:rPr>
        <w:t xml:space="preserve"> </w:t>
      </w:r>
      <w:r w:rsidRPr="00C057DF">
        <w:rPr>
          <w:b w:val="0"/>
          <w:bCs w:val="0"/>
          <w:i w:val="0"/>
          <w:iCs w:val="0"/>
          <w:sz w:val="24"/>
          <w:szCs w:val="24"/>
          <w:lang w:val="kk-KZ"/>
        </w:rPr>
        <w:t>немесе жұмыс орнынан кадр қызметімен куәландырылған көшiрмесi;</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5) Қазақстан Республикасы Денсаулық сақтау министрінің міндетін</w:t>
      </w:r>
      <w:r>
        <w:rPr>
          <w:b w:val="0"/>
          <w:bCs w:val="0"/>
          <w:i w:val="0"/>
          <w:iCs w:val="0"/>
          <w:sz w:val="24"/>
          <w:szCs w:val="24"/>
          <w:lang w:val="kk-KZ"/>
        </w:rPr>
        <w:t xml:space="preserve"> </w:t>
      </w:r>
      <w:r w:rsidRPr="00C057DF">
        <w:rPr>
          <w:b w:val="0"/>
          <w:bCs w:val="0"/>
          <w:i w:val="0"/>
          <w:iCs w:val="0"/>
          <w:sz w:val="24"/>
          <w:szCs w:val="24"/>
          <w:lang w:val="kk-KZ"/>
        </w:rPr>
        <w:t>атқарушының 2010 жылғы 23 қарашадағы № 907 бұйрығымен бекітілген</w:t>
      </w:r>
      <w:r>
        <w:rPr>
          <w:b w:val="0"/>
          <w:bCs w:val="0"/>
          <w:i w:val="0"/>
          <w:iCs w:val="0"/>
          <w:sz w:val="24"/>
          <w:szCs w:val="24"/>
          <w:lang w:val="kk-KZ"/>
        </w:rPr>
        <w:t xml:space="preserve"> </w:t>
      </w:r>
      <w:r w:rsidRPr="00C057DF">
        <w:rPr>
          <w:b w:val="0"/>
          <w:bCs w:val="0"/>
          <w:i w:val="0"/>
          <w:iCs w:val="0"/>
          <w:sz w:val="24"/>
          <w:szCs w:val="24"/>
          <w:lang w:val="kk-KZ"/>
        </w:rPr>
        <w:t>(Нормативтік құқықтық актілерді мемлекеттік тіркеу тізілімінде № 6697 болып</w:t>
      </w:r>
      <w:r>
        <w:rPr>
          <w:b w:val="0"/>
          <w:bCs w:val="0"/>
          <w:i w:val="0"/>
          <w:iCs w:val="0"/>
          <w:sz w:val="24"/>
          <w:szCs w:val="24"/>
          <w:lang w:val="kk-KZ"/>
        </w:rPr>
        <w:t xml:space="preserve"> </w:t>
      </w:r>
      <w:r w:rsidRPr="00C057DF">
        <w:rPr>
          <w:b w:val="0"/>
          <w:bCs w:val="0"/>
          <w:i w:val="0"/>
          <w:iCs w:val="0"/>
          <w:sz w:val="24"/>
          <w:szCs w:val="24"/>
          <w:lang w:val="kk-KZ"/>
        </w:rPr>
        <w:t>тіркелген) Денсаулық сақтау ұйымдарының бастапқы медициналық құжаттама</w:t>
      </w:r>
      <w:r>
        <w:rPr>
          <w:b w:val="0"/>
          <w:bCs w:val="0"/>
          <w:i w:val="0"/>
          <w:iCs w:val="0"/>
          <w:sz w:val="24"/>
          <w:szCs w:val="24"/>
          <w:lang w:val="kk-KZ"/>
        </w:rPr>
        <w:t xml:space="preserve"> </w:t>
      </w:r>
      <w:r w:rsidRPr="00C057DF">
        <w:rPr>
          <w:b w:val="0"/>
          <w:bCs w:val="0"/>
          <w:i w:val="0"/>
          <w:iCs w:val="0"/>
          <w:sz w:val="24"/>
          <w:szCs w:val="24"/>
          <w:lang w:val="kk-KZ"/>
        </w:rPr>
        <w:t>нысандарына сәйкес құжат тапсырғанға дейін алты айдан аспайтын уақытта</w:t>
      </w:r>
      <w:r>
        <w:rPr>
          <w:b w:val="0"/>
          <w:bCs w:val="0"/>
          <w:i w:val="0"/>
          <w:iCs w:val="0"/>
          <w:sz w:val="24"/>
          <w:szCs w:val="24"/>
          <w:lang w:val="kk-KZ"/>
        </w:rPr>
        <w:t xml:space="preserve"> </w:t>
      </w:r>
      <w:r w:rsidRPr="00C057DF">
        <w:rPr>
          <w:b w:val="0"/>
          <w:bCs w:val="0"/>
          <w:i w:val="0"/>
          <w:iCs w:val="0"/>
          <w:sz w:val="24"/>
          <w:szCs w:val="24"/>
          <w:lang w:val="kk-KZ"/>
        </w:rPr>
        <w:t>берілген 086/е нысандағы денсаулығы туралы медициналық анықтама (дәрігерлік</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кәсіби-консультациялық қорытынды) (немесе нотариалдық куәландырылған</w:t>
      </w:r>
      <w:r>
        <w:rPr>
          <w:b w:val="0"/>
          <w:bCs w:val="0"/>
          <w:i w:val="0"/>
          <w:iCs w:val="0"/>
          <w:sz w:val="24"/>
          <w:szCs w:val="24"/>
          <w:lang w:val="kk-KZ"/>
        </w:rPr>
        <w:t xml:space="preserve"> </w:t>
      </w:r>
      <w:r w:rsidRPr="00C057DF">
        <w:rPr>
          <w:b w:val="0"/>
          <w:bCs w:val="0"/>
          <w:i w:val="0"/>
          <w:iCs w:val="0"/>
          <w:sz w:val="24"/>
          <w:szCs w:val="24"/>
          <w:lang w:val="kk-KZ"/>
        </w:rPr>
        <w:t>көшірмесі);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6) Қазақстан Республикасы азаматының жеке басын куәландыратын</w:t>
      </w:r>
      <w:r>
        <w:rPr>
          <w:b w:val="0"/>
          <w:bCs w:val="0"/>
          <w:i w:val="0"/>
          <w:iCs w:val="0"/>
          <w:sz w:val="24"/>
          <w:szCs w:val="24"/>
          <w:lang w:val="kk-KZ"/>
        </w:rPr>
        <w:t xml:space="preserve"> </w:t>
      </w:r>
      <w:r w:rsidRPr="00C057DF">
        <w:rPr>
          <w:b w:val="0"/>
          <w:bCs w:val="0"/>
          <w:i w:val="0"/>
          <w:iCs w:val="0"/>
          <w:sz w:val="24"/>
          <w:szCs w:val="24"/>
          <w:lang w:val="kk-KZ"/>
        </w:rPr>
        <w:t>құжаттың көшірмесі;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7) құжаттарды тапсыру сәтінде заңнаманы білуіне тестілеуден өткені</w:t>
      </w:r>
      <w:r>
        <w:rPr>
          <w:b w:val="0"/>
          <w:bCs w:val="0"/>
          <w:i w:val="0"/>
          <w:iCs w:val="0"/>
          <w:sz w:val="24"/>
          <w:szCs w:val="24"/>
          <w:lang w:val="kk-KZ"/>
        </w:rPr>
        <w:t xml:space="preserve"> </w:t>
      </w:r>
      <w:r w:rsidRPr="00C057DF">
        <w:rPr>
          <w:b w:val="0"/>
          <w:bCs w:val="0"/>
          <w:i w:val="0"/>
          <w:iCs w:val="0"/>
          <w:sz w:val="24"/>
          <w:szCs w:val="24"/>
          <w:lang w:val="kk-KZ"/>
        </w:rPr>
        <w:t>туралы шекті мәннен төмен емес нәтижелері бар қолданыстағы сертификат</w:t>
      </w:r>
      <w:r>
        <w:rPr>
          <w:b w:val="0"/>
          <w:bCs w:val="0"/>
          <w:i w:val="0"/>
          <w:iCs w:val="0"/>
          <w:sz w:val="24"/>
          <w:szCs w:val="24"/>
          <w:lang w:val="kk-KZ"/>
        </w:rPr>
        <w:t xml:space="preserve"> </w:t>
      </w:r>
      <w:r w:rsidRPr="00C057DF">
        <w:rPr>
          <w:b w:val="0"/>
          <w:bCs w:val="0"/>
          <w:i w:val="0"/>
          <w:iCs w:val="0"/>
          <w:sz w:val="24"/>
          <w:szCs w:val="24"/>
          <w:lang w:val="kk-KZ"/>
        </w:rPr>
        <w:t>(немесе сертификаттың нотариалдық куәландырылған көшірмесі);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8) конкурсқа қатысу үшін құжаттарды тапсыру сәтінде уәкілетті органда</w:t>
      </w:r>
      <w:r>
        <w:rPr>
          <w:b w:val="0"/>
          <w:bCs w:val="0"/>
          <w:i w:val="0"/>
          <w:iCs w:val="0"/>
          <w:sz w:val="24"/>
          <w:szCs w:val="24"/>
          <w:lang w:val="kk-KZ"/>
        </w:rPr>
        <w:t xml:space="preserve"> </w:t>
      </w:r>
      <w:r w:rsidRPr="00C057DF">
        <w:rPr>
          <w:b w:val="0"/>
          <w:bCs w:val="0"/>
          <w:i w:val="0"/>
          <w:iCs w:val="0"/>
          <w:sz w:val="24"/>
          <w:szCs w:val="24"/>
          <w:lang w:val="kk-KZ"/>
        </w:rPr>
        <w:t>жеке қасиеттерін бағалауды өту туралы қолданыстағы қорытынды (немесе</w:t>
      </w:r>
      <w:r>
        <w:rPr>
          <w:b w:val="0"/>
          <w:bCs w:val="0"/>
          <w:i w:val="0"/>
          <w:iCs w:val="0"/>
          <w:sz w:val="24"/>
          <w:szCs w:val="24"/>
          <w:lang w:val="kk-KZ"/>
        </w:rPr>
        <w:t xml:space="preserve"> </w:t>
      </w:r>
      <w:r w:rsidRPr="00C057DF">
        <w:rPr>
          <w:b w:val="0"/>
          <w:bCs w:val="0"/>
          <w:i w:val="0"/>
          <w:iCs w:val="0"/>
          <w:sz w:val="24"/>
          <w:szCs w:val="24"/>
          <w:lang w:val="kk-KZ"/>
        </w:rPr>
        <w:t>қорытындының нотариалдық куәландырылған көшірмесі);</w:t>
      </w:r>
    </w:p>
    <w:p w:rsid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9) Қазақстан Республикасы Денсаулық сақтау және әлеуметтік даму</w:t>
      </w:r>
      <w:r>
        <w:rPr>
          <w:b w:val="0"/>
          <w:bCs w:val="0"/>
          <w:i w:val="0"/>
          <w:iCs w:val="0"/>
          <w:sz w:val="24"/>
          <w:szCs w:val="24"/>
          <w:lang w:val="kk-KZ"/>
        </w:rPr>
        <w:t xml:space="preserve"> </w:t>
      </w:r>
      <w:r w:rsidRPr="00C057DF">
        <w:rPr>
          <w:b w:val="0"/>
          <w:bCs w:val="0"/>
          <w:i w:val="0"/>
          <w:iCs w:val="0"/>
          <w:sz w:val="24"/>
          <w:szCs w:val="24"/>
          <w:lang w:val="kk-KZ"/>
        </w:rPr>
        <w:t>министрінің 2015 жылғы 27 сәуірдегі № 272 бұйрығымен (Қазақстан</w:t>
      </w:r>
      <w:r>
        <w:rPr>
          <w:b w:val="0"/>
          <w:bCs w:val="0"/>
          <w:i w:val="0"/>
          <w:iCs w:val="0"/>
          <w:sz w:val="24"/>
          <w:szCs w:val="24"/>
          <w:lang w:val="kk-KZ"/>
        </w:rPr>
        <w:t xml:space="preserve"> </w:t>
      </w:r>
      <w:r w:rsidRPr="00C057DF">
        <w:rPr>
          <w:b w:val="0"/>
          <w:bCs w:val="0"/>
          <w:i w:val="0"/>
          <w:iCs w:val="0"/>
          <w:sz w:val="24"/>
          <w:szCs w:val="24"/>
          <w:lang w:val="kk-KZ"/>
        </w:rPr>
        <w:t>Республикасының Әділет министрлігінде 2015 жылы 11 маусымда № 11304</w:t>
      </w:r>
      <w:r>
        <w:rPr>
          <w:b w:val="0"/>
          <w:bCs w:val="0"/>
          <w:i w:val="0"/>
          <w:iCs w:val="0"/>
          <w:sz w:val="24"/>
          <w:szCs w:val="24"/>
          <w:lang w:val="kk-KZ"/>
        </w:rPr>
        <w:t xml:space="preserve"> </w:t>
      </w:r>
      <w:r w:rsidRPr="00C057DF">
        <w:rPr>
          <w:b w:val="0"/>
          <w:bCs w:val="0"/>
          <w:i w:val="0"/>
          <w:iCs w:val="0"/>
          <w:sz w:val="24"/>
          <w:szCs w:val="24"/>
          <w:lang w:val="kk-KZ"/>
        </w:rPr>
        <w:t>тіркелді) бекітілген «Психоневрологиялық ұйымнан анықтама беру» мемлекеттік</w:t>
      </w:r>
      <w:r>
        <w:rPr>
          <w:b w:val="0"/>
          <w:bCs w:val="0"/>
          <w:i w:val="0"/>
          <w:iCs w:val="0"/>
          <w:sz w:val="24"/>
          <w:szCs w:val="24"/>
          <w:lang w:val="kk-KZ"/>
        </w:rPr>
        <w:t xml:space="preserve"> </w:t>
      </w:r>
      <w:r w:rsidRPr="00C057DF">
        <w:rPr>
          <w:b w:val="0"/>
          <w:bCs w:val="0"/>
          <w:i w:val="0"/>
          <w:iCs w:val="0"/>
          <w:sz w:val="24"/>
          <w:szCs w:val="24"/>
          <w:lang w:val="kk-KZ"/>
        </w:rPr>
        <w:t>көрсетілетін қызметтің стандартына сәйкес нысан бойынша құжат тапсырғанға</w:t>
      </w:r>
      <w:r>
        <w:rPr>
          <w:b w:val="0"/>
          <w:bCs w:val="0"/>
          <w:i w:val="0"/>
          <w:iCs w:val="0"/>
          <w:sz w:val="24"/>
          <w:szCs w:val="24"/>
          <w:lang w:val="kk-KZ"/>
        </w:rPr>
        <w:t xml:space="preserve"> </w:t>
      </w:r>
      <w:r w:rsidRPr="00C057DF">
        <w:rPr>
          <w:b w:val="0"/>
          <w:bCs w:val="0"/>
          <w:i w:val="0"/>
          <w:iCs w:val="0"/>
          <w:sz w:val="24"/>
          <w:szCs w:val="24"/>
          <w:lang w:val="kk-KZ"/>
        </w:rPr>
        <w:t>дейін бір жылдан аспайтын уақытта берілген психоневрологиялық ұйымнан</w:t>
      </w:r>
      <w:r>
        <w:rPr>
          <w:b w:val="0"/>
          <w:bCs w:val="0"/>
          <w:i w:val="0"/>
          <w:iCs w:val="0"/>
          <w:sz w:val="24"/>
          <w:szCs w:val="24"/>
          <w:lang w:val="kk-KZ"/>
        </w:rPr>
        <w:t xml:space="preserve"> </w:t>
      </w:r>
      <w:r w:rsidRPr="00C057DF">
        <w:rPr>
          <w:b w:val="0"/>
          <w:bCs w:val="0"/>
          <w:i w:val="0"/>
          <w:iCs w:val="0"/>
          <w:sz w:val="24"/>
          <w:szCs w:val="24"/>
          <w:lang w:val="kk-KZ"/>
        </w:rPr>
        <w:t>анықтама (немесе қорытындының нотариалдық куәландырылған көшірмесі);</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10) Қазақстан Республикасы Денсаулық сақтау және әлеуметтік даму</w:t>
      </w:r>
      <w:r>
        <w:rPr>
          <w:b w:val="0"/>
          <w:bCs w:val="0"/>
          <w:i w:val="0"/>
          <w:iCs w:val="0"/>
          <w:sz w:val="24"/>
          <w:szCs w:val="24"/>
          <w:lang w:val="kk-KZ"/>
        </w:rPr>
        <w:t xml:space="preserve"> </w:t>
      </w:r>
      <w:r w:rsidRPr="00C057DF">
        <w:rPr>
          <w:b w:val="0"/>
          <w:bCs w:val="0"/>
          <w:i w:val="0"/>
          <w:iCs w:val="0"/>
          <w:sz w:val="24"/>
          <w:szCs w:val="24"/>
          <w:lang w:val="kk-KZ"/>
        </w:rPr>
        <w:t>министрінің 2015 жылғы 27 сәуірдегі № 272 бұйрығымен (Қазақстан</w:t>
      </w:r>
      <w:r>
        <w:rPr>
          <w:b w:val="0"/>
          <w:bCs w:val="0"/>
          <w:i w:val="0"/>
          <w:iCs w:val="0"/>
          <w:sz w:val="24"/>
          <w:szCs w:val="24"/>
          <w:lang w:val="kk-KZ"/>
        </w:rPr>
        <w:t xml:space="preserve"> </w:t>
      </w:r>
      <w:r w:rsidRPr="00C057DF">
        <w:rPr>
          <w:b w:val="0"/>
          <w:bCs w:val="0"/>
          <w:i w:val="0"/>
          <w:iCs w:val="0"/>
          <w:sz w:val="24"/>
          <w:szCs w:val="24"/>
          <w:lang w:val="kk-KZ"/>
        </w:rPr>
        <w:t>Республикасының Әділет министрлігінде 2015 жылы 11 маусымда № 11304</w:t>
      </w:r>
      <w:r>
        <w:rPr>
          <w:b w:val="0"/>
          <w:bCs w:val="0"/>
          <w:i w:val="0"/>
          <w:iCs w:val="0"/>
          <w:sz w:val="24"/>
          <w:szCs w:val="24"/>
          <w:lang w:val="kk-KZ"/>
        </w:rPr>
        <w:t xml:space="preserve"> </w:t>
      </w:r>
      <w:r w:rsidRPr="00C057DF">
        <w:rPr>
          <w:b w:val="0"/>
          <w:bCs w:val="0"/>
          <w:i w:val="0"/>
          <w:iCs w:val="0"/>
          <w:sz w:val="24"/>
          <w:szCs w:val="24"/>
          <w:lang w:val="kk-KZ"/>
        </w:rPr>
        <w:t>тіркелді) бекітілген «Наркологиялық ұйымнан анықтама беру» мемлекеттік</w:t>
      </w:r>
      <w:r>
        <w:rPr>
          <w:b w:val="0"/>
          <w:bCs w:val="0"/>
          <w:i w:val="0"/>
          <w:iCs w:val="0"/>
          <w:sz w:val="24"/>
          <w:szCs w:val="24"/>
          <w:lang w:val="kk-KZ"/>
        </w:rPr>
        <w:t xml:space="preserve"> </w:t>
      </w:r>
      <w:r w:rsidRPr="00C057DF">
        <w:rPr>
          <w:b w:val="0"/>
          <w:bCs w:val="0"/>
          <w:i w:val="0"/>
          <w:iCs w:val="0"/>
          <w:sz w:val="24"/>
          <w:szCs w:val="24"/>
          <w:lang w:val="kk-KZ"/>
        </w:rPr>
        <w:t>көрсетілетін қызметтің стандартына сәйкес нысан бойынша құжат тапсырғанға</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C057DF">
        <w:rPr>
          <w:b w:val="0"/>
          <w:bCs w:val="0"/>
          <w:i w:val="0"/>
          <w:iCs w:val="0"/>
          <w:sz w:val="24"/>
          <w:szCs w:val="24"/>
          <w:lang w:val="kk-KZ"/>
        </w:rPr>
        <w:t>дейін бір жылдан аспайтын уақытта берілген наркологиялық ұйымнан анықтама</w:t>
      </w:r>
    </w:p>
    <w:p w:rsidR="00C057DF" w:rsidRPr="00C057DF" w:rsidRDefault="00C057DF" w:rsidP="00C057DF">
      <w:pPr>
        <w:widowControl/>
        <w:autoSpaceDE w:val="0"/>
        <w:autoSpaceDN w:val="0"/>
        <w:adjustRightInd w:val="0"/>
        <w:snapToGrid/>
        <w:jc w:val="left"/>
        <w:rPr>
          <w:b w:val="0"/>
          <w:bCs w:val="0"/>
          <w:i w:val="0"/>
          <w:iCs w:val="0"/>
          <w:sz w:val="24"/>
          <w:szCs w:val="24"/>
          <w:lang w:val="kk-KZ"/>
        </w:rPr>
      </w:pPr>
      <w:r w:rsidRPr="008C588A">
        <w:rPr>
          <w:b w:val="0"/>
          <w:bCs w:val="0"/>
          <w:i w:val="0"/>
          <w:iCs w:val="0"/>
          <w:sz w:val="24"/>
          <w:szCs w:val="24"/>
          <w:lang w:val="kk-KZ"/>
        </w:rPr>
        <w:t>(немесе қорытындының нотариалдық куәландырылған көшірмесі).</w:t>
      </w:r>
    </w:p>
    <w:p w:rsidR="0077023B" w:rsidRPr="00F10DD1" w:rsidRDefault="0077023B" w:rsidP="00C057DF">
      <w:pPr>
        <w:widowControl/>
        <w:autoSpaceDE w:val="0"/>
        <w:autoSpaceDN w:val="0"/>
        <w:adjustRightInd w:val="0"/>
        <w:snapToGrid/>
        <w:jc w:val="both"/>
        <w:rPr>
          <w:b w:val="0"/>
          <w:i w:val="0"/>
          <w:sz w:val="24"/>
          <w:szCs w:val="24"/>
          <w:lang w:val="kk-KZ"/>
        </w:rPr>
      </w:pPr>
      <w:bookmarkStart w:id="3" w:name="z161"/>
      <w:bookmarkStart w:id="4" w:name="z163"/>
      <w:bookmarkEnd w:id="3"/>
      <w:bookmarkEnd w:id="4"/>
      <w:r w:rsidRPr="00F10DD1">
        <w:rPr>
          <w:b w:val="0"/>
          <w:i w:val="0"/>
          <w:sz w:val="24"/>
          <w:szCs w:val="24"/>
          <w:lang w:val="kk-KZ"/>
        </w:rPr>
        <w:t xml:space="preserve"> Егер азамат еңбек қызметін жүзеге асырмаған және конкурс жарияланған бос лауазым бойынша жұмыс өтілі талап етілмейтін жағдайларда еңбек қызметін растайтын құжаттардың көшірмелерін ұсыну талап етілмейді.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7023B" w:rsidRPr="00F10DD1" w:rsidRDefault="0077023B" w:rsidP="0077023B">
      <w:pPr>
        <w:tabs>
          <w:tab w:val="left" w:pos="851"/>
        </w:tabs>
        <w:ind w:firstLine="709"/>
        <w:contextualSpacing/>
        <w:jc w:val="both"/>
        <w:rPr>
          <w:b w:val="0"/>
          <w:i w:val="0"/>
          <w:sz w:val="24"/>
          <w:szCs w:val="24"/>
          <w:lang w:val="kk-KZ"/>
        </w:rPr>
      </w:pPr>
      <w:r w:rsidRPr="00F10DD1">
        <w:rPr>
          <w:b w:val="0"/>
          <w:i w:val="0"/>
          <w:sz w:val="24"/>
          <w:szCs w:val="24"/>
          <w:lang w:val="kk-KZ"/>
        </w:rPr>
        <w:lastRenderedPageBreak/>
        <w:t>Құжаттардың толық емес пакетін ұсыну конкурс комиссиясының оларды қараудан бас тартуы үшін негіз болып табылады.</w:t>
      </w:r>
    </w:p>
    <w:p w:rsidR="0077023B" w:rsidRPr="00BF101B" w:rsidRDefault="0077023B" w:rsidP="005C4E7F">
      <w:pPr>
        <w:ind w:firstLine="708"/>
        <w:jc w:val="both"/>
        <w:rPr>
          <w:sz w:val="24"/>
          <w:szCs w:val="24"/>
          <w:lang w:val="kk-KZ"/>
        </w:rPr>
      </w:pPr>
      <w:r w:rsidRPr="00F10DD1">
        <w:rPr>
          <w:b w:val="0"/>
          <w:i w:val="0"/>
          <w:sz w:val="24"/>
          <w:szCs w:val="24"/>
          <w:lang w:val="kk-KZ"/>
        </w:rPr>
        <w:t xml:space="preserve">         </w:t>
      </w:r>
      <w:r>
        <w:rPr>
          <w:b w:val="0"/>
          <w:i w:val="0"/>
          <w:sz w:val="24"/>
          <w:szCs w:val="24"/>
          <w:lang w:val="kk-KZ"/>
        </w:rPr>
        <w:t xml:space="preserve">  </w:t>
      </w:r>
      <w:r w:rsidRPr="00F10DD1">
        <w:rPr>
          <w:b w:val="0"/>
          <w:i w:val="0"/>
          <w:sz w:val="24"/>
          <w:szCs w:val="24"/>
          <w:lang w:val="kk-KZ"/>
        </w:rPr>
        <w:t xml:space="preserve">Жалпы конкурсқа қатысуға ниет білдірген азаматтар құжаттарын қолма-қол тәртіпте, почта арқылы не </w:t>
      </w:r>
      <w:hyperlink r:id="rId10" w:history="1">
        <w:r w:rsidR="00BF101B" w:rsidRPr="00213C84">
          <w:rPr>
            <w:rStyle w:val="90"/>
            <w:i w:val="0"/>
            <w:sz w:val="24"/>
            <w:szCs w:val="24"/>
            <w:u w:val="single"/>
          </w:rPr>
          <w:t>nds_suz@taxsouth.mgd.kz</w:t>
        </w:r>
      </w:hyperlink>
      <w:r w:rsidR="00B4032C" w:rsidRPr="00213C84">
        <w:rPr>
          <w:rStyle w:val="90"/>
          <w:i w:val="0"/>
          <w:sz w:val="24"/>
          <w:szCs w:val="24"/>
          <w:u w:val="single"/>
        </w:rPr>
        <w:t>,</w:t>
      </w:r>
      <w:r w:rsidRPr="00213C84">
        <w:rPr>
          <w:rStyle w:val="90"/>
          <w:i w:val="0"/>
          <w:sz w:val="24"/>
          <w:szCs w:val="24"/>
          <w:u w:val="single"/>
        </w:rPr>
        <w:t xml:space="preserve"> </w:t>
      </w:r>
      <w:hyperlink r:id="rId11" w:history="1">
        <w:r w:rsidR="00B4032C" w:rsidRPr="00213C84">
          <w:rPr>
            <w:rStyle w:val="90"/>
            <w:rFonts w:eastAsia="Calibri"/>
            <w:i w:val="0"/>
            <w:sz w:val="24"/>
            <w:szCs w:val="24"/>
            <w:u w:val="single"/>
          </w:rPr>
          <w:t>buh_szk@taxsouth.mgd.kz</w:t>
        </w:r>
      </w:hyperlink>
      <w:r w:rsidR="00B4032C" w:rsidRPr="00213C84">
        <w:rPr>
          <w:rStyle w:val="90"/>
          <w:rFonts w:eastAsia="Calibri"/>
          <w:i w:val="0"/>
          <w:sz w:val="24"/>
          <w:szCs w:val="24"/>
          <w:u w:val="single"/>
        </w:rPr>
        <w:t xml:space="preserve"> және</w:t>
      </w:r>
      <w:r w:rsidR="00B4032C" w:rsidRPr="00213C84">
        <w:rPr>
          <w:rStyle w:val="90"/>
          <w:i w:val="0"/>
          <w:sz w:val="24"/>
          <w:szCs w:val="24"/>
          <w:u w:val="single"/>
        </w:rPr>
        <w:t xml:space="preserve"> </w:t>
      </w:r>
      <w:hyperlink r:id="rId12" w:history="1">
        <w:r w:rsidR="005C4E7F" w:rsidRPr="00213C84">
          <w:rPr>
            <w:rStyle w:val="90"/>
            <w:rFonts w:eastAsia="Calibri"/>
            <w:i w:val="0"/>
            <w:sz w:val="24"/>
            <w:szCs w:val="24"/>
            <w:u w:val="single"/>
          </w:rPr>
          <w:t>ay.isaeva@kgd.gov.kz</w:t>
        </w:r>
      </w:hyperlink>
      <w:r w:rsidR="005C4E7F">
        <w:rPr>
          <w:sz w:val="24"/>
          <w:szCs w:val="24"/>
          <w:lang w:val="kk-KZ"/>
        </w:rPr>
        <w:t xml:space="preserve"> </w:t>
      </w:r>
      <w:r w:rsidRPr="00F10DD1">
        <w:rPr>
          <w:b w:val="0"/>
          <w:i w:val="0"/>
          <w:sz w:val="24"/>
          <w:szCs w:val="24"/>
          <w:lang w:val="kk-KZ"/>
        </w:rPr>
        <w:t>электрондық почта мекенжайына электронды түрде не «Е-gov» электронды Үкімет порталы арқылы құжаттарды қабылдау мерзімінде тапсырады</w:t>
      </w:r>
      <w:r w:rsidRPr="00C81016">
        <w:rPr>
          <w:b w:val="0"/>
          <w:i w:val="0"/>
          <w:sz w:val="24"/>
          <w:szCs w:val="24"/>
          <w:lang w:val="kk-KZ"/>
        </w:rPr>
        <w:t>.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бір жұмыс күнінен кешіктірілмей беріледі</w:t>
      </w:r>
      <w:r w:rsidRPr="00C81016">
        <w:rPr>
          <w:b w:val="0"/>
          <w:i w:val="0"/>
          <w:lang w:val="kk-KZ"/>
        </w:rPr>
        <w:t xml:space="preserve">. </w:t>
      </w:r>
      <w:r w:rsidRPr="00C81016">
        <w:rPr>
          <w:b w:val="0"/>
          <w:i w:val="0"/>
          <w:sz w:val="24"/>
          <w:szCs w:val="24"/>
          <w:lang w:val="kk-KZ"/>
        </w:rPr>
        <w:t>Оларды бермеген жағдайда тұлға конкурс комиссиясымен әңгімелесуден өтуге жіберілмейді.</w:t>
      </w:r>
    </w:p>
    <w:p w:rsidR="0077023B" w:rsidRPr="0077023B" w:rsidRDefault="007E594C" w:rsidP="0077023B">
      <w:pPr>
        <w:ind w:right="178"/>
        <w:jc w:val="both"/>
        <w:rPr>
          <w:i w:val="0"/>
          <w:sz w:val="24"/>
          <w:szCs w:val="24"/>
          <w:lang w:val="kk-KZ"/>
        </w:rPr>
      </w:pPr>
      <w:r>
        <w:rPr>
          <w:b w:val="0"/>
          <w:i w:val="0"/>
          <w:sz w:val="24"/>
          <w:szCs w:val="24"/>
          <w:lang w:val="kk-KZ"/>
        </w:rPr>
        <w:t xml:space="preserve">         </w:t>
      </w:r>
      <w:r w:rsidR="0077023B" w:rsidRPr="00C81016">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0077023B" w:rsidRPr="00C81016">
        <w:rPr>
          <w:i w:val="0"/>
          <w:sz w:val="24"/>
          <w:szCs w:val="24"/>
          <w:u w:val="single"/>
          <w:lang w:val="kk-KZ"/>
        </w:rPr>
        <w:t>үш жұмыс күні</w:t>
      </w:r>
      <w:r w:rsidR="0077023B" w:rsidRPr="00C81016">
        <w:rPr>
          <w:b w:val="0"/>
          <w:i w:val="0"/>
          <w:sz w:val="24"/>
          <w:szCs w:val="24"/>
          <w:lang w:val="kk-KZ"/>
        </w:rPr>
        <w:t xml:space="preserve"> ішінде </w:t>
      </w:r>
      <w:r w:rsidR="00A039E4" w:rsidRPr="009F50EE">
        <w:rPr>
          <w:i w:val="0"/>
          <w:sz w:val="24"/>
          <w:szCs w:val="24"/>
          <w:lang w:val="kk-KZ"/>
        </w:rPr>
        <w:t>Созақ ауданы, Шолаққорған ауылы,  Жібек жолы көшесі, 95 үй</w:t>
      </w:r>
      <w:r w:rsidR="00A039E4">
        <w:rPr>
          <w:i w:val="0"/>
          <w:sz w:val="24"/>
          <w:szCs w:val="24"/>
          <w:lang w:val="kk-KZ"/>
        </w:rPr>
        <w:t>, Созақ</w:t>
      </w:r>
      <w:r w:rsidR="0077023B" w:rsidRPr="0077023B">
        <w:rPr>
          <w:i w:val="0"/>
          <w:sz w:val="24"/>
          <w:szCs w:val="24"/>
          <w:lang w:val="kk-KZ"/>
        </w:rPr>
        <w:t xml:space="preserve"> ауданы бойынша Мемлекеттік кірістер басқармасының ғимаратында өтеді.</w:t>
      </w:r>
    </w:p>
    <w:p w:rsidR="0077023B" w:rsidRPr="003D0B16" w:rsidRDefault="0077023B" w:rsidP="0077023B">
      <w:pPr>
        <w:ind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7023B" w:rsidRPr="003D0B16" w:rsidRDefault="0077023B" w:rsidP="0077023B">
      <w:pPr>
        <w:ind w:right="178"/>
        <w:jc w:val="both"/>
        <w:rPr>
          <w:b w:val="0"/>
          <w:i w:val="0"/>
          <w:sz w:val="24"/>
          <w:szCs w:val="24"/>
          <w:lang w:val="kk-KZ"/>
        </w:rPr>
      </w:pPr>
      <w:r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00830DB6" w:rsidRPr="00830DB6">
        <w:rPr>
          <w:b w:val="0"/>
          <w:bCs w:val="0"/>
          <w:i w:val="0"/>
          <w:iCs w:val="0"/>
          <w:sz w:val="24"/>
          <w:szCs w:val="24"/>
          <w:lang w:val="kk-KZ"/>
        </w:rPr>
        <w:t>мемлекеттік қызмет істері жөніндегі</w:t>
      </w:r>
      <w:r w:rsidRPr="00830DB6">
        <w:rPr>
          <w:b w:val="0"/>
          <w:i w:val="0"/>
          <w:iCs w:val="0"/>
          <w:sz w:val="24"/>
          <w:szCs w:val="24"/>
          <w:lang w:val="kk-KZ"/>
        </w:rPr>
        <w:t>уәкілетті</w:t>
      </w:r>
      <w:r w:rsidRPr="003D0B16">
        <w:rPr>
          <w:b w:val="0"/>
          <w:i w:val="0"/>
          <w:iCs w:val="0"/>
          <w:sz w:val="24"/>
          <w:szCs w:val="24"/>
          <w:lang w:val="kk-KZ"/>
        </w:rPr>
        <w:t xml:space="preserve"> органның қызметкерлері қатыса алады.</w:t>
      </w:r>
    </w:p>
    <w:p w:rsidR="0077023B" w:rsidRPr="00830DB6" w:rsidRDefault="0077023B" w:rsidP="0077023B">
      <w:pPr>
        <w:ind w:right="178"/>
        <w:jc w:val="both"/>
        <w:rPr>
          <w:b w:val="0"/>
          <w:i w:val="0"/>
          <w:iCs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77023B" w:rsidRPr="003D0B16" w:rsidRDefault="00830DB6" w:rsidP="0077023B">
      <w:pPr>
        <w:ind w:right="178"/>
        <w:jc w:val="both"/>
        <w:rPr>
          <w:b w:val="0"/>
          <w:i w:val="0"/>
          <w:sz w:val="24"/>
          <w:szCs w:val="24"/>
          <w:lang w:val="kk-KZ"/>
        </w:rPr>
      </w:pPr>
      <w:r>
        <w:rPr>
          <w:b w:val="0"/>
          <w:i w:val="0"/>
          <w:iCs w:val="0"/>
          <w:sz w:val="24"/>
          <w:szCs w:val="24"/>
          <w:lang w:val="kk-KZ"/>
        </w:rPr>
        <w:t>Мемлекеттік органның басшысының</w:t>
      </w:r>
      <w:r w:rsidR="0077023B" w:rsidRPr="003D0B16">
        <w:rPr>
          <w:b w:val="0"/>
          <w:i w:val="0"/>
          <w:iCs w:val="0"/>
          <w:sz w:val="24"/>
          <w:szCs w:val="24"/>
          <w:lang w:val="kk-KZ"/>
        </w:rPr>
        <w:t xml:space="preserve">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7C661B" w:rsidRPr="00213C84" w:rsidRDefault="00C912BA" w:rsidP="00E51653">
      <w:pPr>
        <w:ind w:firstLine="708"/>
        <w:jc w:val="both"/>
        <w:rPr>
          <w:sz w:val="24"/>
          <w:szCs w:val="24"/>
          <w:lang w:val="kk-KZ"/>
        </w:rPr>
      </w:pPr>
      <w:r w:rsidRPr="00153FFB">
        <w:rPr>
          <w:i w:val="0"/>
          <w:sz w:val="24"/>
          <w:szCs w:val="24"/>
          <w:lang w:val="kk-KZ"/>
        </w:rPr>
        <w:t xml:space="preserve">Құжаттарды қабылдау Оңтүстік Қазақстан облысы бойынша Мемлекеттік </w:t>
      </w:r>
      <w:r w:rsidR="00061479" w:rsidRPr="00153FFB">
        <w:rPr>
          <w:i w:val="0"/>
          <w:sz w:val="24"/>
          <w:szCs w:val="24"/>
          <w:lang w:val="kk-KZ"/>
        </w:rPr>
        <w:t>кірістер департаментінің Созақ ауданы</w:t>
      </w:r>
      <w:r w:rsidRPr="00153FFB">
        <w:rPr>
          <w:i w:val="0"/>
          <w:sz w:val="24"/>
          <w:szCs w:val="24"/>
          <w:lang w:val="kk-KZ"/>
        </w:rPr>
        <w:t xml:space="preserve"> бойынша Мемлекеттік кірістер басқармасы</w:t>
      </w:r>
      <w:r w:rsidRPr="00C912BA">
        <w:rPr>
          <w:lang w:val="kk-KZ"/>
        </w:rPr>
        <w:t xml:space="preserve"> </w:t>
      </w:r>
      <w:r w:rsidRPr="00F860D0">
        <w:rPr>
          <w:i w:val="0"/>
          <w:lang w:val="kk-KZ"/>
        </w:rPr>
        <w:t>РММ</w:t>
      </w:r>
      <w:r w:rsidRPr="00C912BA">
        <w:rPr>
          <w:lang w:val="kk-KZ"/>
        </w:rPr>
        <w:t xml:space="preserve"> </w:t>
      </w:r>
      <w:r w:rsidR="00153FFB" w:rsidRPr="009F50EE">
        <w:rPr>
          <w:i w:val="0"/>
          <w:sz w:val="24"/>
          <w:szCs w:val="24"/>
          <w:lang w:val="kk-KZ"/>
        </w:rPr>
        <w:t xml:space="preserve">индекс 161000, Созақ ауданы, Шолаққорған ауылы, Жібек жолы көшесі, 95 үй, анықтама телефоны: 8(72546) 4-23-37, факс: 8(72546) 4-15-42, электронды мекенжайы: </w:t>
      </w:r>
      <w:hyperlink r:id="rId13" w:history="1">
        <w:r w:rsidR="00153FFB" w:rsidRPr="00213C84">
          <w:rPr>
            <w:rStyle w:val="90"/>
            <w:i w:val="0"/>
            <w:sz w:val="24"/>
            <w:szCs w:val="24"/>
            <w:u w:val="single"/>
          </w:rPr>
          <w:t>nds_suz@taxsouth.mgd.kz</w:t>
        </w:r>
      </w:hyperlink>
      <w:r w:rsidR="00E51653" w:rsidRPr="00213C84">
        <w:rPr>
          <w:rStyle w:val="90"/>
          <w:i w:val="0"/>
          <w:sz w:val="24"/>
          <w:szCs w:val="24"/>
          <w:u w:val="single"/>
        </w:rPr>
        <w:t>,</w:t>
      </w:r>
      <w:r w:rsidR="00E51653" w:rsidRPr="00213C84">
        <w:rPr>
          <w:rStyle w:val="90"/>
          <w:i w:val="0"/>
          <w:u w:val="single"/>
        </w:rPr>
        <w:t xml:space="preserve"> </w:t>
      </w:r>
      <w:hyperlink r:id="rId14" w:history="1">
        <w:r w:rsidR="00E51653" w:rsidRPr="00213C84">
          <w:rPr>
            <w:rStyle w:val="90"/>
            <w:rFonts w:eastAsia="Calibri"/>
            <w:i w:val="0"/>
            <w:sz w:val="24"/>
            <w:szCs w:val="24"/>
            <w:u w:val="single"/>
          </w:rPr>
          <w:t>buh_szk@taxsouth.mgd.kz</w:t>
        </w:r>
      </w:hyperlink>
      <w:r w:rsidR="00E51653" w:rsidRPr="00213C84">
        <w:rPr>
          <w:rStyle w:val="90"/>
          <w:rFonts w:eastAsia="Calibri"/>
          <w:i w:val="0"/>
          <w:sz w:val="24"/>
          <w:szCs w:val="24"/>
          <w:u w:val="single"/>
        </w:rPr>
        <w:t xml:space="preserve"> және</w:t>
      </w:r>
      <w:r w:rsidR="00E51653" w:rsidRPr="00213C84">
        <w:rPr>
          <w:rStyle w:val="90"/>
          <w:i w:val="0"/>
          <w:sz w:val="24"/>
          <w:szCs w:val="24"/>
          <w:u w:val="single"/>
        </w:rPr>
        <w:t xml:space="preserve"> </w:t>
      </w:r>
      <w:r w:rsidR="00E51653" w:rsidRPr="00213C84">
        <w:rPr>
          <w:rStyle w:val="90"/>
          <w:rFonts w:eastAsia="Calibri"/>
          <w:i w:val="0"/>
          <w:sz w:val="24"/>
          <w:szCs w:val="24"/>
          <w:u w:val="single"/>
        </w:rPr>
        <w:t>ay.isaeva@kgd.gov.kz</w:t>
      </w:r>
      <w:r w:rsidR="00F860D0" w:rsidRPr="00213C84">
        <w:rPr>
          <w:sz w:val="24"/>
          <w:szCs w:val="24"/>
          <w:u w:val="single"/>
          <w:lang w:val="kk-KZ"/>
        </w:rPr>
        <w:t xml:space="preserve"> </w:t>
      </w:r>
      <w:r w:rsidRPr="00213C84">
        <w:rPr>
          <w:i w:val="0"/>
          <w:sz w:val="24"/>
          <w:szCs w:val="24"/>
          <w:lang w:val="kk-KZ"/>
        </w:rPr>
        <w:t>жүзеге асырылады.</w:t>
      </w:r>
    </w:p>
    <w:p w:rsidR="00F678B4" w:rsidRPr="00213C84" w:rsidRDefault="00F678B4" w:rsidP="00056D65">
      <w:pPr>
        <w:pStyle w:val="a8"/>
        <w:rPr>
          <w:lang w:val="kk-KZ"/>
        </w:rPr>
      </w:pPr>
    </w:p>
    <w:p w:rsidR="000B3097" w:rsidRPr="00623B98" w:rsidRDefault="000B3097" w:rsidP="00DF7247">
      <w:pPr>
        <w:pStyle w:val="a8"/>
        <w:rPr>
          <w:lang w:val="kk-KZ"/>
        </w:rPr>
      </w:pPr>
    </w:p>
    <w:p w:rsidR="00FF723F" w:rsidRDefault="00FF723F" w:rsidP="007C661B">
      <w:pPr>
        <w:pStyle w:val="a8"/>
        <w:jc w:val="right"/>
        <w:rPr>
          <w:lang w:val="kk-KZ"/>
        </w:rPr>
      </w:pPr>
    </w:p>
    <w:p w:rsidR="00FF723F" w:rsidRDefault="00FF723F" w:rsidP="007C661B">
      <w:pPr>
        <w:pStyle w:val="a8"/>
        <w:jc w:val="right"/>
        <w:rPr>
          <w:lang w:val="kk-KZ"/>
        </w:rPr>
      </w:pPr>
    </w:p>
    <w:p w:rsidR="00FF723F" w:rsidRDefault="00FF723F" w:rsidP="007C661B">
      <w:pPr>
        <w:pStyle w:val="a8"/>
        <w:jc w:val="right"/>
        <w:rPr>
          <w:lang w:val="kk-KZ"/>
        </w:rPr>
      </w:pPr>
    </w:p>
    <w:p w:rsidR="00FF723F" w:rsidRDefault="00FF723F" w:rsidP="007C661B">
      <w:pPr>
        <w:pStyle w:val="a8"/>
        <w:jc w:val="right"/>
        <w:rPr>
          <w:lang w:val="kk-KZ"/>
        </w:rPr>
      </w:pPr>
    </w:p>
    <w:p w:rsidR="00FF723F" w:rsidRDefault="00FF723F" w:rsidP="007C661B">
      <w:pPr>
        <w:pStyle w:val="a8"/>
        <w:jc w:val="right"/>
        <w:rPr>
          <w:lang w:val="kk-KZ"/>
        </w:rPr>
      </w:pPr>
    </w:p>
    <w:p w:rsidR="00FF723F" w:rsidRDefault="00FF723F" w:rsidP="007C661B">
      <w:pPr>
        <w:pStyle w:val="a8"/>
        <w:jc w:val="right"/>
        <w:rPr>
          <w:lang w:val="kk-KZ"/>
        </w:rPr>
      </w:pPr>
    </w:p>
    <w:p w:rsidR="007C661B" w:rsidRPr="005C4295" w:rsidRDefault="007C661B" w:rsidP="007C661B">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0571EC" w:rsidRPr="002A6F8C" w:rsidRDefault="007C661B" w:rsidP="006E0C2E">
      <w:pPr>
        <w:pStyle w:val="a8"/>
        <w:jc w:val="right"/>
        <w:rPr>
          <w:lang w:val="kk-KZ"/>
        </w:rPr>
      </w:pPr>
      <w:r w:rsidRPr="005C4295">
        <w:rPr>
          <w:lang w:val="kk-KZ"/>
        </w:rPr>
        <w:t>___________________________</w:t>
      </w:r>
    </w:p>
    <w:p w:rsidR="000571EC" w:rsidRPr="002A6F8C" w:rsidRDefault="000571EC" w:rsidP="006E0C2E">
      <w:pPr>
        <w:pStyle w:val="a8"/>
        <w:jc w:val="right"/>
        <w:rPr>
          <w:lang w:val="kk-KZ"/>
        </w:rPr>
      </w:pPr>
      <w:r w:rsidRPr="002A6F8C">
        <w:rPr>
          <w:lang w:val="kk-KZ"/>
        </w:rPr>
        <w:t>___________________________</w:t>
      </w:r>
    </w:p>
    <w:p w:rsidR="00B14C69" w:rsidRDefault="007C661B" w:rsidP="006E0C2E">
      <w:pPr>
        <w:pStyle w:val="a8"/>
        <w:jc w:val="right"/>
        <w:rPr>
          <w:lang w:val="kk-KZ"/>
        </w:rPr>
      </w:pPr>
      <w:r w:rsidRPr="005C4295">
        <w:rPr>
          <w:lang w:val="kk-KZ"/>
        </w:rPr>
        <w:br/>
        <w:t xml:space="preserve">(мемлекеттік орган)   </w:t>
      </w:r>
    </w:p>
    <w:p w:rsidR="00B14C69" w:rsidRPr="005C4295" w:rsidRDefault="00B14C69" w:rsidP="00B14C69">
      <w:pPr>
        <w:pStyle w:val="a8"/>
        <w:jc w:val="center"/>
        <w:rPr>
          <w:lang w:val="kk-KZ"/>
        </w:rPr>
      </w:pPr>
      <w:r>
        <w:rPr>
          <w:lang w:val="kk-KZ"/>
        </w:rPr>
        <w:t>ӨТІНІШ</w:t>
      </w:r>
    </w:p>
    <w:p w:rsidR="00056D65" w:rsidRPr="00056D65" w:rsidRDefault="00056D65" w:rsidP="00056D65">
      <w:pPr>
        <w:widowControl/>
        <w:autoSpaceDE w:val="0"/>
        <w:autoSpaceDN w:val="0"/>
        <w:adjustRightInd w:val="0"/>
        <w:snapToGrid/>
        <w:jc w:val="left"/>
        <w:rPr>
          <w:b w:val="0"/>
          <w:bCs w:val="0"/>
          <w:i w:val="0"/>
          <w:iCs w:val="0"/>
          <w:lang w:val="kk-KZ"/>
        </w:rPr>
      </w:pPr>
      <w:r>
        <w:rPr>
          <w:b w:val="0"/>
          <w:bCs w:val="0"/>
          <w:i w:val="0"/>
          <w:iCs w:val="0"/>
          <w:lang w:val="kk-KZ"/>
        </w:rPr>
        <w:t xml:space="preserve">     </w:t>
      </w:r>
      <w:r w:rsidRPr="00056D65">
        <w:rPr>
          <w:b w:val="0"/>
          <w:bCs w:val="0"/>
          <w:i w:val="0"/>
          <w:iCs w:val="0"/>
          <w:lang w:val="kk-KZ"/>
        </w:rPr>
        <w:t>Мені________________________________________________________________</w:t>
      </w:r>
    </w:p>
    <w:p w:rsidR="00056D65" w:rsidRPr="003027F5" w:rsidRDefault="00056D65" w:rsidP="00056D65">
      <w:pPr>
        <w:widowControl/>
        <w:autoSpaceDE w:val="0"/>
        <w:autoSpaceDN w:val="0"/>
        <w:adjustRightInd w:val="0"/>
        <w:snapToGrid/>
        <w:jc w:val="left"/>
        <w:rPr>
          <w:b w:val="0"/>
          <w:bCs w:val="0"/>
          <w:i w:val="0"/>
          <w:iCs w:val="0"/>
          <w:lang w:val="kk-KZ"/>
        </w:rPr>
      </w:pPr>
      <w:r w:rsidRPr="00056D65">
        <w:rPr>
          <w:b w:val="0"/>
          <w:bCs w:val="0"/>
          <w:i w:val="0"/>
          <w:iCs w:val="0"/>
          <w:lang w:val="kk-KZ"/>
        </w:rPr>
        <w:t>____________________________________________________________________</w:t>
      </w:r>
      <w:r w:rsidR="003027F5" w:rsidRPr="003027F5">
        <w:rPr>
          <w:b w:val="0"/>
          <w:bCs w:val="0"/>
          <w:i w:val="0"/>
          <w:iCs w:val="0"/>
          <w:lang w:val="kk-KZ"/>
        </w:rPr>
        <w:t>__</w:t>
      </w:r>
    </w:p>
    <w:p w:rsidR="00056D65" w:rsidRDefault="00056D65" w:rsidP="00056D65">
      <w:pPr>
        <w:widowControl/>
        <w:autoSpaceDE w:val="0"/>
        <w:autoSpaceDN w:val="0"/>
        <w:adjustRightInd w:val="0"/>
        <w:snapToGrid/>
        <w:jc w:val="left"/>
        <w:rPr>
          <w:b w:val="0"/>
          <w:bCs w:val="0"/>
          <w:i w:val="0"/>
          <w:iCs w:val="0"/>
          <w:lang w:val="kk-KZ"/>
        </w:rPr>
      </w:pPr>
      <w:r w:rsidRPr="00056D65">
        <w:rPr>
          <w:b w:val="0"/>
          <w:bCs w:val="0"/>
          <w:i w:val="0"/>
          <w:iCs w:val="0"/>
          <w:lang w:val="kk-KZ"/>
        </w:rPr>
        <w:t>_______________________</w:t>
      </w:r>
      <w:r w:rsidR="003027F5" w:rsidRPr="003027F5">
        <w:rPr>
          <w:b w:val="0"/>
          <w:bCs w:val="0"/>
          <w:i w:val="0"/>
          <w:iCs w:val="0"/>
          <w:lang w:val="kk-KZ"/>
        </w:rPr>
        <w:t>___________________________________________________________________________________________________________________________________________________________________________________________</w:t>
      </w:r>
      <w:r w:rsidRPr="00056D65">
        <w:rPr>
          <w:b w:val="0"/>
          <w:bCs w:val="0"/>
          <w:i w:val="0"/>
          <w:iCs w:val="0"/>
          <w:lang w:val="kk-KZ"/>
        </w:rPr>
        <w:t xml:space="preserve"> бос мемлекеттік әкімшілік лауазымына орналасу</w:t>
      </w:r>
      <w:r w:rsidR="003027F5" w:rsidRPr="003027F5">
        <w:rPr>
          <w:b w:val="0"/>
          <w:bCs w:val="0"/>
          <w:i w:val="0"/>
          <w:iCs w:val="0"/>
          <w:lang w:val="kk-KZ"/>
        </w:rPr>
        <w:t xml:space="preserve"> </w:t>
      </w:r>
      <w:r w:rsidRPr="00056D65">
        <w:rPr>
          <w:b w:val="0"/>
          <w:bCs w:val="0"/>
          <w:i w:val="0"/>
          <w:iCs w:val="0"/>
          <w:lang w:val="kk-KZ"/>
        </w:rPr>
        <w:t>конкурсына қатысуға жіберуіңізді сұраймын.</w:t>
      </w:r>
    </w:p>
    <w:p w:rsidR="00056D65" w:rsidRPr="00056D65" w:rsidRDefault="00056D65" w:rsidP="00056D65">
      <w:pPr>
        <w:widowControl/>
        <w:autoSpaceDE w:val="0"/>
        <w:autoSpaceDN w:val="0"/>
        <w:adjustRightInd w:val="0"/>
        <w:snapToGrid/>
        <w:jc w:val="left"/>
        <w:rPr>
          <w:b w:val="0"/>
          <w:bCs w:val="0"/>
          <w:i w:val="0"/>
          <w:iCs w:val="0"/>
          <w:lang w:val="kk-KZ"/>
        </w:rPr>
      </w:pPr>
    </w:p>
    <w:p w:rsidR="00056D65" w:rsidRPr="00056D65" w:rsidRDefault="00056D65" w:rsidP="00056D65">
      <w:pPr>
        <w:widowControl/>
        <w:autoSpaceDE w:val="0"/>
        <w:autoSpaceDN w:val="0"/>
        <w:adjustRightInd w:val="0"/>
        <w:snapToGrid/>
        <w:jc w:val="left"/>
        <w:rPr>
          <w:b w:val="0"/>
          <w:bCs w:val="0"/>
          <w:i w:val="0"/>
          <w:iCs w:val="0"/>
          <w:lang w:val="kk-KZ"/>
        </w:rPr>
      </w:pPr>
      <w:r>
        <w:rPr>
          <w:b w:val="0"/>
          <w:bCs w:val="0"/>
          <w:i w:val="0"/>
          <w:iCs w:val="0"/>
          <w:lang w:val="kk-KZ"/>
        </w:rPr>
        <w:t xml:space="preserve">    </w:t>
      </w:r>
      <w:r w:rsidRPr="00056D65">
        <w:rPr>
          <w:b w:val="0"/>
          <w:bCs w:val="0"/>
          <w:i w:val="0"/>
          <w:iCs w:val="0"/>
          <w:lang w:val="kk-KZ"/>
        </w:rPr>
        <w:t>«Б» корпусының мемлекеттік әкімшілік лауазымына орналасуға конкурс</w:t>
      </w:r>
    </w:p>
    <w:p w:rsidR="00056D65" w:rsidRPr="00056D65" w:rsidRDefault="00056D65" w:rsidP="00056D65">
      <w:pPr>
        <w:widowControl/>
        <w:autoSpaceDE w:val="0"/>
        <w:autoSpaceDN w:val="0"/>
        <w:adjustRightInd w:val="0"/>
        <w:snapToGrid/>
        <w:jc w:val="left"/>
        <w:rPr>
          <w:b w:val="0"/>
          <w:bCs w:val="0"/>
          <w:i w:val="0"/>
          <w:iCs w:val="0"/>
          <w:lang w:val="kk-KZ"/>
        </w:rPr>
      </w:pPr>
      <w:r w:rsidRPr="00056D65">
        <w:rPr>
          <w:b w:val="0"/>
          <w:bCs w:val="0"/>
          <w:i w:val="0"/>
          <w:iCs w:val="0"/>
          <w:lang w:val="kk-KZ"/>
        </w:rPr>
        <w:t>өткізу қағидаларының негізгі талаптарымен таныстым, олармен келісемін және</w:t>
      </w:r>
    </w:p>
    <w:p w:rsidR="00056D65" w:rsidRPr="00056D65" w:rsidRDefault="00056D65" w:rsidP="00056D65">
      <w:pPr>
        <w:widowControl/>
        <w:autoSpaceDE w:val="0"/>
        <w:autoSpaceDN w:val="0"/>
        <w:adjustRightInd w:val="0"/>
        <w:snapToGrid/>
        <w:jc w:val="left"/>
        <w:rPr>
          <w:b w:val="0"/>
          <w:bCs w:val="0"/>
          <w:i w:val="0"/>
          <w:iCs w:val="0"/>
          <w:lang w:val="kk-KZ"/>
        </w:rPr>
      </w:pPr>
      <w:r w:rsidRPr="00056D65">
        <w:rPr>
          <w:b w:val="0"/>
          <w:bCs w:val="0"/>
          <w:i w:val="0"/>
          <w:iCs w:val="0"/>
          <w:lang w:val="kk-KZ"/>
        </w:rPr>
        <w:t>орындауға міндеттеме аламын.</w:t>
      </w:r>
    </w:p>
    <w:p w:rsidR="00056D65" w:rsidRPr="00056D65" w:rsidRDefault="00056D65" w:rsidP="00056D65">
      <w:pPr>
        <w:widowControl/>
        <w:autoSpaceDE w:val="0"/>
        <w:autoSpaceDN w:val="0"/>
        <w:adjustRightInd w:val="0"/>
        <w:snapToGrid/>
        <w:jc w:val="left"/>
        <w:rPr>
          <w:b w:val="0"/>
          <w:bCs w:val="0"/>
          <w:i w:val="0"/>
          <w:iCs w:val="0"/>
          <w:lang w:val="kk-KZ"/>
        </w:rPr>
      </w:pPr>
      <w:r w:rsidRPr="00056D65">
        <w:rPr>
          <w:b w:val="0"/>
          <w:bCs w:val="0"/>
          <w:i w:val="0"/>
          <w:iCs w:val="0"/>
          <w:lang w:val="kk-KZ"/>
        </w:rPr>
        <w:t>Ұсынылып отырған құжаттарымның дәйектілігіне жауап беремін.</w:t>
      </w:r>
    </w:p>
    <w:p w:rsidR="007C661B" w:rsidRDefault="00056D65" w:rsidP="00056D65">
      <w:pPr>
        <w:spacing w:before="100" w:beforeAutospacing="1" w:after="100" w:afterAutospacing="1"/>
        <w:jc w:val="both"/>
        <w:rPr>
          <w:b w:val="0"/>
          <w:bCs w:val="0"/>
          <w:i w:val="0"/>
          <w:iCs w:val="0"/>
          <w:lang w:val="kk-KZ"/>
        </w:rPr>
      </w:pPr>
      <w:r w:rsidRPr="008C588A">
        <w:rPr>
          <w:b w:val="0"/>
          <w:bCs w:val="0"/>
          <w:i w:val="0"/>
          <w:iCs w:val="0"/>
          <w:lang w:val="kk-KZ"/>
        </w:rPr>
        <w:t>Қоса берілген құжаттар:</w:t>
      </w:r>
    </w:p>
    <w:p w:rsidR="00056D65" w:rsidRPr="00056D65" w:rsidRDefault="00056D65" w:rsidP="00056D65">
      <w:pPr>
        <w:spacing w:before="100" w:beforeAutospacing="1"/>
        <w:jc w:val="both"/>
        <w:rPr>
          <w:b w:val="0"/>
          <w:bCs w:val="0"/>
          <w:i w:val="0"/>
          <w:iCs w:val="0"/>
          <w:lang w:val="kk-KZ"/>
        </w:rPr>
      </w:pPr>
      <w:r w:rsidRPr="00056D65">
        <w:rPr>
          <w:b w:val="0"/>
          <w:bCs w:val="0"/>
          <w:i w:val="0"/>
          <w:iCs w:val="0"/>
          <w:lang w:val="kk-KZ"/>
        </w:rPr>
        <w:t>_____________________________________________________________________</w:t>
      </w:r>
      <w:r>
        <w:rPr>
          <w:b w:val="0"/>
          <w:bCs w:val="0"/>
          <w:i w:val="0"/>
          <w:iCs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23D1">
        <w:rPr>
          <w:b w:val="0"/>
          <w:bCs w:val="0"/>
          <w:i w:val="0"/>
          <w:iCs w:val="0"/>
          <w:lang w:val="kk-KZ"/>
        </w:rPr>
        <w:t>Мекен жайы:</w:t>
      </w:r>
      <w:r>
        <w:rPr>
          <w:b w:val="0"/>
          <w:bCs w:val="0"/>
          <w:i w:val="0"/>
          <w:iCs w:val="0"/>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E522FC">
        <w:rPr>
          <w:b w:val="0"/>
          <w:bCs w:val="0"/>
          <w:i w:val="0"/>
          <w:iCs w:val="0"/>
          <w:lang w:val="kk-KZ"/>
        </w:rPr>
        <w:t>__________________________</w:t>
      </w:r>
    </w:p>
    <w:p w:rsidR="007C661B" w:rsidRPr="00056D65" w:rsidRDefault="007C661B" w:rsidP="007C661B">
      <w:pPr>
        <w:spacing w:before="100" w:beforeAutospacing="1" w:after="100" w:afterAutospacing="1"/>
        <w:rPr>
          <w:b w:val="0"/>
          <w:i w:val="0"/>
          <w:lang w:val="kk-KZ"/>
        </w:rPr>
      </w:pPr>
      <w:r w:rsidRPr="00056D65">
        <w:rPr>
          <w:b w:val="0"/>
          <w:i w:val="0"/>
          <w:lang w:val="kk-KZ"/>
        </w:rPr>
        <w:t>__________                                         ____________________________________</w:t>
      </w:r>
      <w:r w:rsidRPr="00056D65">
        <w:rPr>
          <w:b w:val="0"/>
          <w:i w:val="0"/>
          <w:lang w:val="kk-KZ"/>
        </w:rPr>
        <w:br/>
        <w:t>   (қолы)                                                             (Т.А.Ә. (болған жағдайда)</w:t>
      </w:r>
    </w:p>
    <w:p w:rsidR="007C661B" w:rsidRPr="00056D65" w:rsidRDefault="007C661B" w:rsidP="007C661B">
      <w:pPr>
        <w:spacing w:before="100" w:beforeAutospacing="1" w:after="100" w:afterAutospacing="1"/>
        <w:rPr>
          <w:b w:val="0"/>
          <w:i w:val="0"/>
          <w:lang w:val="kk-KZ"/>
        </w:rPr>
      </w:pPr>
      <w:r w:rsidRPr="00056D65">
        <w:rPr>
          <w:b w:val="0"/>
          <w:i w:val="0"/>
          <w:lang w:val="kk-KZ"/>
        </w:rPr>
        <w:t>«____»_______________ 201</w:t>
      </w:r>
      <w:r w:rsidR="00BB227B">
        <w:rPr>
          <w:b w:val="0"/>
          <w:i w:val="0"/>
          <w:lang w:val="kk-KZ"/>
        </w:rPr>
        <w:t>8</w:t>
      </w:r>
      <w:r w:rsidRPr="00056D65">
        <w:rPr>
          <w:b w:val="0"/>
          <w:i w:val="0"/>
          <w:lang w:val="kk-KZ"/>
        </w:rPr>
        <w:t xml:space="preserve"> ж.</w:t>
      </w:r>
    </w:p>
    <w:p w:rsidR="003E087E" w:rsidRDefault="003E087E" w:rsidP="007C661B">
      <w:pPr>
        <w:spacing w:before="100" w:beforeAutospacing="1" w:after="100" w:afterAutospacing="1"/>
        <w:jc w:val="both"/>
        <w:rPr>
          <w:b w:val="0"/>
          <w:i w:val="0"/>
          <w:sz w:val="24"/>
          <w:szCs w:val="24"/>
          <w:lang w:val="kk-KZ"/>
        </w:rPr>
      </w:pPr>
    </w:p>
    <w:p w:rsidR="006E0C2E" w:rsidRDefault="006E0C2E" w:rsidP="007C661B">
      <w:pPr>
        <w:spacing w:before="100" w:beforeAutospacing="1" w:after="100" w:afterAutospacing="1"/>
        <w:jc w:val="both"/>
        <w:rPr>
          <w:b w:val="0"/>
          <w:i w:val="0"/>
          <w:sz w:val="24"/>
          <w:szCs w:val="24"/>
          <w:lang w:val="kk-KZ"/>
        </w:rPr>
      </w:pPr>
    </w:p>
    <w:p w:rsidR="007C661B" w:rsidRDefault="007C661B" w:rsidP="007C661B">
      <w:pPr>
        <w:spacing w:before="100" w:beforeAutospacing="1" w:after="100" w:afterAutospacing="1"/>
        <w:jc w:val="right"/>
        <w:rPr>
          <w:b w:val="0"/>
          <w:i w:val="0"/>
          <w:sz w:val="24"/>
          <w:szCs w:val="24"/>
          <w:lang w:val="kk-KZ"/>
        </w:rPr>
      </w:pPr>
      <w:r w:rsidRPr="001B0D84">
        <w:rPr>
          <w:b w:val="0"/>
          <w:i w:val="0"/>
          <w:sz w:val="24"/>
          <w:szCs w:val="24"/>
          <w:lang w:val="kk-KZ"/>
        </w:rPr>
        <w:lastRenderedPageBreak/>
        <w:t xml:space="preserve">Б» корпусының мемлекеттік </w:t>
      </w:r>
      <w:r w:rsidRPr="001B0D84">
        <w:rPr>
          <w:b w:val="0"/>
          <w:i w:val="0"/>
          <w:sz w:val="24"/>
          <w:szCs w:val="24"/>
          <w:lang w:val="kk-KZ"/>
        </w:rPr>
        <w:br/>
        <w:t xml:space="preserve">әкімшілік лауазымына    </w:t>
      </w:r>
      <w:r w:rsidRPr="001B0D84">
        <w:rPr>
          <w:b w:val="0"/>
          <w:i w:val="0"/>
          <w:sz w:val="24"/>
          <w:szCs w:val="24"/>
          <w:lang w:val="kk-KZ"/>
        </w:rPr>
        <w:br/>
        <w:t xml:space="preserve">орналасуға конкурс өткізу </w:t>
      </w:r>
      <w:r w:rsidRPr="001B0D84">
        <w:rPr>
          <w:b w:val="0"/>
          <w:i w:val="0"/>
          <w:sz w:val="24"/>
          <w:szCs w:val="24"/>
          <w:lang w:val="kk-KZ"/>
        </w:rPr>
        <w:br/>
        <w:t xml:space="preserve">қағидаларына 3-қосымша  </w:t>
      </w:r>
    </w:p>
    <w:p w:rsidR="007C661B" w:rsidRDefault="007C661B" w:rsidP="007C661B">
      <w:pPr>
        <w:spacing w:before="100" w:beforeAutospacing="1" w:after="100" w:afterAutospacing="1"/>
        <w:jc w:val="right"/>
        <w:rPr>
          <w:b w:val="0"/>
          <w:i w:val="0"/>
          <w:sz w:val="24"/>
          <w:szCs w:val="24"/>
          <w:lang w:val="kk-KZ"/>
        </w:rPr>
      </w:pPr>
    </w:p>
    <w:tbl>
      <w:tblPr>
        <w:tblW w:w="1757" w:type="dxa"/>
        <w:tblCellSpacing w:w="15" w:type="dxa"/>
        <w:tblCellMar>
          <w:top w:w="15" w:type="dxa"/>
          <w:left w:w="15" w:type="dxa"/>
          <w:bottom w:w="15" w:type="dxa"/>
          <w:right w:w="15" w:type="dxa"/>
        </w:tblCellMar>
        <w:tblLook w:val="04A0" w:firstRow="1" w:lastRow="0" w:firstColumn="1" w:lastColumn="0" w:noHBand="0" w:noVBand="1"/>
      </w:tblPr>
      <w:tblGrid>
        <w:gridCol w:w="1757"/>
      </w:tblGrid>
      <w:tr w:rsidR="007C661B" w:rsidRPr="0064796B" w:rsidTr="006E0C2E">
        <w:trPr>
          <w:trHeight w:val="977"/>
          <w:tblCellSpacing w:w="15" w:type="dxa"/>
        </w:trPr>
        <w:tc>
          <w:tcPr>
            <w:tcW w:w="1697" w:type="dxa"/>
            <w:vAlign w:val="center"/>
            <w:hideMark/>
          </w:tcPr>
          <w:p w:rsidR="007C661B" w:rsidRPr="00106806" w:rsidRDefault="007C661B" w:rsidP="00106806">
            <w:pPr>
              <w:spacing w:before="100" w:beforeAutospacing="1" w:after="100" w:afterAutospacing="1"/>
              <w:jc w:val="both"/>
              <w:rPr>
                <w:b w:val="0"/>
                <w:i w:val="0"/>
                <w:sz w:val="24"/>
                <w:szCs w:val="24"/>
                <w:lang w:val="kk-KZ"/>
              </w:rPr>
            </w:pPr>
          </w:p>
        </w:tc>
      </w:tr>
    </w:tbl>
    <w:p w:rsidR="006E0C2E" w:rsidRPr="008C588A" w:rsidRDefault="006E0C2E" w:rsidP="006E0C2E">
      <w:pPr>
        <w:widowControl/>
        <w:autoSpaceDE w:val="0"/>
        <w:autoSpaceDN w:val="0"/>
        <w:adjustRightInd w:val="0"/>
        <w:snapToGrid/>
        <w:rPr>
          <w:i w:val="0"/>
          <w:iCs w:val="0"/>
          <w:sz w:val="24"/>
          <w:szCs w:val="24"/>
          <w:lang w:val="kk-KZ"/>
        </w:rPr>
      </w:pPr>
      <w:r w:rsidRPr="008C588A">
        <w:rPr>
          <w:i w:val="0"/>
          <w:iCs w:val="0"/>
          <w:sz w:val="24"/>
          <w:szCs w:val="24"/>
          <w:lang w:val="kk-KZ"/>
        </w:rPr>
        <w:t>«Б» КОРПУСЫНЫҢ ӘКІМШІЛІК МЕМЛЕКЕТТІК ЛАУАЗЫМЫНА</w:t>
      </w:r>
    </w:p>
    <w:p w:rsidR="006E0C2E" w:rsidRPr="008C588A" w:rsidRDefault="006E0C2E" w:rsidP="006E0C2E">
      <w:pPr>
        <w:widowControl/>
        <w:autoSpaceDE w:val="0"/>
        <w:autoSpaceDN w:val="0"/>
        <w:adjustRightInd w:val="0"/>
        <w:snapToGrid/>
        <w:rPr>
          <w:i w:val="0"/>
          <w:iCs w:val="0"/>
          <w:sz w:val="24"/>
          <w:szCs w:val="24"/>
          <w:lang w:val="kk-KZ"/>
        </w:rPr>
      </w:pPr>
      <w:r w:rsidRPr="008C588A">
        <w:rPr>
          <w:i w:val="0"/>
          <w:iCs w:val="0"/>
          <w:sz w:val="24"/>
          <w:szCs w:val="24"/>
          <w:lang w:val="kk-KZ"/>
        </w:rPr>
        <w:t>КАНДИДАТТЫҢ ҚЫЗМЕТТIК ТIЗIМІ</w:t>
      </w:r>
    </w:p>
    <w:p w:rsidR="006E0C2E" w:rsidRPr="002D3F2B" w:rsidRDefault="006E0C2E" w:rsidP="006E0C2E">
      <w:pPr>
        <w:widowControl/>
        <w:autoSpaceDE w:val="0"/>
        <w:autoSpaceDN w:val="0"/>
        <w:adjustRightInd w:val="0"/>
        <w:snapToGrid/>
        <w:rPr>
          <w:i w:val="0"/>
          <w:iCs w:val="0"/>
          <w:sz w:val="24"/>
          <w:szCs w:val="24"/>
        </w:rPr>
      </w:pPr>
      <w:r w:rsidRPr="002D3F2B">
        <w:rPr>
          <w:i w:val="0"/>
          <w:iCs w:val="0"/>
          <w:sz w:val="24"/>
          <w:szCs w:val="24"/>
        </w:rPr>
        <w:t>ПОСЛУЖНОЙ СПИСОК КАНДИДАТА НА АДМИНИСТРАТИВНУЮ</w:t>
      </w:r>
    </w:p>
    <w:p w:rsidR="00106806" w:rsidRDefault="006E0C2E" w:rsidP="00106806">
      <w:pPr>
        <w:spacing w:before="100" w:beforeAutospacing="1" w:after="100" w:afterAutospacing="1"/>
        <w:rPr>
          <w:b w:val="0"/>
          <w:i w:val="0"/>
          <w:sz w:val="24"/>
          <w:szCs w:val="24"/>
          <w:lang w:val="kk-KZ"/>
        </w:rPr>
      </w:pPr>
      <w:r w:rsidRPr="002D3F2B">
        <w:rPr>
          <w:i w:val="0"/>
          <w:iCs w:val="0"/>
          <w:sz w:val="24"/>
          <w:szCs w:val="24"/>
        </w:rPr>
        <w:t>ГОСУДАРСТВЕННУЮ ДОЛЖНОСТЬ КОРПУСА «Б»</w:t>
      </w:r>
    </w:p>
    <w:p w:rsidR="006E0C2E" w:rsidRPr="00106806" w:rsidRDefault="008C588A" w:rsidP="008C588A">
      <w:pPr>
        <w:spacing w:before="100" w:beforeAutospacing="1" w:after="100" w:afterAutospacing="1"/>
        <w:jc w:val="right"/>
        <w:rPr>
          <w:i w:val="0"/>
          <w:iCs w:val="0"/>
          <w:sz w:val="24"/>
          <w:szCs w:val="24"/>
          <w:lang w:val="kk-KZ"/>
        </w:rPr>
      </w:pPr>
      <w:r>
        <w:rPr>
          <w:b w:val="0"/>
          <w:i w:val="0"/>
          <w:noProof/>
          <w:sz w:val="24"/>
          <w:szCs w:val="24"/>
        </w:rPr>
        <w:drawing>
          <wp:inline distT="0" distB="0" distL="0" distR="0">
            <wp:extent cx="1362075" cy="11811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62075" cy="1181100"/>
                    </a:xfrm>
                    <a:prstGeom prst="rect">
                      <a:avLst/>
                    </a:prstGeom>
                    <a:noFill/>
                    <a:ln w="9525">
                      <a:noFill/>
                      <a:miter lim="800000"/>
                      <a:headEnd/>
                      <a:tailEnd/>
                    </a:ln>
                  </pic:spPr>
                </pic:pic>
              </a:graphicData>
            </a:graphic>
          </wp:inline>
        </w:drawing>
      </w:r>
    </w:p>
    <w:p w:rsidR="006E0C2E" w:rsidRPr="008C588A" w:rsidRDefault="006E0C2E" w:rsidP="006E0C2E">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___________________________________________________________________________________</w:t>
      </w:r>
    </w:p>
    <w:p w:rsidR="006E0C2E" w:rsidRPr="008C588A" w:rsidRDefault="006E0C2E" w:rsidP="006E0C2E">
      <w:pPr>
        <w:widowControl/>
        <w:autoSpaceDE w:val="0"/>
        <w:autoSpaceDN w:val="0"/>
        <w:adjustRightInd w:val="0"/>
        <w:snapToGrid/>
        <w:rPr>
          <w:rFonts w:ascii="TimesNewRomanPSMT" w:hAnsi="TimesNewRomanPSMT" w:cs="TimesNewRomanPSMT"/>
          <w:b w:val="0"/>
          <w:bCs w:val="0"/>
          <w:i w:val="0"/>
          <w:iCs w:val="0"/>
          <w:sz w:val="17"/>
          <w:szCs w:val="17"/>
          <w:lang w:val="kk-KZ"/>
        </w:rPr>
      </w:pPr>
      <w:r w:rsidRPr="008C588A">
        <w:rPr>
          <w:rFonts w:ascii="TimesNewRomanPSMT" w:hAnsi="TimesNewRomanPSMT" w:cs="TimesNewRomanPSMT"/>
          <w:b w:val="0"/>
          <w:bCs w:val="0"/>
          <w:i w:val="0"/>
          <w:iCs w:val="0"/>
          <w:sz w:val="17"/>
          <w:szCs w:val="17"/>
          <w:lang w:val="kk-KZ"/>
        </w:rPr>
        <w:t>тегі, аты және әкесінің аты (болған жағдайда) /</w:t>
      </w:r>
    </w:p>
    <w:p w:rsidR="006E0C2E" w:rsidRDefault="006E0C2E" w:rsidP="006E0C2E">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фамилия, имя, отчество (при наличии)</w:t>
      </w:r>
    </w:p>
    <w:p w:rsidR="006E0C2E" w:rsidRDefault="006E0C2E" w:rsidP="006E0C2E">
      <w:pPr>
        <w:widowControl/>
        <w:autoSpaceDE w:val="0"/>
        <w:autoSpaceDN w:val="0"/>
        <w:adjustRightInd w:val="0"/>
        <w:snapToGrid/>
        <w:rPr>
          <w:rFonts w:ascii="TimesNewRomanPSMT" w:hAnsi="TimesNewRomanPSMT" w:cs="TimesNewRomanPSMT"/>
          <w:b w:val="0"/>
          <w:bCs w:val="0"/>
          <w:i w:val="0"/>
          <w:iCs w:val="0"/>
          <w:sz w:val="17"/>
          <w:szCs w:val="17"/>
        </w:rPr>
      </w:pPr>
      <w:r>
        <w:rPr>
          <w:rFonts w:ascii="TimesNewRomanPSMT" w:hAnsi="TimesNewRomanPSMT" w:cs="TimesNewRomanPSMT"/>
          <w:b w:val="0"/>
          <w:bCs w:val="0"/>
          <w:i w:val="0"/>
          <w:iCs w:val="0"/>
          <w:sz w:val="17"/>
          <w:szCs w:val="17"/>
        </w:rPr>
        <w:t>___________________________________________________________________________________</w:t>
      </w:r>
    </w:p>
    <w:p w:rsidR="006E0C2E" w:rsidRDefault="006E0C2E" w:rsidP="006E0C2E">
      <w:pPr>
        <w:spacing w:before="100" w:beforeAutospacing="1" w:after="100" w:afterAutospacing="1"/>
        <w:rPr>
          <w:i w:val="0"/>
          <w:iCs w:val="0"/>
        </w:rPr>
      </w:pPr>
      <w:r>
        <w:rPr>
          <w:rFonts w:ascii="TimesNewRomanPSMT" w:hAnsi="TimesNewRomanPSMT" w:cs="TimesNewRomanPSMT"/>
          <w:b w:val="0"/>
          <w:bCs w:val="0"/>
          <w:i w:val="0"/>
          <w:iCs w:val="0"/>
          <w:sz w:val="17"/>
          <w:szCs w:val="17"/>
        </w:rPr>
        <w:t>лауазымы/должность, санаты/категори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23"/>
        <w:gridCol w:w="2476"/>
        <w:gridCol w:w="1104"/>
        <w:gridCol w:w="4141"/>
      </w:tblGrid>
      <w:tr w:rsidR="002D3F2B" w:rsidRPr="002D3F2B" w:rsidTr="00A04226">
        <w:trPr>
          <w:trHeight w:val="340"/>
        </w:trPr>
        <w:tc>
          <w:tcPr>
            <w:tcW w:w="1079" w:type="dxa"/>
          </w:tcPr>
          <w:p w:rsidR="002D3F2B" w:rsidRPr="002D3F2B" w:rsidRDefault="002D3F2B" w:rsidP="00A04226">
            <w:pPr>
              <w:ind w:left="20"/>
              <w:rPr>
                <w:b w:val="0"/>
                <w:i w:val="0"/>
                <w:color w:val="000000"/>
                <w:sz w:val="22"/>
                <w:szCs w:val="22"/>
              </w:rPr>
            </w:pPr>
            <w:r w:rsidRPr="002D3F2B">
              <w:rPr>
                <w:b w:val="0"/>
                <w:i w:val="0"/>
                <w:color w:val="000000"/>
                <w:sz w:val="22"/>
                <w:szCs w:val="22"/>
              </w:rPr>
              <w:t>№ р/н</w:t>
            </w:r>
          </w:p>
        </w:tc>
        <w:tc>
          <w:tcPr>
            <w:tcW w:w="8844" w:type="dxa"/>
            <w:gridSpan w:val="4"/>
            <w:tcMar>
              <w:top w:w="15" w:type="dxa"/>
              <w:left w:w="15" w:type="dxa"/>
              <w:bottom w:w="15" w:type="dxa"/>
              <w:right w:w="15" w:type="dxa"/>
            </w:tcMar>
            <w:vAlign w:val="center"/>
          </w:tcPr>
          <w:p w:rsidR="002D3F2B" w:rsidRPr="002D3F2B" w:rsidRDefault="002D3F2B" w:rsidP="00A04226">
            <w:pPr>
              <w:rPr>
                <w:i w:val="0"/>
                <w:sz w:val="22"/>
                <w:szCs w:val="22"/>
              </w:rPr>
            </w:pPr>
            <w:r w:rsidRPr="002D3F2B">
              <w:rPr>
                <w:rFonts w:eastAsia="Calibri"/>
                <w:i w:val="0"/>
                <w:sz w:val="22"/>
                <w:szCs w:val="22"/>
              </w:rPr>
              <w:t>ЖЕКЕ МӘЛІМЕТТЕР / ЛИЧНЫЕ ДАННЫЕ</w:t>
            </w: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1</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Туған күні және жері/</w:t>
            </w:r>
          </w:p>
          <w:p w:rsidR="002D3F2B" w:rsidRPr="002D3F2B" w:rsidRDefault="002D3F2B" w:rsidP="002D3F2B">
            <w:pPr>
              <w:ind w:left="20"/>
              <w:jc w:val="both"/>
              <w:rPr>
                <w:b w:val="0"/>
                <w:i w:val="0"/>
                <w:color w:val="000000"/>
                <w:sz w:val="22"/>
                <w:szCs w:val="22"/>
              </w:rPr>
            </w:pPr>
            <w:r w:rsidRPr="002D3F2B">
              <w:rPr>
                <w:rFonts w:eastAsia="Calibri"/>
                <w:b w:val="0"/>
                <w:i w:val="0"/>
                <w:sz w:val="22"/>
                <w:szCs w:val="22"/>
              </w:rPr>
              <w:t>Дата и место рождения</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2</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Ұлты (қалауы бойынша)/</w:t>
            </w:r>
          </w:p>
          <w:p w:rsidR="002D3F2B" w:rsidRPr="002D3F2B" w:rsidRDefault="002D3F2B" w:rsidP="002D3F2B">
            <w:pPr>
              <w:ind w:left="20"/>
              <w:jc w:val="both"/>
              <w:rPr>
                <w:b w:val="0"/>
                <w:i w:val="0"/>
                <w:sz w:val="22"/>
                <w:szCs w:val="22"/>
              </w:rPr>
            </w:pPr>
            <w:r w:rsidRPr="002D3F2B">
              <w:rPr>
                <w:rFonts w:eastAsia="Calibri"/>
                <w:b w:val="0"/>
                <w:i w:val="0"/>
                <w:sz w:val="22"/>
                <w:szCs w:val="22"/>
              </w:rPr>
              <w:t>Национальность (по желанию)</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lang w:val="kk-KZ"/>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3</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Оқу орнын бітірген жылы және оныңатауы/</w:t>
            </w:r>
          </w:p>
          <w:p w:rsidR="002D3F2B" w:rsidRPr="002D3F2B" w:rsidRDefault="002D3F2B" w:rsidP="002D3F2B">
            <w:pPr>
              <w:ind w:left="20"/>
              <w:jc w:val="both"/>
              <w:rPr>
                <w:b w:val="0"/>
                <w:i w:val="0"/>
                <w:sz w:val="22"/>
                <w:szCs w:val="22"/>
              </w:rPr>
            </w:pPr>
            <w:r w:rsidRPr="002D3F2B">
              <w:rPr>
                <w:rFonts w:eastAsia="Calibri"/>
                <w:b w:val="0"/>
                <w:i w:val="0"/>
                <w:sz w:val="22"/>
                <w:szCs w:val="22"/>
              </w:rPr>
              <w:t>Год окончания и наименование учебного заведения</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4</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Мамандығы бойынша біліктілігі, ғылыми дәрежесі, ғылыми атағы (болған жағдай-</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да) /</w:t>
            </w:r>
          </w:p>
          <w:p w:rsidR="002D3F2B" w:rsidRPr="002D3F2B" w:rsidRDefault="002D3F2B" w:rsidP="002D3F2B">
            <w:pPr>
              <w:ind w:left="20"/>
              <w:jc w:val="both"/>
              <w:rPr>
                <w:b w:val="0"/>
                <w:i w:val="0"/>
                <w:sz w:val="22"/>
                <w:szCs w:val="22"/>
              </w:rPr>
            </w:pPr>
            <w:r w:rsidRPr="002D3F2B">
              <w:rPr>
                <w:rFonts w:eastAsia="Calibri"/>
                <w:b w:val="0"/>
                <w:i w:val="0"/>
                <w:sz w:val="22"/>
                <w:szCs w:val="22"/>
              </w:rPr>
              <w:t>Квалификация по специальности, ученая степень, ученое звание (при наличии)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5</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Шетел тілдерін білуі/</w:t>
            </w:r>
          </w:p>
          <w:p w:rsidR="002D3F2B" w:rsidRPr="002D3F2B" w:rsidRDefault="002D3F2B" w:rsidP="002D3F2B">
            <w:pPr>
              <w:jc w:val="both"/>
              <w:rPr>
                <w:b w:val="0"/>
                <w:i w:val="0"/>
                <w:sz w:val="22"/>
                <w:szCs w:val="22"/>
              </w:rPr>
            </w:pPr>
            <w:r w:rsidRPr="002D3F2B">
              <w:rPr>
                <w:rFonts w:eastAsia="Calibri"/>
                <w:b w:val="0"/>
                <w:i w:val="0"/>
                <w:sz w:val="22"/>
                <w:szCs w:val="22"/>
              </w:rPr>
              <w:t>Владение иностранными языками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6</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Мемлекеттік наградалары, құрметті атақтары (болған жағдайда) /</w:t>
            </w:r>
          </w:p>
          <w:p w:rsidR="002D3F2B" w:rsidRPr="002D3F2B" w:rsidRDefault="002D3F2B" w:rsidP="002D3F2B">
            <w:pPr>
              <w:ind w:left="20"/>
              <w:jc w:val="both"/>
              <w:rPr>
                <w:b w:val="0"/>
                <w:i w:val="0"/>
                <w:color w:val="000000"/>
                <w:sz w:val="22"/>
                <w:szCs w:val="22"/>
              </w:rPr>
            </w:pPr>
            <w:r w:rsidRPr="002D3F2B">
              <w:rPr>
                <w:rFonts w:eastAsia="Calibri"/>
                <w:b w:val="0"/>
                <w:i w:val="0"/>
                <w:sz w:val="22"/>
                <w:szCs w:val="22"/>
              </w:rPr>
              <w:t>Государственные награды, почетные звания (при наличии)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7</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Дипломатиялық дәрежесі, әскери, арнайы атақтары, сыныптық шені (болған жағ-</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дайда) /</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Дипломатический ранг, воинское, специальное звание, классный чин (при нали-</w:t>
            </w:r>
          </w:p>
          <w:p w:rsidR="002D3F2B" w:rsidRPr="002D3F2B" w:rsidRDefault="002D3F2B" w:rsidP="002D3F2B">
            <w:pPr>
              <w:ind w:left="20"/>
              <w:jc w:val="both"/>
              <w:rPr>
                <w:b w:val="0"/>
                <w:i w:val="0"/>
                <w:sz w:val="22"/>
                <w:szCs w:val="22"/>
              </w:rPr>
            </w:pPr>
            <w:r w:rsidRPr="002D3F2B">
              <w:rPr>
                <w:rFonts w:eastAsia="Calibri"/>
                <w:b w:val="0"/>
                <w:i w:val="0"/>
                <w:sz w:val="22"/>
                <w:szCs w:val="22"/>
              </w:rPr>
              <w:t>чии)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t>8</w:t>
            </w:r>
          </w:p>
        </w:tc>
        <w:tc>
          <w:tcPr>
            <w:tcW w:w="4703" w:type="dxa"/>
            <w:gridSpan w:val="3"/>
            <w:tcMar>
              <w:top w:w="15" w:type="dxa"/>
              <w:left w:w="15" w:type="dxa"/>
              <w:bottom w:w="15" w:type="dxa"/>
              <w:right w:w="15" w:type="dxa"/>
            </w:tcMa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 xml:space="preserve">Жаза түрі, оны тағайындау күні мен негізі </w:t>
            </w:r>
            <w:r w:rsidRPr="002D3F2B">
              <w:rPr>
                <w:rFonts w:eastAsia="Calibri"/>
                <w:b w:val="0"/>
                <w:i w:val="0"/>
                <w:sz w:val="22"/>
                <w:szCs w:val="22"/>
              </w:rPr>
              <w:lastRenderedPageBreak/>
              <w:t>(болған жағдайда) /Вид взыскания, да-</w:t>
            </w:r>
          </w:p>
          <w:p w:rsidR="002D3F2B" w:rsidRPr="002D3F2B" w:rsidRDefault="002D3F2B" w:rsidP="002D3F2B">
            <w:pPr>
              <w:ind w:left="20"/>
              <w:jc w:val="both"/>
              <w:rPr>
                <w:b w:val="0"/>
                <w:i w:val="0"/>
                <w:color w:val="000000"/>
                <w:sz w:val="22"/>
                <w:szCs w:val="22"/>
              </w:rPr>
            </w:pPr>
            <w:r w:rsidRPr="002D3F2B">
              <w:rPr>
                <w:rFonts w:eastAsia="Calibri"/>
                <w:b w:val="0"/>
                <w:i w:val="0"/>
                <w:sz w:val="22"/>
                <w:szCs w:val="22"/>
              </w:rPr>
              <w:t>та и основания его наложения (при наличии)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1079" w:type="dxa"/>
          </w:tcPr>
          <w:p w:rsidR="002D3F2B" w:rsidRPr="002D3F2B" w:rsidRDefault="002D3F2B" w:rsidP="00C97637">
            <w:pPr>
              <w:pStyle w:val="aff3"/>
              <w:ind w:left="0"/>
              <w:jc w:val="center"/>
              <w:rPr>
                <w:color w:val="000000"/>
                <w:sz w:val="22"/>
                <w:szCs w:val="22"/>
              </w:rPr>
            </w:pPr>
            <w:r w:rsidRPr="002D3F2B">
              <w:rPr>
                <w:color w:val="000000"/>
                <w:sz w:val="22"/>
                <w:szCs w:val="22"/>
              </w:rPr>
              <w:lastRenderedPageBreak/>
              <w:t>9</w:t>
            </w:r>
          </w:p>
        </w:tc>
        <w:tc>
          <w:tcPr>
            <w:tcW w:w="4703" w:type="dxa"/>
            <w:gridSpan w:val="3"/>
            <w:tcMar>
              <w:top w:w="15" w:type="dxa"/>
              <w:left w:w="15" w:type="dxa"/>
              <w:bottom w:w="15" w:type="dxa"/>
              <w:right w:w="15" w:type="dxa"/>
            </w:tcMar>
            <w:vAlign w:val="center"/>
          </w:tcPr>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бағасы көрсетіледі (мемлекеттік әкімшілік қызметшілер толтырады)/</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Дата и результаты ежегодной оценки эффективности деятельности за последние</w:t>
            </w:r>
          </w:p>
          <w:p w:rsidR="002D3F2B" w:rsidRPr="002D3F2B" w:rsidRDefault="002D3F2B" w:rsidP="002D3F2B">
            <w:pPr>
              <w:autoSpaceDE w:val="0"/>
              <w:autoSpaceDN w:val="0"/>
              <w:adjustRightInd w:val="0"/>
              <w:jc w:val="both"/>
              <w:rPr>
                <w:rFonts w:eastAsia="Calibri"/>
                <w:b w:val="0"/>
                <w:i w:val="0"/>
                <w:sz w:val="22"/>
                <w:szCs w:val="22"/>
              </w:rPr>
            </w:pPr>
            <w:r w:rsidRPr="002D3F2B">
              <w:rPr>
                <w:rFonts w:eastAsia="Calibri"/>
                <w:b w:val="0"/>
                <w:i w:val="0"/>
                <w:sz w:val="22"/>
                <w:szCs w:val="22"/>
              </w:rPr>
              <w:t>три года, в случае, если проработал менее трех лет, указываются оценки за факти-</w:t>
            </w:r>
          </w:p>
          <w:p w:rsidR="002D3F2B" w:rsidRPr="002D3F2B" w:rsidRDefault="002D3F2B" w:rsidP="002D3F2B">
            <w:pPr>
              <w:ind w:left="20"/>
              <w:jc w:val="both"/>
              <w:rPr>
                <w:b w:val="0"/>
                <w:i w:val="0"/>
                <w:color w:val="000000"/>
                <w:sz w:val="22"/>
                <w:szCs w:val="22"/>
              </w:rPr>
            </w:pPr>
            <w:r w:rsidRPr="002D3F2B">
              <w:rPr>
                <w:rFonts w:eastAsia="Calibri"/>
                <w:b w:val="0"/>
                <w:i w:val="0"/>
                <w:sz w:val="22"/>
                <w:szCs w:val="22"/>
              </w:rPr>
              <w:t>чески отработанный период (заполняется государственными служащими)</w:t>
            </w:r>
          </w:p>
        </w:tc>
        <w:tc>
          <w:tcPr>
            <w:tcW w:w="4141" w:type="dxa"/>
            <w:tcMar>
              <w:top w:w="15" w:type="dxa"/>
              <w:left w:w="15" w:type="dxa"/>
              <w:bottom w:w="15" w:type="dxa"/>
              <w:right w:w="15" w:type="dxa"/>
            </w:tcMar>
            <w:vAlign w:val="center"/>
          </w:tcPr>
          <w:p w:rsidR="002D3F2B" w:rsidRPr="002D3F2B" w:rsidRDefault="002D3F2B" w:rsidP="002D3F2B">
            <w:pPr>
              <w:jc w:val="both"/>
              <w:rPr>
                <w:b w:val="0"/>
                <w:i w:val="0"/>
                <w:sz w:val="22"/>
                <w:szCs w:val="22"/>
              </w:rPr>
            </w:pPr>
          </w:p>
        </w:tc>
      </w:tr>
      <w:tr w:rsidR="002D3F2B" w:rsidRPr="002D3F2B" w:rsidTr="00A04226">
        <w:trPr>
          <w:trHeight w:val="340"/>
        </w:trPr>
        <w:tc>
          <w:tcPr>
            <w:tcW w:w="9923" w:type="dxa"/>
            <w:gridSpan w:val="5"/>
          </w:tcPr>
          <w:p w:rsidR="002D3F2B" w:rsidRPr="002D3F2B" w:rsidRDefault="002D3F2B" w:rsidP="00A04226">
            <w:pPr>
              <w:rPr>
                <w:i w:val="0"/>
                <w:sz w:val="22"/>
                <w:szCs w:val="22"/>
              </w:rPr>
            </w:pPr>
            <w:r w:rsidRPr="002D3F2B">
              <w:rPr>
                <w:rFonts w:eastAsia="Calibri"/>
                <w:bCs w:val="0"/>
                <w:i w:val="0"/>
                <w:sz w:val="22"/>
                <w:szCs w:val="22"/>
              </w:rPr>
              <w:t>ЕҢБЕК ЖОЛЫ/ТРУДОВАЯ ДЕЯТЕЛЬНОСТЬ</w:t>
            </w:r>
          </w:p>
        </w:tc>
      </w:tr>
      <w:tr w:rsidR="002D3F2B" w:rsidRPr="002D3F2B" w:rsidTr="00A04226">
        <w:trPr>
          <w:trHeight w:val="340"/>
        </w:trPr>
        <w:tc>
          <w:tcPr>
            <w:tcW w:w="4678" w:type="dxa"/>
            <w:gridSpan w:val="3"/>
          </w:tcPr>
          <w:p w:rsidR="002D3F2B" w:rsidRPr="002D3F2B" w:rsidRDefault="002D3F2B" w:rsidP="00A04226">
            <w:pPr>
              <w:rPr>
                <w:rFonts w:eastAsia="Calibri"/>
                <w:b w:val="0"/>
                <w:bCs w:val="0"/>
                <w:i w:val="0"/>
                <w:sz w:val="22"/>
                <w:szCs w:val="22"/>
                <w:lang w:val="kk-KZ"/>
              </w:rPr>
            </w:pPr>
            <w:r w:rsidRPr="002D3F2B">
              <w:rPr>
                <w:rFonts w:eastAsia="Calibri"/>
                <w:b w:val="0"/>
                <w:bCs w:val="0"/>
                <w:i w:val="0"/>
                <w:sz w:val="22"/>
                <w:szCs w:val="22"/>
                <w:lang w:val="kk-KZ"/>
              </w:rPr>
              <w:t>Күні/Дата</w:t>
            </w:r>
          </w:p>
          <w:p w:rsidR="002D3F2B" w:rsidRPr="002D3F2B" w:rsidRDefault="002D3F2B" w:rsidP="00A04226">
            <w:pPr>
              <w:rPr>
                <w:rFonts w:eastAsia="Calibri"/>
                <w:b w:val="0"/>
                <w:bCs w:val="0"/>
                <w:i w:val="0"/>
                <w:sz w:val="22"/>
                <w:szCs w:val="22"/>
              </w:rPr>
            </w:pPr>
          </w:p>
        </w:tc>
        <w:tc>
          <w:tcPr>
            <w:tcW w:w="5245" w:type="dxa"/>
            <w:gridSpan w:val="2"/>
          </w:tcPr>
          <w:p w:rsidR="002D3F2B" w:rsidRPr="002D3F2B" w:rsidRDefault="002D3F2B" w:rsidP="00A04226">
            <w:pPr>
              <w:rPr>
                <w:rFonts w:eastAsia="Calibri"/>
                <w:b w:val="0"/>
                <w:bCs w:val="0"/>
                <w:i w:val="0"/>
                <w:sz w:val="22"/>
                <w:szCs w:val="22"/>
              </w:rPr>
            </w:pPr>
          </w:p>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қызметі, жұмыс орны, мекеменің</w:t>
            </w:r>
          </w:p>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орналасқан жері/должность, место</w:t>
            </w:r>
          </w:p>
          <w:p w:rsidR="002D3F2B" w:rsidRPr="002D3F2B" w:rsidRDefault="002D3F2B" w:rsidP="00A04226">
            <w:pPr>
              <w:autoSpaceDE w:val="0"/>
              <w:autoSpaceDN w:val="0"/>
              <w:adjustRightInd w:val="0"/>
              <w:rPr>
                <w:rFonts w:eastAsia="Calibri"/>
                <w:b w:val="0"/>
                <w:bCs w:val="0"/>
                <w:i w:val="0"/>
                <w:sz w:val="22"/>
                <w:szCs w:val="22"/>
              </w:rPr>
            </w:pPr>
            <w:r w:rsidRPr="002D3F2B">
              <w:rPr>
                <w:rFonts w:eastAsia="Calibri"/>
                <w:b w:val="0"/>
                <w:i w:val="0"/>
                <w:sz w:val="22"/>
                <w:szCs w:val="22"/>
              </w:rPr>
              <w:t>работы, местонахождение организации</w:t>
            </w:r>
          </w:p>
        </w:tc>
      </w:tr>
      <w:tr w:rsidR="002D3F2B" w:rsidRPr="002D3F2B" w:rsidTr="00A04226">
        <w:trPr>
          <w:trHeight w:val="340"/>
        </w:trPr>
        <w:tc>
          <w:tcPr>
            <w:tcW w:w="2202" w:type="dxa"/>
            <w:gridSpan w:val="2"/>
          </w:tcPr>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қабылданған/</w:t>
            </w:r>
          </w:p>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приема</w:t>
            </w:r>
          </w:p>
          <w:p w:rsidR="002D3F2B" w:rsidRPr="002D3F2B" w:rsidRDefault="002D3F2B" w:rsidP="00A04226">
            <w:pPr>
              <w:autoSpaceDE w:val="0"/>
              <w:autoSpaceDN w:val="0"/>
              <w:adjustRightInd w:val="0"/>
              <w:rPr>
                <w:rFonts w:eastAsia="Calibri"/>
                <w:b w:val="0"/>
                <w:i w:val="0"/>
                <w:sz w:val="22"/>
                <w:szCs w:val="22"/>
              </w:rPr>
            </w:pPr>
          </w:p>
        </w:tc>
        <w:tc>
          <w:tcPr>
            <w:tcW w:w="2476" w:type="dxa"/>
          </w:tcPr>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босатылған/</w:t>
            </w:r>
          </w:p>
          <w:p w:rsidR="002D3F2B" w:rsidRPr="002D3F2B" w:rsidRDefault="002D3F2B" w:rsidP="00A04226">
            <w:pPr>
              <w:rPr>
                <w:rFonts w:eastAsia="Calibri"/>
                <w:b w:val="0"/>
                <w:i w:val="0"/>
                <w:sz w:val="22"/>
                <w:szCs w:val="22"/>
              </w:rPr>
            </w:pPr>
            <w:r w:rsidRPr="002D3F2B">
              <w:rPr>
                <w:rFonts w:eastAsia="Calibri"/>
                <w:b w:val="0"/>
                <w:i w:val="0"/>
                <w:sz w:val="22"/>
                <w:szCs w:val="22"/>
              </w:rPr>
              <w:t>увольнения</w:t>
            </w:r>
          </w:p>
          <w:p w:rsidR="002D3F2B" w:rsidRPr="002D3F2B" w:rsidRDefault="002D3F2B" w:rsidP="00A04226">
            <w:pPr>
              <w:rPr>
                <w:rFonts w:eastAsia="Calibri"/>
                <w:b w:val="0"/>
                <w:i w:val="0"/>
                <w:sz w:val="22"/>
                <w:szCs w:val="22"/>
              </w:rPr>
            </w:pPr>
          </w:p>
          <w:p w:rsidR="002D3F2B" w:rsidRPr="002D3F2B" w:rsidRDefault="002D3F2B"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2D3F2B" w:rsidRPr="002D3F2B" w:rsidRDefault="002D3F2B" w:rsidP="00A04226">
            <w:pPr>
              <w:rPr>
                <w:b w:val="0"/>
                <w:i w:val="0"/>
                <w:sz w:val="22"/>
                <w:szCs w:val="22"/>
              </w:rPr>
            </w:pPr>
          </w:p>
        </w:tc>
      </w:tr>
      <w:tr w:rsidR="002D3F2B" w:rsidRPr="002D3F2B" w:rsidTr="00A04226">
        <w:trPr>
          <w:trHeight w:val="340"/>
        </w:trPr>
        <w:tc>
          <w:tcPr>
            <w:tcW w:w="2202" w:type="dxa"/>
            <w:gridSpan w:val="2"/>
          </w:tcPr>
          <w:p w:rsidR="002D3F2B" w:rsidRPr="002D3F2B" w:rsidRDefault="002D3F2B" w:rsidP="00A04226">
            <w:pPr>
              <w:autoSpaceDE w:val="0"/>
              <w:autoSpaceDN w:val="0"/>
              <w:adjustRightInd w:val="0"/>
              <w:rPr>
                <w:rFonts w:eastAsia="Calibri"/>
                <w:b w:val="0"/>
                <w:i w:val="0"/>
                <w:sz w:val="22"/>
                <w:szCs w:val="22"/>
              </w:rPr>
            </w:pPr>
          </w:p>
        </w:tc>
        <w:tc>
          <w:tcPr>
            <w:tcW w:w="2476" w:type="dxa"/>
          </w:tcPr>
          <w:p w:rsidR="002D3F2B" w:rsidRPr="002D3F2B" w:rsidRDefault="002D3F2B"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2D3F2B" w:rsidRPr="002D3F2B" w:rsidRDefault="002D3F2B" w:rsidP="00A04226">
            <w:pPr>
              <w:rPr>
                <w:b w:val="0"/>
                <w:i w:val="0"/>
                <w:sz w:val="22"/>
                <w:szCs w:val="22"/>
              </w:rPr>
            </w:pPr>
          </w:p>
        </w:tc>
      </w:tr>
      <w:tr w:rsidR="00C328B3" w:rsidRPr="002D3F2B" w:rsidTr="00A04226">
        <w:trPr>
          <w:trHeight w:val="340"/>
        </w:trPr>
        <w:tc>
          <w:tcPr>
            <w:tcW w:w="2202" w:type="dxa"/>
            <w:gridSpan w:val="2"/>
          </w:tcPr>
          <w:p w:rsidR="00C328B3" w:rsidRPr="002D3F2B" w:rsidRDefault="00C328B3" w:rsidP="00A04226">
            <w:pPr>
              <w:autoSpaceDE w:val="0"/>
              <w:autoSpaceDN w:val="0"/>
              <w:adjustRightInd w:val="0"/>
              <w:rPr>
                <w:rFonts w:eastAsia="Calibri"/>
                <w:b w:val="0"/>
                <w:i w:val="0"/>
                <w:sz w:val="22"/>
                <w:szCs w:val="22"/>
              </w:rPr>
            </w:pPr>
          </w:p>
        </w:tc>
        <w:tc>
          <w:tcPr>
            <w:tcW w:w="2476" w:type="dxa"/>
          </w:tcPr>
          <w:p w:rsidR="00C328B3" w:rsidRPr="002D3F2B" w:rsidRDefault="00C328B3"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C328B3" w:rsidRPr="002D3F2B" w:rsidRDefault="00C328B3" w:rsidP="00A04226">
            <w:pPr>
              <w:rPr>
                <w:b w:val="0"/>
                <w:i w:val="0"/>
                <w:sz w:val="22"/>
                <w:szCs w:val="22"/>
              </w:rPr>
            </w:pPr>
          </w:p>
        </w:tc>
      </w:tr>
      <w:tr w:rsidR="00C328B3" w:rsidRPr="002D3F2B" w:rsidTr="00A04226">
        <w:trPr>
          <w:trHeight w:val="340"/>
        </w:trPr>
        <w:tc>
          <w:tcPr>
            <w:tcW w:w="2202" w:type="dxa"/>
            <w:gridSpan w:val="2"/>
          </w:tcPr>
          <w:p w:rsidR="00C328B3" w:rsidRPr="002D3F2B" w:rsidRDefault="00C328B3" w:rsidP="00A04226">
            <w:pPr>
              <w:autoSpaceDE w:val="0"/>
              <w:autoSpaceDN w:val="0"/>
              <w:adjustRightInd w:val="0"/>
              <w:rPr>
                <w:rFonts w:eastAsia="Calibri"/>
                <w:b w:val="0"/>
                <w:i w:val="0"/>
                <w:sz w:val="22"/>
                <w:szCs w:val="22"/>
              </w:rPr>
            </w:pPr>
          </w:p>
        </w:tc>
        <w:tc>
          <w:tcPr>
            <w:tcW w:w="2476" w:type="dxa"/>
          </w:tcPr>
          <w:p w:rsidR="00C328B3" w:rsidRPr="002D3F2B" w:rsidRDefault="00C328B3"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C328B3" w:rsidRPr="002D3F2B" w:rsidRDefault="00C328B3" w:rsidP="00A04226">
            <w:pPr>
              <w:rPr>
                <w:b w:val="0"/>
                <w:i w:val="0"/>
                <w:sz w:val="22"/>
                <w:szCs w:val="22"/>
              </w:rPr>
            </w:pPr>
          </w:p>
        </w:tc>
      </w:tr>
      <w:tr w:rsidR="00C328B3" w:rsidRPr="002D3F2B" w:rsidTr="00A04226">
        <w:trPr>
          <w:trHeight w:val="340"/>
        </w:trPr>
        <w:tc>
          <w:tcPr>
            <w:tcW w:w="2202" w:type="dxa"/>
            <w:gridSpan w:val="2"/>
          </w:tcPr>
          <w:p w:rsidR="00C328B3" w:rsidRPr="002D3F2B" w:rsidRDefault="00C328B3" w:rsidP="00A04226">
            <w:pPr>
              <w:autoSpaceDE w:val="0"/>
              <w:autoSpaceDN w:val="0"/>
              <w:adjustRightInd w:val="0"/>
              <w:rPr>
                <w:rFonts w:eastAsia="Calibri"/>
                <w:b w:val="0"/>
                <w:i w:val="0"/>
                <w:sz w:val="22"/>
                <w:szCs w:val="22"/>
              </w:rPr>
            </w:pPr>
          </w:p>
        </w:tc>
        <w:tc>
          <w:tcPr>
            <w:tcW w:w="2476" w:type="dxa"/>
          </w:tcPr>
          <w:p w:rsidR="00C328B3" w:rsidRPr="002D3F2B" w:rsidRDefault="00C328B3"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C328B3" w:rsidRPr="002D3F2B" w:rsidRDefault="00C328B3" w:rsidP="00A04226">
            <w:pPr>
              <w:rPr>
                <w:b w:val="0"/>
                <w:i w:val="0"/>
                <w:sz w:val="22"/>
                <w:szCs w:val="22"/>
              </w:rPr>
            </w:pPr>
          </w:p>
        </w:tc>
      </w:tr>
      <w:tr w:rsidR="00C328B3" w:rsidRPr="002D3F2B" w:rsidTr="00A04226">
        <w:trPr>
          <w:trHeight w:val="340"/>
        </w:trPr>
        <w:tc>
          <w:tcPr>
            <w:tcW w:w="2202" w:type="dxa"/>
            <w:gridSpan w:val="2"/>
          </w:tcPr>
          <w:p w:rsidR="00C328B3" w:rsidRPr="002D3F2B" w:rsidRDefault="00C328B3" w:rsidP="00A04226">
            <w:pPr>
              <w:autoSpaceDE w:val="0"/>
              <w:autoSpaceDN w:val="0"/>
              <w:adjustRightInd w:val="0"/>
              <w:rPr>
                <w:rFonts w:eastAsia="Calibri"/>
                <w:b w:val="0"/>
                <w:i w:val="0"/>
                <w:sz w:val="22"/>
                <w:szCs w:val="22"/>
              </w:rPr>
            </w:pPr>
          </w:p>
        </w:tc>
        <w:tc>
          <w:tcPr>
            <w:tcW w:w="2476" w:type="dxa"/>
          </w:tcPr>
          <w:p w:rsidR="00C328B3" w:rsidRPr="002D3F2B" w:rsidRDefault="00C328B3"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C328B3" w:rsidRPr="002D3F2B" w:rsidRDefault="00C328B3" w:rsidP="00A04226">
            <w:pPr>
              <w:rPr>
                <w:b w:val="0"/>
                <w:i w:val="0"/>
                <w:sz w:val="22"/>
                <w:szCs w:val="22"/>
              </w:rPr>
            </w:pPr>
          </w:p>
        </w:tc>
      </w:tr>
      <w:tr w:rsidR="00C328B3" w:rsidRPr="002D3F2B" w:rsidTr="00A04226">
        <w:trPr>
          <w:trHeight w:val="340"/>
        </w:trPr>
        <w:tc>
          <w:tcPr>
            <w:tcW w:w="2202" w:type="dxa"/>
            <w:gridSpan w:val="2"/>
          </w:tcPr>
          <w:p w:rsidR="00C328B3" w:rsidRPr="002D3F2B" w:rsidRDefault="00C328B3" w:rsidP="00A04226">
            <w:pPr>
              <w:autoSpaceDE w:val="0"/>
              <w:autoSpaceDN w:val="0"/>
              <w:adjustRightInd w:val="0"/>
              <w:rPr>
                <w:rFonts w:eastAsia="Calibri"/>
                <w:b w:val="0"/>
                <w:i w:val="0"/>
                <w:sz w:val="22"/>
                <w:szCs w:val="22"/>
              </w:rPr>
            </w:pPr>
          </w:p>
        </w:tc>
        <w:tc>
          <w:tcPr>
            <w:tcW w:w="2476" w:type="dxa"/>
          </w:tcPr>
          <w:p w:rsidR="00C328B3" w:rsidRPr="002D3F2B" w:rsidRDefault="00C328B3" w:rsidP="00A04226">
            <w:pPr>
              <w:autoSpaceDE w:val="0"/>
              <w:autoSpaceDN w:val="0"/>
              <w:adjustRightInd w:val="0"/>
              <w:rPr>
                <w:rFonts w:eastAsia="Calibri"/>
                <w:b w:val="0"/>
                <w:i w:val="0"/>
                <w:sz w:val="22"/>
                <w:szCs w:val="22"/>
              </w:rPr>
            </w:pPr>
          </w:p>
        </w:tc>
        <w:tc>
          <w:tcPr>
            <w:tcW w:w="5245" w:type="dxa"/>
            <w:gridSpan w:val="2"/>
            <w:tcMar>
              <w:top w:w="15" w:type="dxa"/>
              <w:left w:w="15" w:type="dxa"/>
              <w:bottom w:w="15" w:type="dxa"/>
              <w:right w:w="15" w:type="dxa"/>
            </w:tcMar>
            <w:vAlign w:val="center"/>
          </w:tcPr>
          <w:p w:rsidR="00C328B3" w:rsidRPr="002D3F2B" w:rsidRDefault="00C328B3" w:rsidP="00A04226">
            <w:pPr>
              <w:rPr>
                <w:b w:val="0"/>
                <w:i w:val="0"/>
                <w:sz w:val="22"/>
                <w:szCs w:val="22"/>
              </w:rPr>
            </w:pPr>
          </w:p>
        </w:tc>
      </w:tr>
      <w:tr w:rsidR="002D3F2B" w:rsidRPr="002D3F2B" w:rsidTr="00A04226">
        <w:trPr>
          <w:trHeight w:val="340"/>
        </w:trPr>
        <w:tc>
          <w:tcPr>
            <w:tcW w:w="4678" w:type="dxa"/>
            <w:gridSpan w:val="3"/>
          </w:tcPr>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_____________________</w:t>
            </w:r>
          </w:p>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Кандидаттың қолы/</w:t>
            </w:r>
          </w:p>
          <w:p w:rsidR="002D3F2B" w:rsidRPr="002D3F2B" w:rsidRDefault="002D3F2B" w:rsidP="00A04226">
            <w:pPr>
              <w:autoSpaceDE w:val="0"/>
              <w:autoSpaceDN w:val="0"/>
              <w:adjustRightInd w:val="0"/>
              <w:rPr>
                <w:rFonts w:eastAsia="Calibri"/>
                <w:b w:val="0"/>
                <w:i w:val="0"/>
                <w:sz w:val="22"/>
                <w:szCs w:val="22"/>
              </w:rPr>
            </w:pPr>
            <w:r w:rsidRPr="002D3F2B">
              <w:rPr>
                <w:rFonts w:eastAsia="Calibri"/>
                <w:b w:val="0"/>
                <w:i w:val="0"/>
                <w:sz w:val="22"/>
                <w:szCs w:val="22"/>
              </w:rPr>
              <w:t>Подпись кандидата</w:t>
            </w:r>
          </w:p>
        </w:tc>
        <w:tc>
          <w:tcPr>
            <w:tcW w:w="5245" w:type="dxa"/>
            <w:gridSpan w:val="2"/>
            <w:tcMar>
              <w:top w:w="15" w:type="dxa"/>
              <w:left w:w="15" w:type="dxa"/>
              <w:bottom w:w="15" w:type="dxa"/>
              <w:right w:w="15" w:type="dxa"/>
            </w:tcMar>
            <w:vAlign w:val="center"/>
          </w:tcPr>
          <w:p w:rsidR="002D3F2B" w:rsidRPr="002D3F2B" w:rsidRDefault="002D3F2B" w:rsidP="00E95CE8">
            <w:pPr>
              <w:autoSpaceDE w:val="0"/>
              <w:autoSpaceDN w:val="0"/>
              <w:adjustRightInd w:val="0"/>
              <w:rPr>
                <w:rFonts w:eastAsia="Calibri"/>
                <w:b w:val="0"/>
                <w:i w:val="0"/>
                <w:sz w:val="22"/>
                <w:szCs w:val="22"/>
              </w:rPr>
            </w:pPr>
            <w:r w:rsidRPr="002D3F2B">
              <w:rPr>
                <w:rFonts w:eastAsia="Calibri"/>
                <w:b w:val="0"/>
                <w:i w:val="0"/>
                <w:sz w:val="22"/>
                <w:szCs w:val="22"/>
              </w:rPr>
              <w:t>_______________</w:t>
            </w:r>
          </w:p>
          <w:p w:rsidR="002D3F2B" w:rsidRPr="002D3F2B" w:rsidRDefault="002D3F2B" w:rsidP="00E95CE8">
            <w:pPr>
              <w:rPr>
                <w:b w:val="0"/>
                <w:i w:val="0"/>
                <w:sz w:val="22"/>
                <w:szCs w:val="22"/>
              </w:rPr>
            </w:pPr>
            <w:r w:rsidRPr="002D3F2B">
              <w:rPr>
                <w:rFonts w:eastAsia="Calibri"/>
                <w:b w:val="0"/>
                <w:i w:val="0"/>
                <w:sz w:val="22"/>
                <w:szCs w:val="22"/>
              </w:rPr>
              <w:t>күні/дата</w:t>
            </w:r>
          </w:p>
        </w:tc>
      </w:tr>
    </w:tbl>
    <w:p w:rsidR="008D56FD" w:rsidRPr="002D3F2B" w:rsidRDefault="008D56FD" w:rsidP="007C661B">
      <w:pPr>
        <w:jc w:val="both"/>
        <w:rPr>
          <w:b w:val="0"/>
          <w:i w:val="0"/>
          <w:sz w:val="22"/>
          <w:szCs w:val="22"/>
          <w:lang w:val="kk-KZ"/>
        </w:rPr>
      </w:pPr>
    </w:p>
    <w:p w:rsidR="008D56FD" w:rsidRPr="002D3F2B" w:rsidRDefault="008D56FD" w:rsidP="008D56FD">
      <w:pPr>
        <w:rPr>
          <w:b w:val="0"/>
          <w:i w:val="0"/>
          <w:sz w:val="22"/>
          <w:szCs w:val="22"/>
          <w:lang w:val="kk-KZ"/>
        </w:rPr>
      </w:pPr>
    </w:p>
    <w:p w:rsidR="008D56FD" w:rsidRDefault="008D56FD" w:rsidP="008D56FD">
      <w:pPr>
        <w:rPr>
          <w:lang w:val="kk-KZ"/>
        </w:rPr>
      </w:pPr>
    </w:p>
    <w:p w:rsidR="008D56FD" w:rsidRDefault="008D56FD" w:rsidP="008D56FD">
      <w:pPr>
        <w:rPr>
          <w:lang w:val="kk-KZ"/>
        </w:rPr>
      </w:pPr>
    </w:p>
    <w:p w:rsidR="0043065B" w:rsidRPr="00DB07D7" w:rsidRDefault="0043065B" w:rsidP="008D56FD">
      <w:pPr>
        <w:jc w:val="both"/>
        <w:rPr>
          <w:lang w:val="kk-KZ"/>
        </w:rPr>
      </w:pPr>
    </w:p>
    <w:sectPr w:rsidR="0043065B" w:rsidRPr="00DB07D7" w:rsidSect="007E594C">
      <w:headerReference w:type="default" r:id="rId16"/>
      <w:footerReference w:type="default" r:id="rId17"/>
      <w:pgSz w:w="11906" w:h="16838"/>
      <w:pgMar w:top="851" w:right="566" w:bottom="23"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CD" w:rsidRDefault="00AB53CD" w:rsidP="00B55B02">
      <w:r>
        <w:separator/>
      </w:r>
    </w:p>
  </w:endnote>
  <w:endnote w:type="continuationSeparator" w:id="0">
    <w:p w:rsidR="00AB53CD" w:rsidRDefault="00AB53C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2E" w:rsidRPr="008E5005" w:rsidRDefault="00A7076A" w:rsidP="004B79CC">
    <w:pPr>
      <w:pStyle w:val="af"/>
      <w:ind w:right="320"/>
      <w:jc w:val="right"/>
      <w:rPr>
        <w:sz w:val="16"/>
        <w:szCs w:val="16"/>
      </w:rPr>
    </w:pPr>
    <w:r w:rsidRPr="008E5005">
      <w:rPr>
        <w:sz w:val="16"/>
        <w:szCs w:val="16"/>
      </w:rPr>
      <w:fldChar w:fldCharType="begin"/>
    </w:r>
    <w:r w:rsidR="006E0C2E" w:rsidRPr="008E5005">
      <w:rPr>
        <w:sz w:val="16"/>
        <w:szCs w:val="16"/>
      </w:rPr>
      <w:instrText xml:space="preserve"> PAGE   \* MERGEFORMAT </w:instrText>
    </w:r>
    <w:r w:rsidRPr="008E5005">
      <w:rPr>
        <w:sz w:val="16"/>
        <w:szCs w:val="16"/>
      </w:rPr>
      <w:fldChar w:fldCharType="separate"/>
    </w:r>
    <w:r w:rsidR="0060513F">
      <w:rPr>
        <w:noProof/>
        <w:sz w:val="16"/>
        <w:szCs w:val="16"/>
      </w:rPr>
      <w:t>1</w:t>
    </w:r>
    <w:r w:rsidRPr="008E5005">
      <w:rPr>
        <w:sz w:val="16"/>
        <w:szCs w:val="16"/>
      </w:rPr>
      <w:fldChar w:fldCharType="end"/>
    </w:r>
  </w:p>
  <w:p w:rsidR="006E0C2E" w:rsidRDefault="006E0C2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CD" w:rsidRDefault="00AB53CD" w:rsidP="00B55B02">
      <w:r>
        <w:separator/>
      </w:r>
    </w:p>
  </w:footnote>
  <w:footnote w:type="continuationSeparator" w:id="0">
    <w:p w:rsidR="00AB53CD" w:rsidRDefault="00AB53CD"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2E" w:rsidRPr="00B55B02" w:rsidRDefault="0072685A" w:rsidP="00B55B02">
    <w:pPr>
      <w:pStyle w:val="ad"/>
      <w:jc w:val="both"/>
      <w:rPr>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1069340</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1A" w:rsidRPr="00BD581A" w:rsidRDefault="00BD581A">
                          <w:pPr>
                            <w:rPr>
                              <w:b w:val="0"/>
                              <w:i w:val="0"/>
                              <w:color w:val="0C0000"/>
                              <w:sz w:val="14"/>
                            </w:rPr>
                          </w:pPr>
                          <w:r>
                            <w:rPr>
                              <w:b w:val="0"/>
                              <w:i w:val="0"/>
                              <w:color w:val="0C0000"/>
                              <w:sz w:val="14"/>
                            </w:rPr>
                            <w:t xml:space="preserve">22.08.2017 ЭҚАБЖ МО (7.21.0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BD581A" w:rsidRPr="00BD581A" w:rsidRDefault="00BD581A">
                    <w:pPr>
                      <w:rPr>
                        <w:b w:val="0"/>
                        <w:i w:val="0"/>
                        <w:color w:val="0C0000"/>
                        <w:sz w:val="14"/>
                      </w:rPr>
                    </w:pPr>
                    <w:r>
                      <w:rPr>
                        <w:b w:val="0"/>
                        <w:i w:val="0"/>
                        <w:color w:val="0C0000"/>
                        <w:sz w:val="14"/>
                      </w:rPr>
                      <w:t xml:space="preserve">22.08.2017 ЭҚАБЖ МО (7.21.0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8D8"/>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5F6B"/>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265"/>
    <w:rsid w:val="00056B84"/>
    <w:rsid w:val="00056D65"/>
    <w:rsid w:val="000571EC"/>
    <w:rsid w:val="0005783E"/>
    <w:rsid w:val="00057A58"/>
    <w:rsid w:val="00057AD4"/>
    <w:rsid w:val="00057D66"/>
    <w:rsid w:val="00057EBF"/>
    <w:rsid w:val="00057FC3"/>
    <w:rsid w:val="000603B5"/>
    <w:rsid w:val="000607C6"/>
    <w:rsid w:val="00060A5C"/>
    <w:rsid w:val="00060DFE"/>
    <w:rsid w:val="0006140C"/>
    <w:rsid w:val="00061479"/>
    <w:rsid w:val="0006173C"/>
    <w:rsid w:val="0006218B"/>
    <w:rsid w:val="00062478"/>
    <w:rsid w:val="000638E3"/>
    <w:rsid w:val="00063943"/>
    <w:rsid w:val="00063995"/>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34E"/>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097"/>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45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806"/>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54"/>
    <w:rsid w:val="00116BAC"/>
    <w:rsid w:val="00116E5D"/>
    <w:rsid w:val="0011739C"/>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3FFB"/>
    <w:rsid w:val="001540AA"/>
    <w:rsid w:val="0015557F"/>
    <w:rsid w:val="001558DB"/>
    <w:rsid w:val="00155936"/>
    <w:rsid w:val="00155A18"/>
    <w:rsid w:val="00155C99"/>
    <w:rsid w:val="00155EAD"/>
    <w:rsid w:val="00156339"/>
    <w:rsid w:val="0015637F"/>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9B4"/>
    <w:rsid w:val="00163C0F"/>
    <w:rsid w:val="0016410F"/>
    <w:rsid w:val="0016424C"/>
    <w:rsid w:val="0016589E"/>
    <w:rsid w:val="00165CC3"/>
    <w:rsid w:val="0016633A"/>
    <w:rsid w:val="0016634B"/>
    <w:rsid w:val="00166957"/>
    <w:rsid w:val="00166CF3"/>
    <w:rsid w:val="00166D64"/>
    <w:rsid w:val="0016708D"/>
    <w:rsid w:val="001670D0"/>
    <w:rsid w:val="001671D4"/>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5B9"/>
    <w:rsid w:val="001A687B"/>
    <w:rsid w:val="001A695C"/>
    <w:rsid w:val="001A6BB5"/>
    <w:rsid w:val="001A6C75"/>
    <w:rsid w:val="001A6D6A"/>
    <w:rsid w:val="001A6E8D"/>
    <w:rsid w:val="001A6F9A"/>
    <w:rsid w:val="001A70CC"/>
    <w:rsid w:val="001A73E6"/>
    <w:rsid w:val="001A76D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92"/>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6FF7"/>
    <w:rsid w:val="001C709B"/>
    <w:rsid w:val="001C76EA"/>
    <w:rsid w:val="001C7991"/>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3C84"/>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AF2"/>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9C0"/>
    <w:rsid w:val="00291B96"/>
    <w:rsid w:val="00291C71"/>
    <w:rsid w:val="00291D65"/>
    <w:rsid w:val="0029203A"/>
    <w:rsid w:val="00292401"/>
    <w:rsid w:val="0029252C"/>
    <w:rsid w:val="00292590"/>
    <w:rsid w:val="00292819"/>
    <w:rsid w:val="00292DCF"/>
    <w:rsid w:val="00292F53"/>
    <w:rsid w:val="00293331"/>
    <w:rsid w:val="0029341D"/>
    <w:rsid w:val="00293CFC"/>
    <w:rsid w:val="00294BE2"/>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8C"/>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990"/>
    <w:rsid w:val="002C5EA0"/>
    <w:rsid w:val="002C6AC1"/>
    <w:rsid w:val="002C6BB1"/>
    <w:rsid w:val="002C6F6B"/>
    <w:rsid w:val="002C73DF"/>
    <w:rsid w:val="002C7816"/>
    <w:rsid w:val="002D089F"/>
    <w:rsid w:val="002D11FC"/>
    <w:rsid w:val="002D1342"/>
    <w:rsid w:val="002D162F"/>
    <w:rsid w:val="002D1D31"/>
    <w:rsid w:val="002D3134"/>
    <w:rsid w:val="002D3E7F"/>
    <w:rsid w:val="002D3F2B"/>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1991"/>
    <w:rsid w:val="003026E2"/>
    <w:rsid w:val="00302752"/>
    <w:rsid w:val="003027F5"/>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EFA"/>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528"/>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3D1"/>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87E"/>
    <w:rsid w:val="003E0D44"/>
    <w:rsid w:val="003E13CB"/>
    <w:rsid w:val="003E1538"/>
    <w:rsid w:val="003E1581"/>
    <w:rsid w:val="003E19DA"/>
    <w:rsid w:val="003E1D17"/>
    <w:rsid w:val="003E21C0"/>
    <w:rsid w:val="003E2404"/>
    <w:rsid w:val="003E2670"/>
    <w:rsid w:val="003E2D60"/>
    <w:rsid w:val="003E330D"/>
    <w:rsid w:val="003E4149"/>
    <w:rsid w:val="003E4A15"/>
    <w:rsid w:val="003E4A66"/>
    <w:rsid w:val="003E4B42"/>
    <w:rsid w:val="003E4C7F"/>
    <w:rsid w:val="003E4F82"/>
    <w:rsid w:val="003E5554"/>
    <w:rsid w:val="003E5EC6"/>
    <w:rsid w:val="003E69C1"/>
    <w:rsid w:val="003E6E04"/>
    <w:rsid w:val="003E7EFE"/>
    <w:rsid w:val="003F07A5"/>
    <w:rsid w:val="003F0976"/>
    <w:rsid w:val="003F1329"/>
    <w:rsid w:val="003F16EA"/>
    <w:rsid w:val="003F190E"/>
    <w:rsid w:val="003F28FC"/>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4A2"/>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3CA5"/>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71E"/>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A07"/>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9DF"/>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808"/>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48C"/>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159C"/>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A96"/>
    <w:rsid w:val="005A4F66"/>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24B"/>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E7F"/>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13F"/>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2F3"/>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3B9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44"/>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96B"/>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0B1"/>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410"/>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2E"/>
    <w:rsid w:val="006E0CA7"/>
    <w:rsid w:val="006E0FA9"/>
    <w:rsid w:val="006E1E89"/>
    <w:rsid w:val="006E23EA"/>
    <w:rsid w:val="006E2A46"/>
    <w:rsid w:val="006E2B00"/>
    <w:rsid w:val="006E304C"/>
    <w:rsid w:val="006E317E"/>
    <w:rsid w:val="006E38CC"/>
    <w:rsid w:val="006E3B7F"/>
    <w:rsid w:val="006E3D76"/>
    <w:rsid w:val="006E3E17"/>
    <w:rsid w:val="006E3F12"/>
    <w:rsid w:val="006E4497"/>
    <w:rsid w:val="006E451F"/>
    <w:rsid w:val="006E4594"/>
    <w:rsid w:val="006E484C"/>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78D"/>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85A"/>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34A"/>
    <w:rsid w:val="0074741F"/>
    <w:rsid w:val="00747AC3"/>
    <w:rsid w:val="00747BB4"/>
    <w:rsid w:val="00747FCF"/>
    <w:rsid w:val="0075018C"/>
    <w:rsid w:val="007504D5"/>
    <w:rsid w:val="0075079E"/>
    <w:rsid w:val="007508C7"/>
    <w:rsid w:val="00750CEB"/>
    <w:rsid w:val="007517FD"/>
    <w:rsid w:val="00751E61"/>
    <w:rsid w:val="00752577"/>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23B"/>
    <w:rsid w:val="00770B53"/>
    <w:rsid w:val="00771395"/>
    <w:rsid w:val="0077142E"/>
    <w:rsid w:val="00771893"/>
    <w:rsid w:val="007718D6"/>
    <w:rsid w:val="00771997"/>
    <w:rsid w:val="00771D46"/>
    <w:rsid w:val="00771EF6"/>
    <w:rsid w:val="00772A7D"/>
    <w:rsid w:val="007732CC"/>
    <w:rsid w:val="0077427F"/>
    <w:rsid w:val="00774554"/>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96F"/>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5B34"/>
    <w:rsid w:val="007C661B"/>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94C"/>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8F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DB6"/>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9A"/>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33F"/>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936"/>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D9F"/>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88A"/>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D3A"/>
    <w:rsid w:val="008E1E5D"/>
    <w:rsid w:val="008E20A3"/>
    <w:rsid w:val="008E2727"/>
    <w:rsid w:val="008E2B44"/>
    <w:rsid w:val="008E2E5F"/>
    <w:rsid w:val="008E2F0F"/>
    <w:rsid w:val="008E3038"/>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334"/>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CE2"/>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891"/>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412"/>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B788F"/>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090"/>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9E4"/>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0BB"/>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39"/>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B83"/>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7D7"/>
    <w:rsid w:val="00A52AAB"/>
    <w:rsid w:val="00A52BCA"/>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3FDC"/>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76A"/>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3CD"/>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D7F56"/>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A72"/>
    <w:rsid w:val="00AF2D35"/>
    <w:rsid w:val="00AF31E0"/>
    <w:rsid w:val="00AF3783"/>
    <w:rsid w:val="00AF37A1"/>
    <w:rsid w:val="00AF383A"/>
    <w:rsid w:val="00AF3DAF"/>
    <w:rsid w:val="00AF49A6"/>
    <w:rsid w:val="00AF4D03"/>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4C69"/>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44B"/>
    <w:rsid w:val="00B368C8"/>
    <w:rsid w:val="00B36D89"/>
    <w:rsid w:val="00B36EDB"/>
    <w:rsid w:val="00B373DC"/>
    <w:rsid w:val="00B3788E"/>
    <w:rsid w:val="00B37CFE"/>
    <w:rsid w:val="00B4032C"/>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27B"/>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118"/>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9D6"/>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81A"/>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01B"/>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09F"/>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57DF"/>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8B3"/>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4C0E"/>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D76"/>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2BA"/>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37"/>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122"/>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BBE"/>
    <w:rsid w:val="00D22F09"/>
    <w:rsid w:val="00D232CA"/>
    <w:rsid w:val="00D233C7"/>
    <w:rsid w:val="00D2382C"/>
    <w:rsid w:val="00D24ACC"/>
    <w:rsid w:val="00D24FB6"/>
    <w:rsid w:val="00D25250"/>
    <w:rsid w:val="00D25395"/>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439"/>
    <w:rsid w:val="00D659AA"/>
    <w:rsid w:val="00D65F29"/>
    <w:rsid w:val="00D66469"/>
    <w:rsid w:val="00D66E07"/>
    <w:rsid w:val="00D6704A"/>
    <w:rsid w:val="00D67872"/>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5F93"/>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47"/>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6C6"/>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653"/>
    <w:rsid w:val="00E51735"/>
    <w:rsid w:val="00E5204E"/>
    <w:rsid w:val="00E520FB"/>
    <w:rsid w:val="00E52215"/>
    <w:rsid w:val="00E522FC"/>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32D"/>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81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5CE8"/>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AAC"/>
    <w:rsid w:val="00EA4C46"/>
    <w:rsid w:val="00EA4D6B"/>
    <w:rsid w:val="00EA4EDA"/>
    <w:rsid w:val="00EA4FCC"/>
    <w:rsid w:val="00EA4FEF"/>
    <w:rsid w:val="00EA508B"/>
    <w:rsid w:val="00EA6074"/>
    <w:rsid w:val="00EA6087"/>
    <w:rsid w:val="00EA60B1"/>
    <w:rsid w:val="00EA6173"/>
    <w:rsid w:val="00EA6AC8"/>
    <w:rsid w:val="00EA6BE4"/>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1FF"/>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09C"/>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8B4"/>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0D0"/>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3DC0"/>
    <w:rsid w:val="00F940AF"/>
    <w:rsid w:val="00F94103"/>
    <w:rsid w:val="00F94655"/>
    <w:rsid w:val="00F9496D"/>
    <w:rsid w:val="00F951EE"/>
    <w:rsid w:val="00F95269"/>
    <w:rsid w:val="00F957DB"/>
    <w:rsid w:val="00F95A23"/>
    <w:rsid w:val="00F95E70"/>
    <w:rsid w:val="00F95F3F"/>
    <w:rsid w:val="00F9616E"/>
    <w:rsid w:val="00F96944"/>
    <w:rsid w:val="00F96C97"/>
    <w:rsid w:val="00F972B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0AFC"/>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BCD"/>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0A8"/>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D239B50-6531-48B1-A2CE-D8C65625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99"/>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6E0C2E"/>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s_suz@taxsouth.mgd.kz" TargetMode="External"/><Relationship Id="rId13" Type="http://schemas.openxmlformats.org/officeDocument/2006/relationships/hyperlink" Target="mailto:nds_suz@taxsouth.mgd.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isaeva@kgd.gov.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h_szk@taxsouth.mgd.kz"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nds_suz@taxsouth.mgd.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h_szk@taxsouth.mgd.kz" TargetMode="External"/><Relationship Id="rId14" Type="http://schemas.openxmlformats.org/officeDocument/2006/relationships/hyperlink" Target="mailto:buh_szk@taxsouth.mgd.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9DF9-2ADA-4126-970D-99567D5C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2214</Words>
  <Characters>12621</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SPecialiST RePack</Company>
  <LinksUpToDate>false</LinksUpToDate>
  <CharactersWithSpaces>14806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2018-03-27T11:40:00Z</cp:lastPrinted>
  <dcterms:created xsi:type="dcterms:W3CDTF">2018-04-18T09:36:00Z</dcterms:created>
  <dcterms:modified xsi:type="dcterms:W3CDTF">2018-04-18T09:36:00Z</dcterms:modified>
</cp:coreProperties>
</file>