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13A" w:rsidRDefault="004D513A" w:rsidP="004D513A">
      <w:pPr>
        <w:ind w:left="4254"/>
        <w:jc w:val="both"/>
        <w:rPr>
          <w:b w:val="0"/>
          <w:i w:val="0"/>
          <w:color w:val="000000"/>
          <w:sz w:val="26"/>
          <w:szCs w:val="26"/>
        </w:rPr>
      </w:pPr>
      <w:bookmarkStart w:id="0" w:name="_GoBack"/>
      <w:bookmarkEnd w:id="0"/>
    </w:p>
    <w:p w:rsidR="00917237" w:rsidRPr="00917237" w:rsidRDefault="00917237" w:rsidP="00917237">
      <w:pPr>
        <w:pStyle w:val="3"/>
        <w:rPr>
          <w:rFonts w:ascii="Times New Roman" w:hAnsi="Times New Roman"/>
          <w:b/>
          <w:bCs/>
          <w:i w:val="0"/>
          <w:sz w:val="24"/>
          <w:szCs w:val="24"/>
          <w:lang w:val="kk-KZ"/>
        </w:rPr>
      </w:pPr>
      <w:r w:rsidRPr="00917237">
        <w:rPr>
          <w:rFonts w:ascii="Times New Roman" w:hAnsi="Times New Roman"/>
          <w:b/>
          <w:i w:val="0"/>
          <w:sz w:val="24"/>
          <w:szCs w:val="24"/>
          <w:lang w:val="kk-KZ"/>
        </w:rPr>
        <w:t>Осы мемлекеттік органның мемлекеттік қызметшілері арасындағы  «Б» корпусының бос мемлекеттік әкімшілік лауазымына орналасу үшін ішкі конкурс</w:t>
      </w:r>
    </w:p>
    <w:p w:rsidR="00924912" w:rsidRDefault="00924912" w:rsidP="00924912">
      <w:pPr>
        <w:pStyle w:val="BodyText1"/>
        <w:keepNext/>
        <w:keepLines/>
        <w:ind w:right="99" w:firstLine="567"/>
        <w:jc w:val="center"/>
        <w:rPr>
          <w:rFonts w:ascii="Times New Roman" w:hAnsi="Times New Roman" w:cs="Times New Roman"/>
          <w:b/>
          <w:sz w:val="24"/>
          <w:szCs w:val="24"/>
          <w:lang w:val="kk-KZ"/>
        </w:rPr>
      </w:pPr>
    </w:p>
    <w:p w:rsidR="00924912" w:rsidRDefault="00924912" w:rsidP="00924912">
      <w:pPr>
        <w:pStyle w:val="BodyText1"/>
        <w:keepNext/>
        <w:keepLines/>
        <w:ind w:right="99" w:firstLine="567"/>
        <w:jc w:val="center"/>
        <w:rPr>
          <w:rFonts w:ascii="Times New Roman" w:hAnsi="Times New Roman" w:cs="Times New Roman"/>
          <w:b/>
          <w:sz w:val="24"/>
          <w:szCs w:val="24"/>
          <w:lang w:val="kk-KZ"/>
        </w:rPr>
      </w:pPr>
      <w:r>
        <w:rPr>
          <w:rFonts w:ascii="Times New Roman" w:hAnsi="Times New Roman" w:cs="Times New Roman"/>
          <w:b/>
          <w:sz w:val="24"/>
          <w:szCs w:val="24"/>
          <w:lang w:val="kk-KZ"/>
        </w:rPr>
        <w:t>«Б» корпусы жоғары бос мемлекеттік әкімшілік лауазымға орналасуға ішкі конкурс туралы хабарландыру</w:t>
      </w:r>
    </w:p>
    <w:p w:rsidR="00924912" w:rsidRDefault="00924912" w:rsidP="00924912">
      <w:pPr>
        <w:pStyle w:val="BodyText1"/>
        <w:keepNext/>
        <w:keepLines/>
        <w:ind w:right="99" w:firstLine="567"/>
        <w:jc w:val="center"/>
        <w:rPr>
          <w:rFonts w:ascii="Times New Roman" w:hAnsi="Times New Roman" w:cs="Times New Roman"/>
          <w:b/>
          <w:sz w:val="24"/>
          <w:szCs w:val="24"/>
          <w:lang w:val="kk-KZ"/>
        </w:rPr>
      </w:pPr>
    </w:p>
    <w:p w:rsidR="00924912" w:rsidRPr="005A39BD" w:rsidRDefault="00924912" w:rsidP="00924912">
      <w:pPr>
        <w:ind w:firstLine="567"/>
        <w:jc w:val="both"/>
        <w:rPr>
          <w:b w:val="0"/>
          <w:i w:val="0"/>
          <w:sz w:val="24"/>
          <w:szCs w:val="24"/>
          <w:lang w:val="kk-KZ"/>
        </w:rPr>
      </w:pPr>
      <w:r w:rsidRPr="005A39BD">
        <w:rPr>
          <w:i w:val="0"/>
          <w:sz w:val="24"/>
          <w:szCs w:val="24"/>
          <w:lang w:val="kk-KZ"/>
        </w:rPr>
        <w:t xml:space="preserve">Қазақстан Республикасы Қаржы министрлігі Мемлекеттік кірістер комитеті </w:t>
      </w:r>
      <w:r w:rsidR="005A39BD" w:rsidRPr="005A39BD">
        <w:rPr>
          <w:i w:val="0"/>
          <w:sz w:val="24"/>
          <w:szCs w:val="24"/>
          <w:lang w:val="kk-KZ"/>
        </w:rPr>
        <w:t xml:space="preserve">Оңтүстік Қазақстан </w:t>
      </w:r>
      <w:r w:rsidRPr="005A39BD">
        <w:rPr>
          <w:i w:val="0"/>
          <w:sz w:val="24"/>
          <w:szCs w:val="24"/>
          <w:lang w:val="kk-KZ"/>
        </w:rPr>
        <w:t>облысы бойынша Мемлекеттік кірістер департаментінің Ақсу қаласы бойынша мемлекеттік кірістер басқармасы, 1</w:t>
      </w:r>
      <w:r w:rsidR="005A39BD">
        <w:rPr>
          <w:i w:val="0"/>
          <w:sz w:val="24"/>
          <w:szCs w:val="24"/>
          <w:lang w:val="kk-KZ"/>
        </w:rPr>
        <w:t>61</w:t>
      </w:r>
      <w:r w:rsidRPr="005A39BD">
        <w:rPr>
          <w:i w:val="0"/>
          <w:sz w:val="24"/>
          <w:szCs w:val="24"/>
          <w:lang w:val="kk-KZ"/>
        </w:rPr>
        <w:t xml:space="preserve">100, </w:t>
      </w:r>
      <w:r w:rsidR="00A51332" w:rsidRPr="00593B08">
        <w:rPr>
          <w:i w:val="0"/>
          <w:sz w:val="24"/>
          <w:szCs w:val="24"/>
          <w:lang w:val="kk-KZ"/>
        </w:rPr>
        <w:t xml:space="preserve">Оңтүстік  Қазақстан  облысы, </w:t>
      </w:r>
      <w:r w:rsidR="00A51332">
        <w:rPr>
          <w:i w:val="0"/>
          <w:sz w:val="24"/>
          <w:szCs w:val="24"/>
          <w:lang w:val="kk-KZ"/>
        </w:rPr>
        <w:t>Төлеби ауданы</w:t>
      </w:r>
      <w:r w:rsidR="00A51332" w:rsidRPr="00593B08">
        <w:rPr>
          <w:i w:val="0"/>
          <w:sz w:val="24"/>
          <w:szCs w:val="24"/>
          <w:lang w:val="kk-KZ"/>
        </w:rPr>
        <w:t xml:space="preserve"> ,</w:t>
      </w:r>
      <w:r w:rsidR="00A51332">
        <w:rPr>
          <w:i w:val="0"/>
          <w:sz w:val="24"/>
          <w:szCs w:val="24"/>
          <w:lang w:val="kk-KZ"/>
        </w:rPr>
        <w:t xml:space="preserve"> Ленгір қаласы, Амангелді  көшесі № №1 в</w:t>
      </w:r>
      <w:r w:rsidR="00A51332" w:rsidRPr="00593B08">
        <w:rPr>
          <w:i w:val="0"/>
          <w:sz w:val="24"/>
          <w:szCs w:val="24"/>
          <w:lang w:val="kk-KZ"/>
        </w:rPr>
        <w:t>,  анықтама үшін телефон 8(725-</w:t>
      </w:r>
      <w:r w:rsidR="00A51332">
        <w:rPr>
          <w:i w:val="0"/>
          <w:sz w:val="24"/>
          <w:szCs w:val="24"/>
          <w:lang w:val="kk-KZ"/>
        </w:rPr>
        <w:t>47</w:t>
      </w:r>
      <w:r w:rsidR="00A51332" w:rsidRPr="00593B08">
        <w:rPr>
          <w:i w:val="0"/>
          <w:sz w:val="24"/>
          <w:szCs w:val="24"/>
          <w:lang w:val="kk-KZ"/>
        </w:rPr>
        <w:t>)</w:t>
      </w:r>
      <w:r w:rsidR="00A51332">
        <w:rPr>
          <w:i w:val="0"/>
          <w:sz w:val="24"/>
          <w:szCs w:val="24"/>
          <w:lang w:val="kk-KZ"/>
        </w:rPr>
        <w:t xml:space="preserve"> 6-10-96</w:t>
      </w:r>
      <w:r w:rsidR="00A51332" w:rsidRPr="00593B08">
        <w:rPr>
          <w:i w:val="0"/>
          <w:sz w:val="24"/>
          <w:szCs w:val="24"/>
          <w:lang w:val="kk-KZ"/>
        </w:rPr>
        <w:t>,</w:t>
      </w:r>
      <w:r w:rsidR="00A51332" w:rsidRPr="00046010">
        <w:rPr>
          <w:i w:val="0"/>
          <w:sz w:val="24"/>
          <w:szCs w:val="24"/>
          <w:lang w:val="kk-KZ"/>
        </w:rPr>
        <w:t xml:space="preserve"> </w:t>
      </w:r>
      <w:r w:rsidR="00A51332">
        <w:rPr>
          <w:i w:val="0"/>
          <w:sz w:val="24"/>
          <w:szCs w:val="24"/>
          <w:lang w:val="kk-KZ"/>
        </w:rPr>
        <w:t>факс 8(725-47) 6-12-77</w:t>
      </w:r>
      <w:r w:rsidR="00A51332" w:rsidRPr="006A4C92">
        <w:rPr>
          <w:i w:val="0"/>
          <w:sz w:val="24"/>
          <w:szCs w:val="24"/>
          <w:lang w:val="kk-KZ"/>
        </w:rPr>
        <w:t xml:space="preserve">, электронды  мекен-жайы: </w:t>
      </w:r>
      <w:hyperlink r:id="rId7" w:history="1">
        <w:r w:rsidR="00A51332" w:rsidRPr="006E4799">
          <w:rPr>
            <w:rStyle w:val="a7"/>
            <w:sz w:val="24"/>
            <w:szCs w:val="24"/>
            <w:lang w:val="kk-KZ"/>
          </w:rPr>
          <w:t>nal_</w:t>
        </w:r>
        <w:r w:rsidR="00A51332" w:rsidRPr="009C7702">
          <w:rPr>
            <w:rStyle w:val="a7"/>
            <w:sz w:val="24"/>
            <w:szCs w:val="24"/>
            <w:lang w:val="kk-KZ"/>
          </w:rPr>
          <w:t>tol</w:t>
        </w:r>
        <w:r w:rsidR="00A51332" w:rsidRPr="006E4799">
          <w:rPr>
            <w:rStyle w:val="a7"/>
            <w:sz w:val="24"/>
            <w:szCs w:val="24"/>
            <w:lang w:val="kk-KZ"/>
          </w:rPr>
          <w:t>@taxsouth.mgd.kz</w:t>
        </w:r>
      </w:hyperlink>
      <w:r w:rsidR="00A51332" w:rsidRPr="006A4C92">
        <w:rPr>
          <w:i w:val="0"/>
          <w:sz w:val="24"/>
          <w:szCs w:val="24"/>
          <w:lang w:val="sr-Cyrl-CS"/>
        </w:rPr>
        <w:t xml:space="preserve">, </w:t>
      </w:r>
      <w:hyperlink r:id="rId8" w:history="1">
        <w:r w:rsidR="00A51332" w:rsidRPr="00197563">
          <w:rPr>
            <w:rStyle w:val="a7"/>
            <w:sz w:val="24"/>
            <w:szCs w:val="24"/>
            <w:lang w:val="kk-KZ"/>
          </w:rPr>
          <w:t>kanc5809@kgd.gov.kz</w:t>
        </w:r>
      </w:hyperlink>
      <w:r w:rsidR="00A51332">
        <w:rPr>
          <w:lang w:val="kk-KZ"/>
        </w:rPr>
        <w:t xml:space="preserve"> </w:t>
      </w:r>
      <w:r w:rsidRPr="005A39BD">
        <w:rPr>
          <w:i w:val="0"/>
          <w:sz w:val="24"/>
          <w:szCs w:val="24"/>
          <w:lang w:val="kk-KZ"/>
        </w:rPr>
        <w:t xml:space="preserve">«Б» корпусының мемлекеттік әкімшілік бос лауазымына орналасуға ішкі конкурс жариялайды: </w:t>
      </w:r>
    </w:p>
    <w:p w:rsidR="00924912" w:rsidRPr="005A39BD" w:rsidRDefault="00924912" w:rsidP="00924912">
      <w:pPr>
        <w:pStyle w:val="a8"/>
        <w:ind w:firstLine="567"/>
        <w:jc w:val="both"/>
        <w:rPr>
          <w:spacing w:val="2"/>
          <w:lang w:val="kk-KZ"/>
        </w:rPr>
      </w:pPr>
      <w:r w:rsidRPr="005A39BD">
        <w:rPr>
          <w:b/>
          <w:spacing w:val="2"/>
          <w:lang w:val="kk-KZ"/>
        </w:rPr>
        <w:t xml:space="preserve">C-R-3 </w:t>
      </w:r>
      <w:r w:rsidRPr="005A39BD">
        <w:rPr>
          <w:b/>
          <w:color w:val="000000"/>
          <w:lang w:val="kk-KZ"/>
        </w:rPr>
        <w:t>мемлекеттік әкімшілік лауазымдары санаттарына келесідей үлгілік біліктілік талаптары белгіленеді</w:t>
      </w:r>
      <w:r w:rsidRPr="005A39BD">
        <w:rPr>
          <w:spacing w:val="2"/>
          <w:lang w:val="kk-KZ"/>
        </w:rPr>
        <w:t xml:space="preserve">: </w:t>
      </w:r>
    </w:p>
    <w:p w:rsidR="00924912" w:rsidRPr="005A39BD" w:rsidRDefault="00924912" w:rsidP="00924912">
      <w:pPr>
        <w:pStyle w:val="a8"/>
        <w:ind w:firstLine="567"/>
        <w:jc w:val="both"/>
        <w:rPr>
          <w:lang w:val="kk-KZ"/>
        </w:rPr>
      </w:pPr>
      <w:r w:rsidRPr="005A39BD">
        <w:rPr>
          <w:lang w:val="kk-KZ"/>
        </w:rPr>
        <w:t>жоғары білім;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924912" w:rsidRPr="00A51332" w:rsidRDefault="00924912" w:rsidP="00924912">
      <w:pPr>
        <w:autoSpaceDE w:val="0"/>
        <w:autoSpaceDN w:val="0"/>
        <w:adjustRightInd w:val="0"/>
        <w:jc w:val="both"/>
        <w:rPr>
          <w:b w:val="0"/>
          <w:i w:val="0"/>
          <w:sz w:val="24"/>
          <w:szCs w:val="24"/>
          <w:lang w:val="kk-KZ"/>
        </w:rPr>
      </w:pPr>
      <w:r w:rsidRPr="005A39BD">
        <w:rPr>
          <w:i w:val="0"/>
          <w:sz w:val="24"/>
          <w:szCs w:val="24"/>
          <w:lang w:val="kk-KZ"/>
        </w:rPr>
        <w:t xml:space="preserve">          жұмыс тәжірибесі келесі талаптардың біріне сәйкес болуы тиіс:</w:t>
      </w:r>
      <w:r w:rsidRPr="005A39BD">
        <w:rPr>
          <w:i w:val="0"/>
          <w:sz w:val="24"/>
          <w:szCs w:val="24"/>
          <w:lang w:val="kk-KZ"/>
        </w:rPr>
        <w:br/>
      </w:r>
      <w:r w:rsidRPr="005A39BD">
        <w:rPr>
          <w:rFonts w:eastAsia="Consolas"/>
          <w:i w:val="0"/>
          <w:sz w:val="24"/>
          <w:szCs w:val="24"/>
          <w:lang w:val="kk-KZ"/>
        </w:rPr>
        <w:t xml:space="preserve"> </w:t>
      </w:r>
      <w:r w:rsidRPr="005A39BD">
        <w:rPr>
          <w:rFonts w:eastAsia="Consolas"/>
          <w:i w:val="0"/>
          <w:sz w:val="24"/>
          <w:szCs w:val="24"/>
          <w:lang w:val="kk-KZ"/>
        </w:rPr>
        <w:tab/>
      </w:r>
      <w:r w:rsidRPr="00A51332">
        <w:rPr>
          <w:b w:val="0"/>
          <w:i w:val="0"/>
          <w:sz w:val="24"/>
          <w:szCs w:val="24"/>
          <w:lang w:val="kk-KZ"/>
        </w:rPr>
        <w:t>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А-5, В-6, С-5, C-O-6, C-R-4, D-O-6, Е-5, E-R-4,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924912" w:rsidRPr="00A51332" w:rsidRDefault="00924912" w:rsidP="00924912">
      <w:pPr>
        <w:autoSpaceDE w:val="0"/>
        <w:autoSpaceDN w:val="0"/>
        <w:adjustRightInd w:val="0"/>
        <w:ind w:firstLine="708"/>
        <w:jc w:val="both"/>
        <w:rPr>
          <w:b w:val="0"/>
          <w:i w:val="0"/>
          <w:sz w:val="24"/>
          <w:szCs w:val="24"/>
          <w:lang w:val="kk-KZ"/>
        </w:rPr>
      </w:pPr>
      <w:r w:rsidRPr="00A51332">
        <w:rPr>
          <w:b w:val="0"/>
          <w:i w:val="0"/>
          <w:sz w:val="24"/>
          <w:szCs w:val="24"/>
          <w:lang w:val="kk-KZ"/>
        </w:rPr>
        <w:t>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А-5, В-6, С-5, C-O-6, C-R-4, D-O-6, Е-5, E-R-4,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924912" w:rsidRPr="00A51332" w:rsidRDefault="00924912" w:rsidP="00924912">
      <w:pPr>
        <w:autoSpaceDE w:val="0"/>
        <w:autoSpaceDN w:val="0"/>
        <w:adjustRightInd w:val="0"/>
        <w:ind w:firstLine="708"/>
        <w:jc w:val="both"/>
        <w:rPr>
          <w:b w:val="0"/>
          <w:i w:val="0"/>
          <w:sz w:val="24"/>
          <w:szCs w:val="24"/>
          <w:lang w:val="kk-KZ"/>
        </w:rPr>
      </w:pPr>
      <w:r w:rsidRPr="00A51332">
        <w:rPr>
          <w:b w:val="0"/>
          <w:i w:val="0"/>
          <w:sz w:val="24"/>
          <w:szCs w:val="24"/>
          <w:lang w:val="kk-KZ"/>
        </w:rPr>
        <w:t>3) А-5, В-6, С-5, C-O-6, C-R-4, D-O-6, Е-5, E-R-4, E-G-2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924912" w:rsidRPr="00A51332" w:rsidRDefault="00924912" w:rsidP="00924912">
      <w:pPr>
        <w:autoSpaceDE w:val="0"/>
        <w:autoSpaceDN w:val="0"/>
        <w:adjustRightInd w:val="0"/>
        <w:ind w:firstLine="708"/>
        <w:jc w:val="both"/>
        <w:rPr>
          <w:b w:val="0"/>
          <w:i w:val="0"/>
          <w:sz w:val="24"/>
          <w:szCs w:val="24"/>
          <w:lang w:val="kk-KZ"/>
        </w:rPr>
      </w:pPr>
      <w:r w:rsidRPr="00A51332">
        <w:rPr>
          <w:b w:val="0"/>
          <w:i w:val="0"/>
          <w:sz w:val="24"/>
          <w:szCs w:val="24"/>
          <w:lang w:val="kk-KZ"/>
        </w:rPr>
        <w:t>4) мемлекеттік қызмет өтілі екі жарым жылдан кем емес, оның ішінде орталық, облыстық, қалалық немесе аудандық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924912" w:rsidRPr="00A51332" w:rsidRDefault="00924912" w:rsidP="00924912">
      <w:pPr>
        <w:autoSpaceDE w:val="0"/>
        <w:autoSpaceDN w:val="0"/>
        <w:adjustRightInd w:val="0"/>
        <w:ind w:firstLine="708"/>
        <w:jc w:val="both"/>
        <w:rPr>
          <w:b w:val="0"/>
          <w:i w:val="0"/>
          <w:sz w:val="24"/>
          <w:szCs w:val="24"/>
          <w:lang w:val="kk-KZ"/>
        </w:rPr>
      </w:pPr>
      <w:r w:rsidRPr="00A51332">
        <w:rPr>
          <w:b w:val="0"/>
          <w:i w:val="0"/>
          <w:sz w:val="24"/>
          <w:szCs w:val="24"/>
          <w:lang w:val="kk-KZ"/>
        </w:rPr>
        <w:t>5) осы санаттағы нақты лауазымның функционалдық бағытына сәйкес салаларда жұмыс өтілі үш жарым жылдан кем емес;*</w:t>
      </w:r>
    </w:p>
    <w:p w:rsidR="00924912" w:rsidRPr="00A51332" w:rsidRDefault="00924912" w:rsidP="00924912">
      <w:pPr>
        <w:autoSpaceDE w:val="0"/>
        <w:autoSpaceDN w:val="0"/>
        <w:adjustRightInd w:val="0"/>
        <w:ind w:firstLine="708"/>
        <w:jc w:val="both"/>
        <w:rPr>
          <w:b w:val="0"/>
          <w:i w:val="0"/>
          <w:sz w:val="24"/>
          <w:szCs w:val="24"/>
          <w:lang w:val="kk-KZ"/>
        </w:rPr>
      </w:pPr>
      <w:r w:rsidRPr="00A51332">
        <w:rPr>
          <w:b w:val="0"/>
          <w:i w:val="0"/>
          <w:sz w:val="24"/>
          <w:szCs w:val="24"/>
          <w:lang w:val="kk-KZ"/>
        </w:rPr>
        <w:t>6)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924912" w:rsidRPr="00A51332" w:rsidRDefault="00924912" w:rsidP="00924912">
      <w:pPr>
        <w:autoSpaceDE w:val="0"/>
        <w:autoSpaceDN w:val="0"/>
        <w:adjustRightInd w:val="0"/>
        <w:ind w:firstLine="708"/>
        <w:jc w:val="both"/>
        <w:rPr>
          <w:b w:val="0"/>
          <w:i w:val="0"/>
          <w:sz w:val="24"/>
          <w:szCs w:val="24"/>
          <w:lang w:val="kk-KZ"/>
        </w:rPr>
      </w:pPr>
      <w:r w:rsidRPr="00A51332">
        <w:rPr>
          <w:b w:val="0"/>
          <w:i w:val="0"/>
          <w:sz w:val="24"/>
          <w:szCs w:val="24"/>
          <w:lang w:val="kk-KZ"/>
        </w:rPr>
        <w:t>  7) ғылыми дәрежесінің болуы**.</w:t>
      </w:r>
    </w:p>
    <w:p w:rsidR="00924912" w:rsidRPr="00A51332" w:rsidRDefault="00924912" w:rsidP="00924912">
      <w:pPr>
        <w:autoSpaceDE w:val="0"/>
        <w:autoSpaceDN w:val="0"/>
        <w:adjustRightInd w:val="0"/>
        <w:jc w:val="both"/>
        <w:rPr>
          <w:b w:val="0"/>
          <w:i w:val="0"/>
          <w:sz w:val="24"/>
          <w:szCs w:val="24"/>
          <w:lang w:val="kk-KZ"/>
        </w:rPr>
      </w:pPr>
      <w:r w:rsidRPr="00A51332">
        <w:rPr>
          <w:b w:val="0"/>
          <w:i w:val="0"/>
          <w:sz w:val="24"/>
          <w:szCs w:val="24"/>
          <w:lang w:val="kk-KZ"/>
        </w:rPr>
        <w:lastRenderedPageBreak/>
        <w:t>** Ескертуге: осы талап «Б» корпусының мемлекеттік әкімшілік лауазымына орналасуға жалпы конкурсқа қатысушылар үшін қойылады.</w:t>
      </w:r>
    </w:p>
    <w:p w:rsidR="00924912" w:rsidRPr="00A51332" w:rsidRDefault="00924912" w:rsidP="00924912">
      <w:pPr>
        <w:autoSpaceDE w:val="0"/>
        <w:autoSpaceDN w:val="0"/>
        <w:adjustRightInd w:val="0"/>
        <w:jc w:val="both"/>
        <w:rPr>
          <w:b w:val="0"/>
          <w:i w:val="0"/>
          <w:sz w:val="24"/>
          <w:szCs w:val="24"/>
          <w:lang w:val="kk-KZ"/>
        </w:rPr>
      </w:pPr>
    </w:p>
    <w:p w:rsidR="00924912" w:rsidRPr="005A39BD" w:rsidRDefault="00924912" w:rsidP="00924912">
      <w:pPr>
        <w:pStyle w:val="a8"/>
        <w:jc w:val="center"/>
        <w:rPr>
          <w:b/>
          <w:lang w:val="uk-UA"/>
        </w:rPr>
      </w:pPr>
      <w:r w:rsidRPr="005A39BD">
        <w:rPr>
          <w:b/>
          <w:lang w:val="uk-UA"/>
        </w:rPr>
        <w:t>Мемлекеттік әкімшілік</w:t>
      </w:r>
      <w:r w:rsidR="00294296">
        <w:rPr>
          <w:b/>
          <w:lang w:val="uk-UA"/>
        </w:rPr>
        <w:t xml:space="preserve"> </w:t>
      </w:r>
      <w:r w:rsidRPr="005A39BD">
        <w:rPr>
          <w:b/>
          <w:lang w:val="uk-UA"/>
        </w:rPr>
        <w:t>қызметшілердің</w:t>
      </w:r>
      <w:r w:rsidR="00294296">
        <w:rPr>
          <w:b/>
          <w:lang w:val="uk-UA"/>
        </w:rPr>
        <w:t xml:space="preserve"> </w:t>
      </w:r>
      <w:r w:rsidRPr="005A39BD">
        <w:rPr>
          <w:b/>
          <w:lang w:val="uk-UA"/>
        </w:rPr>
        <w:t>лауазымдық</w:t>
      </w:r>
      <w:r w:rsidR="00294296">
        <w:rPr>
          <w:b/>
          <w:lang w:val="uk-UA"/>
        </w:rPr>
        <w:t xml:space="preserve"> </w:t>
      </w:r>
      <w:r w:rsidRPr="005A39BD">
        <w:rPr>
          <w:b/>
          <w:lang w:val="uk-UA"/>
        </w:rPr>
        <w:t>жалақысы:</w:t>
      </w:r>
    </w:p>
    <w:p w:rsidR="00924912" w:rsidRDefault="00924912" w:rsidP="00924912">
      <w:pPr>
        <w:pStyle w:val="a8"/>
        <w:jc w:val="both"/>
        <w:rPr>
          <w:rFonts w:eastAsiaTheme="minorEastAsia"/>
          <w:lang w:val="uk-UA"/>
        </w:rPr>
      </w:pPr>
    </w:p>
    <w:tbl>
      <w:tblPr>
        <w:tblW w:w="9216" w:type="dxa"/>
        <w:tblCellSpacing w:w="0" w:type="dxa"/>
        <w:tblCellMar>
          <w:top w:w="105" w:type="dxa"/>
          <w:left w:w="105" w:type="dxa"/>
          <w:bottom w:w="105" w:type="dxa"/>
          <w:right w:w="105" w:type="dxa"/>
        </w:tblCellMar>
        <w:tblLook w:val="00A0" w:firstRow="1" w:lastRow="0" w:firstColumn="1" w:lastColumn="0" w:noHBand="0" w:noVBand="0"/>
      </w:tblPr>
      <w:tblGrid>
        <w:gridCol w:w="1811"/>
        <w:gridCol w:w="1208"/>
        <w:gridCol w:w="3042"/>
        <w:gridCol w:w="3155"/>
      </w:tblGrid>
      <w:tr w:rsidR="00A51332" w:rsidRPr="000A3BE7" w:rsidTr="00F3222A">
        <w:trPr>
          <w:cantSplit/>
          <w:trHeight w:val="217"/>
          <w:tblCellSpacing w:w="0" w:type="dxa"/>
        </w:trPr>
        <w:tc>
          <w:tcPr>
            <w:tcW w:w="3019"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51332" w:rsidRPr="00A51332" w:rsidRDefault="00A51332" w:rsidP="00A51332">
            <w:pPr>
              <w:pStyle w:val="a8"/>
              <w:jc w:val="both"/>
            </w:pPr>
            <w:r w:rsidRPr="00A51332">
              <w:t>Санат</w:t>
            </w:r>
          </w:p>
        </w:tc>
        <w:tc>
          <w:tcPr>
            <w:tcW w:w="619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51332" w:rsidRPr="00A51332" w:rsidRDefault="00A51332" w:rsidP="00A51332">
            <w:pPr>
              <w:pStyle w:val="a8"/>
              <w:jc w:val="both"/>
            </w:pPr>
            <w:r w:rsidRPr="00A51332">
              <w:t>Еңбек сіңірген жылдарына байланысты</w:t>
            </w:r>
          </w:p>
        </w:tc>
      </w:tr>
      <w:tr w:rsidR="00A51332" w:rsidRPr="000A3BE7" w:rsidTr="00F3222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30" w:type="dxa"/>
            <w:bottom w:w="0" w:type="dxa"/>
            <w:right w:w="30" w:type="dxa"/>
          </w:tblCellMar>
          <w:tblLook w:val="04A0" w:firstRow="1" w:lastRow="0" w:firstColumn="1" w:lastColumn="0" w:noHBand="0" w:noVBand="1"/>
        </w:tblPrEx>
        <w:trPr>
          <w:cantSplit/>
          <w:trHeight w:val="20"/>
        </w:trPr>
        <w:tc>
          <w:tcPr>
            <w:tcW w:w="1811" w:type="dxa"/>
            <w:tcBorders>
              <w:top w:val="single" w:sz="4" w:space="0" w:color="auto"/>
              <w:left w:val="single" w:sz="4" w:space="0" w:color="auto"/>
              <w:bottom w:val="single" w:sz="4" w:space="0" w:color="auto"/>
              <w:right w:val="single" w:sz="4" w:space="0" w:color="auto"/>
            </w:tcBorders>
            <w:vAlign w:val="center"/>
            <w:hideMark/>
          </w:tcPr>
          <w:p w:rsidR="00A51332" w:rsidRPr="000A3BE7" w:rsidRDefault="00A51332" w:rsidP="005D362B">
            <w:pPr>
              <w:rPr>
                <w:bCs w:val="0"/>
                <w:i w:val="0"/>
                <w:iCs w:val="0"/>
                <w:sz w:val="24"/>
                <w:szCs w:val="24"/>
                <w:lang w:val="kk-KZ" w:bidi="en-US"/>
              </w:rPr>
            </w:pPr>
          </w:p>
        </w:tc>
        <w:tc>
          <w:tcPr>
            <w:tcW w:w="4250" w:type="dxa"/>
            <w:gridSpan w:val="2"/>
            <w:tcBorders>
              <w:top w:val="single" w:sz="4" w:space="0" w:color="auto"/>
              <w:left w:val="single" w:sz="4" w:space="0" w:color="auto"/>
              <w:bottom w:val="single" w:sz="4" w:space="0" w:color="auto"/>
              <w:right w:val="single" w:sz="4" w:space="0" w:color="auto"/>
            </w:tcBorders>
            <w:vAlign w:val="center"/>
            <w:hideMark/>
          </w:tcPr>
          <w:p w:rsidR="00A51332" w:rsidRPr="000A3BE7" w:rsidRDefault="00A51332" w:rsidP="005D362B">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ind w:right="99"/>
              <w:contextualSpacing/>
              <w:rPr>
                <w:rFonts w:eastAsia="Times New Roman"/>
                <w:b w:val="0"/>
                <w:i w:val="0"/>
                <w:sz w:val="24"/>
                <w:szCs w:val="24"/>
                <w:lang w:val="kk-KZ" w:bidi="en-US"/>
              </w:rPr>
            </w:pPr>
            <w:r w:rsidRPr="000A3BE7">
              <w:rPr>
                <w:rFonts w:eastAsia="Times New Roman"/>
                <w:i w:val="0"/>
                <w:sz w:val="24"/>
                <w:szCs w:val="24"/>
                <w:lang w:val="kk-KZ"/>
              </w:rPr>
              <w:t>min</w:t>
            </w:r>
          </w:p>
        </w:tc>
        <w:tc>
          <w:tcPr>
            <w:tcW w:w="3155" w:type="dxa"/>
            <w:tcBorders>
              <w:top w:val="single" w:sz="4" w:space="0" w:color="auto"/>
              <w:left w:val="single" w:sz="4" w:space="0" w:color="auto"/>
              <w:bottom w:val="single" w:sz="4" w:space="0" w:color="auto"/>
              <w:right w:val="single" w:sz="4" w:space="0" w:color="auto"/>
            </w:tcBorders>
            <w:vAlign w:val="center"/>
            <w:hideMark/>
          </w:tcPr>
          <w:p w:rsidR="00A51332" w:rsidRPr="000A3BE7" w:rsidRDefault="00A51332" w:rsidP="005D362B">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contextualSpacing/>
              <w:rPr>
                <w:rFonts w:eastAsia="Times New Roman"/>
                <w:b w:val="0"/>
                <w:i w:val="0"/>
                <w:sz w:val="24"/>
                <w:szCs w:val="24"/>
                <w:lang w:val="kk-KZ" w:bidi="en-US"/>
              </w:rPr>
            </w:pPr>
            <w:r w:rsidRPr="000A3BE7">
              <w:rPr>
                <w:rFonts w:eastAsia="Times New Roman"/>
                <w:i w:val="0"/>
                <w:sz w:val="24"/>
                <w:szCs w:val="24"/>
                <w:lang w:val="kk-KZ"/>
              </w:rPr>
              <w:t>max</w:t>
            </w:r>
          </w:p>
        </w:tc>
      </w:tr>
      <w:tr w:rsidR="00A51332" w:rsidRPr="000A3BE7" w:rsidTr="00F3222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30" w:type="dxa"/>
            <w:bottom w:w="0" w:type="dxa"/>
            <w:right w:w="30" w:type="dxa"/>
          </w:tblCellMar>
          <w:tblLook w:val="04A0" w:firstRow="1" w:lastRow="0" w:firstColumn="1" w:lastColumn="0" w:noHBand="0" w:noVBand="1"/>
        </w:tblPrEx>
        <w:trPr>
          <w:cantSplit/>
          <w:trHeight w:val="20"/>
        </w:trPr>
        <w:tc>
          <w:tcPr>
            <w:tcW w:w="1811" w:type="dxa"/>
            <w:tcBorders>
              <w:top w:val="single" w:sz="4" w:space="0" w:color="auto"/>
              <w:left w:val="single" w:sz="4" w:space="0" w:color="auto"/>
              <w:bottom w:val="single" w:sz="4" w:space="0" w:color="auto"/>
              <w:right w:val="single" w:sz="4" w:space="0" w:color="auto"/>
            </w:tcBorders>
            <w:vAlign w:val="center"/>
            <w:hideMark/>
          </w:tcPr>
          <w:p w:rsidR="00A51332" w:rsidRPr="000A3BE7" w:rsidRDefault="00A51332" w:rsidP="005D362B">
            <w:pPr>
              <w:keepNext/>
              <w:keepLines/>
              <w:tabs>
                <w:tab w:val="left" w:pos="132"/>
                <w:tab w:val="left" w:pos="6663"/>
              </w:tabs>
              <w:ind w:right="99"/>
              <w:rPr>
                <w:b w:val="0"/>
                <w:bCs w:val="0"/>
                <w:i w:val="0"/>
                <w:iCs w:val="0"/>
                <w:sz w:val="24"/>
                <w:szCs w:val="24"/>
                <w:lang w:val="en-US" w:bidi="en-US"/>
              </w:rPr>
            </w:pPr>
            <w:r w:rsidRPr="000A3BE7">
              <w:rPr>
                <w:i w:val="0"/>
                <w:sz w:val="24"/>
                <w:szCs w:val="24"/>
                <w:lang w:val="kk-KZ"/>
              </w:rPr>
              <w:t xml:space="preserve">С-R-3  </w:t>
            </w:r>
          </w:p>
        </w:tc>
        <w:tc>
          <w:tcPr>
            <w:tcW w:w="4250" w:type="dxa"/>
            <w:gridSpan w:val="2"/>
            <w:tcBorders>
              <w:top w:val="single" w:sz="4" w:space="0" w:color="auto"/>
              <w:left w:val="single" w:sz="4" w:space="0" w:color="auto"/>
              <w:bottom w:val="single" w:sz="4" w:space="0" w:color="auto"/>
              <w:right w:val="single" w:sz="4" w:space="0" w:color="auto"/>
            </w:tcBorders>
            <w:hideMark/>
          </w:tcPr>
          <w:p w:rsidR="00A51332" w:rsidRPr="000A3BE7" w:rsidRDefault="00A51332" w:rsidP="005D362B">
            <w:pPr>
              <w:rPr>
                <w:i w:val="0"/>
                <w:sz w:val="24"/>
                <w:szCs w:val="24"/>
                <w:lang w:val="kk-KZ" w:bidi="en-US"/>
              </w:rPr>
            </w:pPr>
            <w:r w:rsidRPr="000A3BE7">
              <w:rPr>
                <w:i w:val="0"/>
                <w:sz w:val="24"/>
                <w:szCs w:val="24"/>
                <w:lang w:val="kk-KZ"/>
              </w:rPr>
              <w:t>96 607</w:t>
            </w:r>
          </w:p>
        </w:tc>
        <w:tc>
          <w:tcPr>
            <w:tcW w:w="3155" w:type="dxa"/>
            <w:tcBorders>
              <w:top w:val="single" w:sz="4" w:space="0" w:color="auto"/>
              <w:left w:val="single" w:sz="4" w:space="0" w:color="auto"/>
              <w:bottom w:val="single" w:sz="4" w:space="0" w:color="auto"/>
              <w:right w:val="single" w:sz="4" w:space="0" w:color="auto"/>
            </w:tcBorders>
            <w:hideMark/>
          </w:tcPr>
          <w:p w:rsidR="00A51332" w:rsidRPr="000A3BE7" w:rsidRDefault="00A51332" w:rsidP="005D362B">
            <w:pPr>
              <w:rPr>
                <w:b w:val="0"/>
                <w:i w:val="0"/>
                <w:sz w:val="24"/>
                <w:szCs w:val="24"/>
                <w:lang w:val="kk-KZ" w:bidi="en-US"/>
              </w:rPr>
            </w:pPr>
            <w:r w:rsidRPr="000A3BE7">
              <w:rPr>
                <w:i w:val="0"/>
                <w:sz w:val="24"/>
                <w:szCs w:val="24"/>
                <w:lang w:val="kk-KZ"/>
              </w:rPr>
              <w:t xml:space="preserve">129 920 </w:t>
            </w:r>
          </w:p>
        </w:tc>
      </w:tr>
    </w:tbl>
    <w:p w:rsidR="00924912" w:rsidRPr="005A39BD" w:rsidRDefault="00924912" w:rsidP="00924912">
      <w:pPr>
        <w:pStyle w:val="a8"/>
        <w:jc w:val="both"/>
        <w:rPr>
          <w:rStyle w:val="ac"/>
          <w:rFonts w:eastAsia="Consolas"/>
          <w:lang w:val="kk-KZ"/>
        </w:rPr>
      </w:pPr>
    </w:p>
    <w:p w:rsidR="00924912" w:rsidRDefault="00924912" w:rsidP="00924912">
      <w:pPr>
        <w:jc w:val="both"/>
        <w:rPr>
          <w:i w:val="0"/>
          <w:sz w:val="24"/>
          <w:szCs w:val="24"/>
          <w:lang w:val="kk-KZ"/>
        </w:rPr>
      </w:pPr>
      <w:r w:rsidRPr="005A39BD">
        <w:rPr>
          <w:i w:val="0"/>
          <w:sz w:val="24"/>
          <w:szCs w:val="24"/>
          <w:lang w:val="kk-KZ"/>
        </w:rPr>
        <w:t xml:space="preserve">      </w:t>
      </w:r>
      <w:r w:rsidR="00294296" w:rsidRPr="00223E17">
        <w:rPr>
          <w:i w:val="0"/>
          <w:sz w:val="24"/>
          <w:szCs w:val="24"/>
          <w:lang w:val="kk-KZ"/>
        </w:rPr>
        <w:t xml:space="preserve">Оңтүстік Қазақстан облысы бойынша Мемлекеттік кірістер департаментінің              </w:t>
      </w:r>
      <w:r w:rsidR="001A102E">
        <w:rPr>
          <w:i w:val="0"/>
          <w:sz w:val="24"/>
          <w:szCs w:val="24"/>
          <w:lang w:val="kk-KZ"/>
        </w:rPr>
        <w:t>Төлеби ауданы</w:t>
      </w:r>
      <w:r w:rsidRPr="005A39BD">
        <w:rPr>
          <w:i w:val="0"/>
          <w:sz w:val="24"/>
          <w:szCs w:val="24"/>
          <w:lang w:val="kk-KZ"/>
        </w:rPr>
        <w:t xml:space="preserve"> бойынша мемлекеттік кірістер басқармасы</w:t>
      </w:r>
      <w:r w:rsidRPr="005A39BD">
        <w:rPr>
          <w:rFonts w:ascii="Calibri" w:hAnsi="Calibri"/>
          <w:i w:val="0"/>
          <w:lang w:val="kk-KZ"/>
        </w:rPr>
        <w:t xml:space="preserve"> </w:t>
      </w:r>
      <w:r w:rsidR="001A102E">
        <w:rPr>
          <w:i w:val="0"/>
          <w:sz w:val="24"/>
          <w:szCs w:val="24"/>
          <w:lang w:val="kk-KZ"/>
        </w:rPr>
        <w:t xml:space="preserve">Есептеу, талдау және ақпаратты технологиялар </w:t>
      </w:r>
      <w:r w:rsidRPr="005A39BD">
        <w:rPr>
          <w:i w:val="0"/>
          <w:sz w:val="24"/>
          <w:szCs w:val="24"/>
          <w:lang w:val="kk-KZ"/>
        </w:rPr>
        <w:t xml:space="preserve"> бөлімінің бөлім басшысы</w:t>
      </w:r>
      <w:r w:rsidR="00F3222A">
        <w:rPr>
          <w:i w:val="0"/>
          <w:sz w:val="24"/>
          <w:szCs w:val="24"/>
          <w:lang w:val="kk-KZ"/>
        </w:rPr>
        <w:t>, негізгі қызметкердің бала күту демалысы мерзіміне 21.</w:t>
      </w:r>
      <w:r w:rsidR="007E08A6">
        <w:rPr>
          <w:i w:val="0"/>
          <w:sz w:val="24"/>
          <w:szCs w:val="24"/>
          <w:lang w:val="kk-KZ"/>
        </w:rPr>
        <w:t>07</w:t>
      </w:r>
      <w:r w:rsidR="00F3222A">
        <w:rPr>
          <w:i w:val="0"/>
          <w:sz w:val="24"/>
          <w:szCs w:val="24"/>
          <w:lang w:val="kk-KZ"/>
        </w:rPr>
        <w:t>.201</w:t>
      </w:r>
      <w:r w:rsidR="007E08A6">
        <w:rPr>
          <w:i w:val="0"/>
          <w:sz w:val="24"/>
          <w:szCs w:val="24"/>
          <w:lang w:val="kk-KZ"/>
        </w:rPr>
        <w:t>8</w:t>
      </w:r>
      <w:r w:rsidR="00F3222A">
        <w:rPr>
          <w:i w:val="0"/>
          <w:sz w:val="24"/>
          <w:szCs w:val="24"/>
          <w:lang w:val="kk-KZ"/>
        </w:rPr>
        <w:t xml:space="preserve"> жылға дейін </w:t>
      </w:r>
      <w:r w:rsidRPr="005A39BD">
        <w:rPr>
          <w:i w:val="0"/>
          <w:sz w:val="24"/>
          <w:szCs w:val="24"/>
          <w:lang w:val="kk-KZ"/>
        </w:rPr>
        <w:t xml:space="preserve"> (С-R-3 санаты, 1 бірлік):</w:t>
      </w:r>
    </w:p>
    <w:p w:rsidR="00E20F60" w:rsidRPr="005A39BD" w:rsidRDefault="00E20F60" w:rsidP="00924912">
      <w:pPr>
        <w:jc w:val="both"/>
        <w:rPr>
          <w:b w:val="0"/>
          <w:i w:val="0"/>
          <w:sz w:val="24"/>
          <w:szCs w:val="24"/>
          <w:lang w:val="kk-KZ"/>
        </w:rPr>
      </w:pPr>
    </w:p>
    <w:p w:rsidR="00C0281A" w:rsidRPr="00614862" w:rsidRDefault="00924912" w:rsidP="00C0281A">
      <w:pPr>
        <w:jc w:val="both"/>
        <w:rPr>
          <w:b w:val="0"/>
          <w:i w:val="0"/>
          <w:sz w:val="24"/>
          <w:szCs w:val="24"/>
          <w:lang w:val="kk-KZ"/>
        </w:rPr>
      </w:pPr>
      <w:r w:rsidRPr="005A39BD">
        <w:rPr>
          <w:i w:val="0"/>
          <w:sz w:val="24"/>
          <w:szCs w:val="24"/>
          <w:lang w:val="kk-KZ"/>
        </w:rPr>
        <w:t xml:space="preserve">         Функционалдық міндеттері</w:t>
      </w:r>
      <w:r w:rsidR="000B5DC7">
        <w:rPr>
          <w:i w:val="0"/>
          <w:sz w:val="24"/>
          <w:szCs w:val="24"/>
          <w:lang w:val="kk-KZ"/>
        </w:rPr>
        <w:t xml:space="preserve">: </w:t>
      </w:r>
      <w:r w:rsidR="00C0281A" w:rsidRPr="00614862">
        <w:rPr>
          <w:b w:val="0"/>
          <w:i w:val="0"/>
          <w:sz w:val="24"/>
          <w:szCs w:val="24"/>
          <w:lang w:val="kk-KZ"/>
        </w:rPr>
        <w:t>1.Бөлімінің атқаратын жұмыстарын ұйымдастыра отырып, мамандардың атқаратын міндеттерін бөліп беру, бақылау жасау; Бөлімнің тоқсандық іс жоспарын жасау, орындалуын қамтамасыз ету;  Бөлімге жүктелген тапсырмалардың, іс жоспарлардың және орталықтандырылған (ЕСЭДО бағдарламасын) тапсырмалардың сапалы және мерзімінде орындалуын қамтамасыз ету; Келіп түскен өтініштерді уақтылы қарау, орындалуын мамандарға жүктеу және уақытылы орындалуын талап ету;</w:t>
      </w:r>
      <w:r w:rsidR="00C0281A">
        <w:rPr>
          <w:b w:val="0"/>
          <w:i w:val="0"/>
          <w:sz w:val="24"/>
          <w:szCs w:val="24"/>
          <w:lang w:val="kk-KZ"/>
        </w:rPr>
        <w:t xml:space="preserve"> </w:t>
      </w:r>
      <w:r w:rsidR="00C0281A" w:rsidRPr="005E26D8">
        <w:rPr>
          <w:b w:val="0"/>
          <w:i w:val="0"/>
          <w:color w:val="000000"/>
          <w:sz w:val="24"/>
          <w:lang w:val="kk-KZ"/>
        </w:rPr>
        <w:t>салық және бюджетке төленетін</w:t>
      </w:r>
      <w:r w:rsidR="00C0281A" w:rsidRPr="00614862">
        <w:rPr>
          <w:b w:val="0"/>
          <w:i w:val="0"/>
          <w:sz w:val="24"/>
          <w:szCs w:val="24"/>
          <w:lang w:val="kk-KZ"/>
        </w:rPr>
        <w:t xml:space="preserve"> </w:t>
      </w:r>
      <w:r w:rsidR="00C0281A" w:rsidRPr="005E26D8">
        <w:rPr>
          <w:b w:val="0"/>
          <w:i w:val="0"/>
          <w:color w:val="000000"/>
          <w:sz w:val="24"/>
          <w:lang w:val="kk-KZ"/>
        </w:rPr>
        <w:t>басқа да міндетті төлемдердің орындалуын және міндетті</w:t>
      </w:r>
      <w:r w:rsidR="00C0281A" w:rsidRPr="008B0499">
        <w:rPr>
          <w:b w:val="0"/>
          <w:i w:val="0"/>
          <w:color w:val="000000"/>
          <w:sz w:val="24"/>
          <w:lang w:val="kk-KZ"/>
        </w:rPr>
        <w:t xml:space="preserve"> </w:t>
      </w:r>
      <w:r w:rsidR="00C0281A" w:rsidRPr="005E26D8">
        <w:rPr>
          <w:b w:val="0"/>
          <w:i w:val="0"/>
          <w:color w:val="000000"/>
          <w:sz w:val="24"/>
          <w:lang w:val="kk-KZ"/>
        </w:rPr>
        <w:t>зейнетақы жарнасының</w:t>
      </w:r>
      <w:r w:rsidR="00C0281A" w:rsidRPr="008B0499">
        <w:rPr>
          <w:b w:val="0"/>
          <w:i w:val="0"/>
          <w:color w:val="000000"/>
          <w:sz w:val="24"/>
          <w:lang w:val="kk-KZ"/>
        </w:rPr>
        <w:t xml:space="preserve"> </w:t>
      </w:r>
      <w:r w:rsidR="00C0281A" w:rsidRPr="005E26D8">
        <w:rPr>
          <w:b w:val="0"/>
          <w:i w:val="0"/>
          <w:color w:val="000000"/>
          <w:sz w:val="24"/>
          <w:lang w:val="kk-KZ"/>
        </w:rPr>
        <w:t>уакытылы аударылуын; органында тіркеуде тұрған салық төлеушілердің бекітілген болжам сомаларын басшылық</w:t>
      </w:r>
      <w:r w:rsidR="00C0281A" w:rsidRPr="008B0499">
        <w:rPr>
          <w:b w:val="0"/>
          <w:i w:val="0"/>
          <w:color w:val="000000"/>
          <w:sz w:val="24"/>
          <w:lang w:val="kk-KZ"/>
        </w:rPr>
        <w:t xml:space="preserve"> </w:t>
      </w:r>
      <w:r w:rsidR="00C0281A" w:rsidRPr="005E26D8">
        <w:rPr>
          <w:b w:val="0"/>
          <w:i w:val="0"/>
          <w:color w:val="000000"/>
          <w:sz w:val="24"/>
          <w:lang w:val="kk-KZ"/>
        </w:rPr>
        <w:t>бойынша орындалуын</w:t>
      </w:r>
      <w:r w:rsidR="00C0281A">
        <w:rPr>
          <w:b w:val="0"/>
          <w:i w:val="0"/>
          <w:color w:val="000000"/>
          <w:sz w:val="24"/>
          <w:lang w:val="kk-KZ"/>
        </w:rPr>
        <w:t>,</w:t>
      </w:r>
      <w:r w:rsidR="00C0281A" w:rsidRPr="005E26D8">
        <w:rPr>
          <w:b w:val="0"/>
          <w:i w:val="0"/>
          <w:color w:val="000000"/>
          <w:sz w:val="24"/>
          <w:lang w:val="kk-KZ"/>
        </w:rPr>
        <w:t xml:space="preserve"> мемлекеттің мүддесін және</w:t>
      </w:r>
      <w:r w:rsidR="00C0281A" w:rsidRPr="008B0499">
        <w:rPr>
          <w:b w:val="0"/>
          <w:i w:val="0"/>
          <w:color w:val="000000"/>
          <w:sz w:val="24"/>
          <w:lang w:val="kk-KZ"/>
        </w:rPr>
        <w:t xml:space="preserve"> </w:t>
      </w:r>
      <w:r w:rsidR="00C0281A" w:rsidRPr="005E26D8">
        <w:rPr>
          <w:b w:val="0"/>
          <w:i w:val="0"/>
          <w:color w:val="000000"/>
          <w:sz w:val="24"/>
          <w:lang w:val="kk-KZ"/>
        </w:rPr>
        <w:t>салық төлеушілердің конституциялық құқықтарын</w:t>
      </w:r>
      <w:r w:rsidR="00C0281A" w:rsidRPr="008B0499">
        <w:rPr>
          <w:b w:val="0"/>
          <w:i w:val="0"/>
          <w:color w:val="000000"/>
          <w:sz w:val="24"/>
          <w:lang w:val="kk-KZ"/>
        </w:rPr>
        <w:t xml:space="preserve"> </w:t>
      </w:r>
      <w:r w:rsidR="00C0281A" w:rsidRPr="005E26D8">
        <w:rPr>
          <w:b w:val="0"/>
          <w:i w:val="0"/>
          <w:color w:val="000000"/>
          <w:sz w:val="24"/>
          <w:lang w:val="kk-KZ"/>
        </w:rPr>
        <w:t>сақтау және оны қорғауын</w:t>
      </w:r>
      <w:r w:rsidR="00C0281A">
        <w:rPr>
          <w:b w:val="0"/>
          <w:i w:val="0"/>
          <w:color w:val="000000"/>
          <w:sz w:val="24"/>
          <w:lang w:val="kk-KZ"/>
        </w:rPr>
        <w:t xml:space="preserve"> қадағалайды.</w:t>
      </w:r>
      <w:r w:rsidR="00C0281A" w:rsidRPr="005E26D8">
        <w:rPr>
          <w:b w:val="0"/>
          <w:i w:val="0"/>
          <w:color w:val="000000"/>
          <w:sz w:val="24"/>
          <w:lang w:val="kk-KZ"/>
        </w:rPr>
        <w:t xml:space="preserve"> </w:t>
      </w:r>
      <w:r w:rsidR="00C0281A" w:rsidRPr="00614862">
        <w:rPr>
          <w:b w:val="0"/>
          <w:i w:val="0"/>
          <w:sz w:val="24"/>
          <w:szCs w:val="24"/>
          <w:lang w:val="kk-KZ"/>
        </w:rPr>
        <w:t xml:space="preserve">Заңды және жеке тұлғалардан салық қызметкерлерінің заңсыз әрекеттеріне түскен арыз-шағымдарын қарауға қатысады; Қызметкерлердің уәкілділік және лауазымдық міндеттерін анықтайды. ҚР «Сыбайлас жемқорлыққа қарсы күрес туралы», Мемлекеттік қызмет туралы», ҚР «Мемлекеттік қызмет туралы», «Қазақстан Республикасының Мемлекеттік қызметшілерінің Әдеп Кодексі» басқа да қолданыстағы заңдылықтар талаптарының қатаң сақталуын және орындалуы.  </w:t>
      </w:r>
    </w:p>
    <w:p w:rsidR="00C0281A" w:rsidRPr="00614862" w:rsidRDefault="00C0281A" w:rsidP="00C0281A">
      <w:pPr>
        <w:jc w:val="both"/>
        <w:rPr>
          <w:b w:val="0"/>
          <w:i w:val="0"/>
          <w:color w:val="000000"/>
          <w:sz w:val="24"/>
          <w:szCs w:val="24"/>
          <w:lang w:val="kk-KZ"/>
        </w:rPr>
      </w:pPr>
    </w:p>
    <w:p w:rsidR="00C0281A" w:rsidRPr="00614862" w:rsidRDefault="00C0281A" w:rsidP="00C0281A">
      <w:pPr>
        <w:jc w:val="both"/>
        <w:rPr>
          <w:b w:val="0"/>
          <w:i w:val="0"/>
          <w:sz w:val="24"/>
          <w:szCs w:val="24"/>
          <w:lang w:val="kk-KZ"/>
        </w:rPr>
      </w:pPr>
      <w:r w:rsidRPr="00E60680">
        <w:rPr>
          <w:i w:val="0"/>
          <w:sz w:val="24"/>
          <w:szCs w:val="24"/>
          <w:lang w:val="kk-KZ"/>
        </w:rPr>
        <w:t>Конкурсқа қатысушыларға қойылатын талаптар:</w:t>
      </w:r>
      <w:r w:rsidRPr="00614862">
        <w:rPr>
          <w:b w:val="0"/>
          <w:i w:val="0"/>
          <w:sz w:val="24"/>
          <w:szCs w:val="24"/>
          <w:lang w:val="kk-KZ"/>
        </w:rPr>
        <w:t xml:space="preserve"> Жоғары білім: Әлеуметтік ғылымдар, экономика және бизнес (экономика, </w:t>
      </w:r>
      <w:r>
        <w:rPr>
          <w:b w:val="0"/>
          <w:i w:val="0"/>
          <w:sz w:val="24"/>
          <w:szCs w:val="24"/>
          <w:lang w:val="kk-KZ"/>
        </w:rPr>
        <w:t xml:space="preserve"> есеп және аудит, қаржы, </w:t>
      </w:r>
      <w:r w:rsidRPr="00614862">
        <w:rPr>
          <w:b w:val="0"/>
          <w:i w:val="0"/>
          <w:sz w:val="24"/>
          <w:szCs w:val="24"/>
          <w:lang w:val="kk-KZ"/>
        </w:rPr>
        <w:t xml:space="preserve">әлемдік экономика) немесе </w:t>
      </w:r>
      <w:r w:rsidRPr="00614862">
        <w:rPr>
          <w:b w:val="0"/>
          <w:i w:val="0"/>
          <w:sz w:val="24"/>
          <w:szCs w:val="24"/>
          <w:lang w:val="kk-KZ" w:eastAsia="ko-KR"/>
        </w:rPr>
        <w:t>құқық (құқықтану</w:t>
      </w:r>
      <w:r>
        <w:rPr>
          <w:b w:val="0"/>
          <w:i w:val="0"/>
          <w:sz w:val="24"/>
          <w:szCs w:val="24"/>
          <w:lang w:val="kk-KZ" w:eastAsia="ko-KR"/>
        </w:rPr>
        <w:t>, халықаралық құқық, кеден ісі</w:t>
      </w:r>
      <w:r w:rsidRPr="00614862">
        <w:rPr>
          <w:b w:val="0"/>
          <w:i w:val="0"/>
          <w:sz w:val="24"/>
          <w:szCs w:val="24"/>
          <w:lang w:val="kk-KZ" w:eastAsia="ko-KR"/>
        </w:rPr>
        <w:t>)</w:t>
      </w:r>
      <w:r>
        <w:rPr>
          <w:b w:val="0"/>
          <w:i w:val="0"/>
          <w:sz w:val="24"/>
          <w:szCs w:val="24"/>
          <w:lang w:val="kk-KZ" w:eastAsia="ko-KR"/>
        </w:rPr>
        <w:t xml:space="preserve"> мамандықтары</w:t>
      </w:r>
      <w:r w:rsidRPr="00614862">
        <w:rPr>
          <w:b w:val="0"/>
          <w:i w:val="0"/>
          <w:sz w:val="24"/>
          <w:szCs w:val="24"/>
          <w:lang w:val="kk-KZ"/>
        </w:rPr>
        <w:t>.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C0281A" w:rsidRPr="00614862" w:rsidRDefault="00C0281A" w:rsidP="00C0281A">
      <w:pPr>
        <w:jc w:val="both"/>
        <w:rPr>
          <w:b w:val="0"/>
          <w:i w:val="0"/>
          <w:sz w:val="24"/>
          <w:szCs w:val="24"/>
          <w:lang w:val="kk-KZ"/>
        </w:rPr>
      </w:pPr>
      <w:r w:rsidRPr="00614862">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C0281A" w:rsidRPr="00614862" w:rsidRDefault="00C0281A" w:rsidP="00C0281A">
      <w:pPr>
        <w:jc w:val="both"/>
        <w:rPr>
          <w:b w:val="0"/>
          <w:i w:val="0"/>
          <w:sz w:val="24"/>
          <w:szCs w:val="24"/>
          <w:lang w:val="kk-KZ"/>
        </w:rPr>
      </w:pPr>
    </w:p>
    <w:p w:rsidR="00C0281A" w:rsidRPr="00614862" w:rsidRDefault="00C0281A" w:rsidP="00C0281A">
      <w:pPr>
        <w:pStyle w:val="21"/>
        <w:spacing w:after="0" w:line="240" w:lineRule="auto"/>
        <w:ind w:left="0" w:right="-81" w:firstLine="709"/>
        <w:jc w:val="both"/>
        <w:rPr>
          <w:b/>
          <w:color w:val="000000"/>
          <w:szCs w:val="24"/>
          <w:lang w:val="kk-KZ"/>
        </w:rPr>
      </w:pPr>
      <w:r w:rsidRPr="00614862">
        <w:rPr>
          <w:b/>
          <w:color w:val="000000"/>
          <w:szCs w:val="24"/>
          <w:lang w:val="kk-KZ"/>
        </w:rPr>
        <w:t>Құжаттарды қабылдау мерзімі (3 жұмыс күні), ол ішкі конкурс өткізу туралы хабарландыру соңғы жарияланғаннан кейін келесі жұмыс күнінен бастап есептеледі</w:t>
      </w:r>
    </w:p>
    <w:p w:rsidR="00AA46EC" w:rsidRDefault="00CC7FE2" w:rsidP="00C0281A">
      <w:pPr>
        <w:ind w:firstLine="708"/>
        <w:jc w:val="both"/>
        <w:rPr>
          <w:i w:val="0"/>
          <w:sz w:val="24"/>
          <w:szCs w:val="24"/>
          <w:lang w:val="kk-KZ"/>
        </w:rPr>
      </w:pPr>
      <w:r w:rsidRPr="005A39BD">
        <w:rPr>
          <w:i w:val="0"/>
          <w:sz w:val="24"/>
          <w:szCs w:val="24"/>
          <w:lang w:val="kk-KZ"/>
        </w:rPr>
        <w:t xml:space="preserve">Құжаттарды қабылдау мына мекен жайы бойынша: </w:t>
      </w:r>
      <w:r w:rsidR="00C0281A" w:rsidRPr="00614862">
        <w:rPr>
          <w:i w:val="0"/>
          <w:sz w:val="24"/>
          <w:szCs w:val="24"/>
          <w:lang w:val="kk-KZ"/>
        </w:rPr>
        <w:t>Индекс</w:t>
      </w:r>
      <w:r w:rsidR="00C0281A">
        <w:rPr>
          <w:i w:val="0"/>
          <w:sz w:val="24"/>
          <w:szCs w:val="24"/>
          <w:lang w:val="kk-KZ"/>
        </w:rPr>
        <w:t>:</w:t>
      </w:r>
      <w:r w:rsidR="00C0281A" w:rsidRPr="00614862">
        <w:rPr>
          <w:i w:val="0"/>
          <w:sz w:val="24"/>
          <w:szCs w:val="24"/>
          <w:lang w:val="kk-KZ"/>
        </w:rPr>
        <w:t>161</w:t>
      </w:r>
      <w:r w:rsidR="00C0281A">
        <w:rPr>
          <w:i w:val="0"/>
          <w:sz w:val="24"/>
          <w:szCs w:val="24"/>
          <w:lang w:val="kk-KZ"/>
        </w:rPr>
        <w:t>10</w:t>
      </w:r>
      <w:r w:rsidR="00C0281A" w:rsidRPr="00614862">
        <w:rPr>
          <w:i w:val="0"/>
          <w:sz w:val="24"/>
          <w:szCs w:val="24"/>
          <w:lang w:val="kk-KZ"/>
        </w:rPr>
        <w:t>0</w:t>
      </w:r>
      <w:r w:rsidR="00C0281A">
        <w:rPr>
          <w:i w:val="0"/>
          <w:sz w:val="24"/>
          <w:szCs w:val="24"/>
          <w:lang w:val="kk-KZ"/>
        </w:rPr>
        <w:t xml:space="preserve"> </w:t>
      </w:r>
      <w:r w:rsidR="00C0281A" w:rsidRPr="00593B08">
        <w:rPr>
          <w:i w:val="0"/>
          <w:sz w:val="24"/>
          <w:szCs w:val="24"/>
          <w:lang w:val="kk-KZ"/>
        </w:rPr>
        <w:t xml:space="preserve">Оңтүстік  Қазақстан  облысы, </w:t>
      </w:r>
      <w:r w:rsidR="00C0281A">
        <w:rPr>
          <w:i w:val="0"/>
          <w:sz w:val="24"/>
          <w:szCs w:val="24"/>
          <w:lang w:val="kk-KZ"/>
        </w:rPr>
        <w:t>Төлеби ауданы</w:t>
      </w:r>
      <w:r w:rsidR="00C0281A" w:rsidRPr="00593B08">
        <w:rPr>
          <w:i w:val="0"/>
          <w:sz w:val="24"/>
          <w:szCs w:val="24"/>
          <w:lang w:val="kk-KZ"/>
        </w:rPr>
        <w:t xml:space="preserve"> ,</w:t>
      </w:r>
      <w:r w:rsidR="00C0281A">
        <w:rPr>
          <w:i w:val="0"/>
          <w:sz w:val="24"/>
          <w:szCs w:val="24"/>
          <w:lang w:val="kk-KZ"/>
        </w:rPr>
        <w:t xml:space="preserve"> Ленгір қаласы, Амангелді  көшесі №1 в</w:t>
      </w:r>
      <w:r w:rsidR="00C0281A" w:rsidRPr="00593B08">
        <w:rPr>
          <w:i w:val="0"/>
          <w:sz w:val="24"/>
          <w:szCs w:val="24"/>
          <w:lang w:val="kk-KZ"/>
        </w:rPr>
        <w:t>,  анықтама үшін телефон 8(725-</w:t>
      </w:r>
      <w:r w:rsidR="00C0281A">
        <w:rPr>
          <w:i w:val="0"/>
          <w:sz w:val="24"/>
          <w:szCs w:val="24"/>
          <w:lang w:val="kk-KZ"/>
        </w:rPr>
        <w:t>47</w:t>
      </w:r>
      <w:r w:rsidR="00C0281A" w:rsidRPr="00593B08">
        <w:rPr>
          <w:i w:val="0"/>
          <w:sz w:val="24"/>
          <w:szCs w:val="24"/>
          <w:lang w:val="kk-KZ"/>
        </w:rPr>
        <w:t>)</w:t>
      </w:r>
      <w:r w:rsidR="00C0281A">
        <w:rPr>
          <w:i w:val="0"/>
          <w:sz w:val="24"/>
          <w:szCs w:val="24"/>
          <w:lang w:val="kk-KZ"/>
        </w:rPr>
        <w:t xml:space="preserve"> 6-10-96</w:t>
      </w:r>
      <w:r w:rsidR="00C0281A" w:rsidRPr="00593B08">
        <w:rPr>
          <w:i w:val="0"/>
          <w:sz w:val="24"/>
          <w:szCs w:val="24"/>
          <w:lang w:val="kk-KZ"/>
        </w:rPr>
        <w:t>,</w:t>
      </w:r>
      <w:r w:rsidR="00C0281A" w:rsidRPr="00046010">
        <w:rPr>
          <w:i w:val="0"/>
          <w:sz w:val="24"/>
          <w:szCs w:val="24"/>
          <w:lang w:val="kk-KZ"/>
        </w:rPr>
        <w:t xml:space="preserve"> </w:t>
      </w:r>
      <w:r w:rsidR="00C0281A">
        <w:rPr>
          <w:i w:val="0"/>
          <w:sz w:val="24"/>
          <w:szCs w:val="24"/>
          <w:lang w:val="kk-KZ"/>
        </w:rPr>
        <w:t>факс 8(725-47) 6-12-77</w:t>
      </w:r>
      <w:r w:rsidR="00AA46EC">
        <w:rPr>
          <w:i w:val="0"/>
          <w:sz w:val="24"/>
          <w:szCs w:val="24"/>
          <w:lang w:val="kk-KZ"/>
        </w:rPr>
        <w:t>.</w:t>
      </w:r>
    </w:p>
    <w:p w:rsidR="00AA46EC" w:rsidRPr="005A39BD" w:rsidRDefault="00AA46EC" w:rsidP="00AA46EC">
      <w:pPr>
        <w:pStyle w:val="a8"/>
        <w:ind w:firstLine="708"/>
        <w:jc w:val="both"/>
        <w:rPr>
          <w:lang w:val="kk-KZ"/>
        </w:rPr>
      </w:pPr>
      <w:r w:rsidRPr="005A39BD">
        <w:rPr>
          <w:lang w:val="kk-KZ"/>
        </w:rPr>
        <w:lastRenderedPageBreak/>
        <w:t xml:space="preserve">Аумақтық бөлімшелердің қызметкерлері сканерленген құжаттарын </w:t>
      </w:r>
      <w:hyperlink r:id="rId9" w:history="1">
        <w:r w:rsidRPr="00AA46EC">
          <w:rPr>
            <w:rStyle w:val="a7"/>
            <w:rFonts w:ascii="Times New Roman" w:hAnsi="Times New Roman"/>
            <w:b/>
            <w:sz w:val="24"/>
            <w:lang w:val="kk-KZ"/>
          </w:rPr>
          <w:t>nal_tol@taxsouth.mgd.kz</w:t>
        </w:r>
      </w:hyperlink>
      <w:r w:rsidRPr="00AA46EC">
        <w:rPr>
          <w:b/>
          <w:u w:val="single"/>
          <w:lang w:val="sr-Cyrl-CS"/>
        </w:rPr>
        <w:t xml:space="preserve">, </w:t>
      </w:r>
      <w:r w:rsidRPr="00AA46EC">
        <w:rPr>
          <w:b/>
          <w:u w:val="single"/>
          <w:lang w:val="kk-KZ"/>
        </w:rPr>
        <w:t>kanc5809@kgd.gov.</w:t>
      </w:r>
      <w:r w:rsidRPr="00AA46EC">
        <w:rPr>
          <w:rFonts w:ascii="Microsoft Sans Serif" w:hAnsi="Microsoft Sans Serif"/>
          <w:lang w:val="kk-KZ"/>
        </w:rPr>
        <w:t xml:space="preserve"> </w:t>
      </w:r>
      <w:r w:rsidRPr="005A39BD">
        <w:rPr>
          <w:b/>
          <w:bCs/>
          <w:iCs/>
          <w:lang w:val="kk-KZ"/>
        </w:rPr>
        <w:t xml:space="preserve">  </w:t>
      </w:r>
      <w:r w:rsidRPr="005A39BD">
        <w:rPr>
          <w:lang w:val="kk-KZ"/>
        </w:rPr>
        <w:t>электрондық мекенжайы бойынша ұсына алады.</w:t>
      </w:r>
    </w:p>
    <w:p w:rsidR="00AA46EC" w:rsidRPr="008E7B32" w:rsidRDefault="00AA46EC" w:rsidP="00AA46EC">
      <w:pPr>
        <w:autoSpaceDE w:val="0"/>
        <w:autoSpaceDN w:val="0"/>
        <w:adjustRightInd w:val="0"/>
        <w:ind w:firstLine="708"/>
        <w:jc w:val="both"/>
        <w:rPr>
          <w:b w:val="0"/>
          <w:i w:val="0"/>
          <w:sz w:val="24"/>
          <w:szCs w:val="24"/>
          <w:lang w:val="kk-KZ"/>
        </w:rPr>
      </w:pPr>
      <w:r w:rsidRPr="008E7B32">
        <w:rPr>
          <w:b w:val="0"/>
          <w:i w:val="0"/>
          <w:sz w:val="24"/>
          <w:szCs w:val="24"/>
          <w:lang w:val="kk-KZ"/>
        </w:rPr>
        <w:t>Ішкі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AA46EC" w:rsidRPr="008E7B32" w:rsidRDefault="00AA46EC" w:rsidP="00AA46EC">
      <w:pPr>
        <w:autoSpaceDE w:val="0"/>
        <w:autoSpaceDN w:val="0"/>
        <w:adjustRightInd w:val="0"/>
        <w:ind w:firstLine="708"/>
        <w:jc w:val="both"/>
        <w:rPr>
          <w:b w:val="0"/>
          <w:i w:val="0"/>
          <w:sz w:val="24"/>
          <w:szCs w:val="24"/>
          <w:lang w:val="kk-KZ"/>
        </w:rPr>
      </w:pPr>
      <w:r w:rsidRPr="008E7B32">
        <w:rPr>
          <w:b w:val="0"/>
          <w:i w:val="0"/>
          <w:sz w:val="24"/>
          <w:szCs w:val="24"/>
          <w:lang w:val="kk-KZ"/>
        </w:rPr>
        <w:t xml:space="preserve"> Құжаттар электронды түрде мемлекеттік органның электрондықпочтасы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екі сағаттан кешіктірілмей беріледі.</w:t>
      </w:r>
    </w:p>
    <w:p w:rsidR="00AA46EC" w:rsidRPr="008E7B32" w:rsidRDefault="00AA46EC" w:rsidP="00AA46EC">
      <w:pPr>
        <w:autoSpaceDE w:val="0"/>
        <w:autoSpaceDN w:val="0"/>
        <w:adjustRightInd w:val="0"/>
        <w:ind w:firstLine="708"/>
        <w:jc w:val="both"/>
        <w:rPr>
          <w:b w:val="0"/>
          <w:i w:val="0"/>
          <w:sz w:val="24"/>
          <w:szCs w:val="24"/>
          <w:lang w:val="kk-KZ"/>
        </w:rPr>
      </w:pPr>
      <w:r w:rsidRPr="008E7B32">
        <w:rPr>
          <w:b w:val="0"/>
          <w:i w:val="0"/>
          <w:sz w:val="24"/>
          <w:szCs w:val="24"/>
          <w:lang w:val="kk-KZ"/>
        </w:rPr>
        <w:t>Оларды бермеген жағдайда тұлға конкурс комиссиясымен әңгімелесуден өтуге жіберілмейді.</w:t>
      </w:r>
    </w:p>
    <w:p w:rsidR="00AA46EC" w:rsidRPr="008E7B32" w:rsidRDefault="00AA46EC" w:rsidP="008E7B32">
      <w:pPr>
        <w:autoSpaceDE w:val="0"/>
        <w:autoSpaceDN w:val="0"/>
        <w:adjustRightInd w:val="0"/>
        <w:ind w:firstLine="708"/>
        <w:jc w:val="both"/>
        <w:rPr>
          <w:b w:val="0"/>
          <w:i w:val="0"/>
          <w:sz w:val="24"/>
          <w:szCs w:val="24"/>
          <w:lang w:val="kk-KZ"/>
        </w:rPr>
      </w:pPr>
      <w:r w:rsidRPr="008E7B32">
        <w:rPr>
          <w:b w:val="0"/>
          <w:i w:val="0"/>
          <w:sz w:val="24"/>
          <w:szCs w:val="24"/>
          <w:lang w:val="kk-KZ"/>
        </w:rPr>
        <w:t>Ішкі конкурсқа қатысу үшін мынадай құжаттар тапсырылады:</w:t>
      </w:r>
    </w:p>
    <w:p w:rsidR="00AA46EC" w:rsidRPr="008E7B32" w:rsidRDefault="00AA46EC" w:rsidP="008E7B32">
      <w:pPr>
        <w:autoSpaceDE w:val="0"/>
        <w:autoSpaceDN w:val="0"/>
        <w:adjustRightInd w:val="0"/>
        <w:ind w:firstLine="708"/>
        <w:jc w:val="both"/>
        <w:rPr>
          <w:b w:val="0"/>
          <w:i w:val="0"/>
          <w:sz w:val="24"/>
          <w:szCs w:val="24"/>
          <w:lang w:val="kk-KZ"/>
        </w:rPr>
      </w:pPr>
      <w:r w:rsidRPr="008E7B32">
        <w:rPr>
          <w:b w:val="0"/>
          <w:i w:val="0"/>
          <w:sz w:val="24"/>
          <w:szCs w:val="24"/>
          <w:lang w:val="kk-KZ"/>
        </w:rPr>
        <w:t>1) осы Қағидалардың 2-қосымшасына сәйкес нысандағы өтініш;</w:t>
      </w:r>
    </w:p>
    <w:p w:rsidR="00AA46EC" w:rsidRPr="008E7B32" w:rsidRDefault="00AA46EC" w:rsidP="008E7B32">
      <w:pPr>
        <w:autoSpaceDE w:val="0"/>
        <w:autoSpaceDN w:val="0"/>
        <w:adjustRightInd w:val="0"/>
        <w:ind w:firstLine="708"/>
        <w:jc w:val="both"/>
        <w:rPr>
          <w:b w:val="0"/>
          <w:i w:val="0"/>
          <w:sz w:val="24"/>
          <w:szCs w:val="24"/>
          <w:lang w:val="kk-KZ"/>
        </w:rPr>
      </w:pPr>
      <w:r w:rsidRPr="008E7B32">
        <w:rPr>
          <w:b w:val="0"/>
          <w:i w:val="0"/>
          <w:sz w:val="24"/>
          <w:szCs w:val="24"/>
          <w:lang w:val="kk-KZ"/>
        </w:rPr>
        <w:t>2) тиісті персоналды басқару қызметімен құжаттарды тапсыру күніне дейін күнтізбелік 30 күн ішінде расталған қызметтік тізім.</w:t>
      </w:r>
    </w:p>
    <w:p w:rsidR="00AA46EC" w:rsidRPr="008E7B32" w:rsidRDefault="00AA46EC" w:rsidP="008E7B32">
      <w:pPr>
        <w:autoSpaceDE w:val="0"/>
        <w:autoSpaceDN w:val="0"/>
        <w:adjustRightInd w:val="0"/>
        <w:ind w:firstLine="708"/>
        <w:jc w:val="both"/>
        <w:rPr>
          <w:b w:val="0"/>
          <w:i w:val="0"/>
          <w:sz w:val="24"/>
          <w:szCs w:val="24"/>
          <w:lang w:val="kk-KZ"/>
        </w:rPr>
      </w:pPr>
      <w:r w:rsidRPr="008E7B32">
        <w:rPr>
          <w:b w:val="0"/>
          <w:i w:val="0"/>
          <w:sz w:val="24"/>
          <w:szCs w:val="24"/>
          <w:lang w:val="kk-KZ"/>
        </w:rPr>
        <w:t>Құжаттарды толық бермеген жағдайда конкурс комиссиясы құжаттарды қарастыруды тоқтатады.</w:t>
      </w:r>
    </w:p>
    <w:p w:rsidR="00AA46EC" w:rsidRPr="005A39BD" w:rsidRDefault="00AA46EC" w:rsidP="00AA46EC">
      <w:pPr>
        <w:pStyle w:val="a8"/>
        <w:ind w:firstLine="708"/>
        <w:jc w:val="both"/>
        <w:rPr>
          <w:lang w:val="kk-KZ"/>
        </w:rPr>
      </w:pPr>
      <w:r w:rsidRPr="005A39BD">
        <w:rPr>
          <w:lang w:val="kk-KZ"/>
        </w:rPr>
        <w:t>Ішкі конкурсқа қатысатын және әңгімелесуге жіберілген кандидаттар келесі мекенжай бойынша өтеді</w:t>
      </w:r>
      <w:r w:rsidRPr="005A39BD">
        <w:rPr>
          <w:b/>
          <w:lang w:val="kk-KZ"/>
        </w:rPr>
        <w:t xml:space="preserve"> </w:t>
      </w:r>
      <w:r w:rsidRPr="00AA46EC">
        <w:rPr>
          <w:b/>
          <w:i/>
          <w:lang w:val="kk-KZ"/>
        </w:rPr>
        <w:t>И</w:t>
      </w:r>
      <w:r w:rsidRPr="00AA46EC">
        <w:rPr>
          <w:b/>
          <w:lang w:val="kk-KZ"/>
        </w:rPr>
        <w:t>ндекс</w:t>
      </w:r>
      <w:r w:rsidRPr="00AA46EC">
        <w:rPr>
          <w:b/>
          <w:i/>
          <w:lang w:val="kk-KZ"/>
        </w:rPr>
        <w:t>:</w:t>
      </w:r>
      <w:r w:rsidRPr="00AA46EC">
        <w:rPr>
          <w:b/>
          <w:lang w:val="kk-KZ"/>
        </w:rPr>
        <w:t>161100 Оңтүстік  Қазақстан  облысы, Төлеби ауданы , Ленгір қаласы, Амангелді  көшесі № №1 в,  анықтама үшін телефон 8(725-47) 6-10-96, факс 8(725-47) 6-12-77</w:t>
      </w:r>
    </w:p>
    <w:p w:rsidR="00AA46EC" w:rsidRPr="005A39BD" w:rsidRDefault="00AA46EC" w:rsidP="00AA46EC">
      <w:pPr>
        <w:autoSpaceDE w:val="0"/>
        <w:autoSpaceDN w:val="0"/>
        <w:adjustRightInd w:val="0"/>
        <w:ind w:firstLine="708"/>
        <w:jc w:val="both"/>
        <w:rPr>
          <w:i w:val="0"/>
          <w:sz w:val="24"/>
          <w:szCs w:val="24"/>
          <w:lang w:val="kk-KZ"/>
        </w:rPr>
      </w:pPr>
      <w:r w:rsidRPr="005A39BD">
        <w:rPr>
          <w:i w:val="0"/>
          <w:color w:val="000000"/>
          <w:sz w:val="24"/>
          <w:szCs w:val="24"/>
          <w:lang w:val="kk-KZ"/>
        </w:rPr>
        <w:t>Үміткерлермен әңгімелесу өтетін күні, құжаттарды қабылдау мерзімі өткен соң конкурстық комиссиясымен бекітіледі.</w:t>
      </w:r>
      <w:r w:rsidRPr="005A39BD">
        <w:rPr>
          <w:i w:val="0"/>
          <w:sz w:val="24"/>
          <w:szCs w:val="24"/>
          <w:lang w:val="kk-KZ"/>
        </w:rPr>
        <w:t xml:space="preserve"> </w:t>
      </w:r>
    </w:p>
    <w:p w:rsidR="00AA46EC" w:rsidRPr="005A39BD" w:rsidRDefault="00AA46EC" w:rsidP="00AA46EC">
      <w:pPr>
        <w:pStyle w:val="a8"/>
        <w:ind w:firstLine="708"/>
        <w:jc w:val="both"/>
        <w:rPr>
          <w:lang w:val="kk-KZ"/>
        </w:rPr>
      </w:pPr>
      <w:r w:rsidRPr="005A39BD">
        <w:rPr>
          <w:lang w:val="kk-KZ"/>
        </w:rPr>
        <w:t xml:space="preserve">Конкурс комиссиясы ұсынылған құжаттардың бiлiктiлiк талаптарына сәйкестiгiн қарайды. Конкурс комиссиясы ұсынылған құжаттарды қарау қорытындысы бойынша құжаттарды қабылдау мерзімі аяқталғаннан кейін </w:t>
      </w:r>
      <w:r w:rsidRPr="005A39BD">
        <w:rPr>
          <w:b/>
          <w:lang w:val="kk-KZ"/>
        </w:rPr>
        <w:t>бір жұмыс күн</w:t>
      </w:r>
      <w:r w:rsidRPr="005A39BD">
        <w:rPr>
          <w:lang w:val="kk-KZ"/>
        </w:rPr>
        <w:t xml:space="preserve"> ішінде олардың тиiстi «Б» корпусы мемлекеттiк әкiмшiлiк лауазымдарға қойылған бiлiктiлiк талаптарына сәйкестiгi мен конкурсқа қатысушыларды әңгімелесуге жiберу туралы шешiм қабылдайды.</w:t>
      </w:r>
    </w:p>
    <w:p w:rsidR="00AA46EC" w:rsidRPr="00AA46EC" w:rsidRDefault="00AA46EC" w:rsidP="00AA46EC">
      <w:pPr>
        <w:autoSpaceDE w:val="0"/>
        <w:autoSpaceDN w:val="0"/>
        <w:adjustRightInd w:val="0"/>
        <w:ind w:firstLine="708"/>
        <w:jc w:val="both"/>
        <w:rPr>
          <w:b w:val="0"/>
          <w:i w:val="0"/>
          <w:sz w:val="24"/>
          <w:szCs w:val="24"/>
          <w:lang w:val="kk-KZ"/>
        </w:rPr>
      </w:pPr>
      <w:r w:rsidRPr="00AA46EC">
        <w:rPr>
          <w:b w:val="0"/>
          <w:i w:val="0"/>
          <w:sz w:val="24"/>
          <w:szCs w:val="24"/>
          <w:lang w:val="kk-KZ"/>
        </w:rPr>
        <w:t xml:space="preserve">Әңгімелесуге жіберілген кандидаттар конкурстық комиссия шешім қабылдаған күннен бастап </w:t>
      </w:r>
      <w:r w:rsidRPr="00E67597">
        <w:rPr>
          <w:i w:val="0"/>
          <w:sz w:val="24"/>
          <w:szCs w:val="24"/>
          <w:lang w:val="kk-KZ"/>
        </w:rPr>
        <w:t>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w:t>
      </w:r>
      <w:r w:rsidRPr="00AA46EC">
        <w:rPr>
          <w:b w:val="0"/>
          <w:i w:val="0"/>
          <w:sz w:val="24"/>
          <w:szCs w:val="24"/>
          <w:lang w:val="kk-KZ"/>
        </w:rPr>
        <w:t xml:space="preserve"> Хабарландыру қатысушылардың электрондық мекенжайларына және ұялы телефондарына ақпарат жіберу жолымен жүзеге асырылады.</w:t>
      </w:r>
    </w:p>
    <w:p w:rsidR="00AA46EC" w:rsidRPr="00AA46EC" w:rsidRDefault="00AA46EC" w:rsidP="00AA46EC">
      <w:pPr>
        <w:autoSpaceDE w:val="0"/>
        <w:autoSpaceDN w:val="0"/>
        <w:adjustRightInd w:val="0"/>
        <w:ind w:firstLine="708"/>
        <w:jc w:val="both"/>
        <w:rPr>
          <w:b w:val="0"/>
          <w:i w:val="0"/>
          <w:sz w:val="24"/>
          <w:szCs w:val="24"/>
          <w:lang w:val="kk-KZ"/>
        </w:rPr>
      </w:pPr>
      <w:r w:rsidRPr="00AA46EC">
        <w:rPr>
          <w:b w:val="0"/>
          <w:i w:val="0"/>
          <w:sz w:val="24"/>
          <w:szCs w:val="24"/>
          <w:lang w:val="kk-KZ"/>
        </w:rPr>
        <w:t xml:space="preserve">Ішкі конкурсқа қатысатын және әңгімелесуге жіберілген кандидаттар оны әңгімелесуге кандидаттарды жіберу туралы оларды </w:t>
      </w:r>
      <w:r w:rsidRPr="00E67597">
        <w:rPr>
          <w:i w:val="0"/>
          <w:sz w:val="24"/>
          <w:szCs w:val="24"/>
          <w:lang w:val="kk-KZ"/>
        </w:rPr>
        <w:t>хабардар еткен күннен бастап үш жұмыс күн ішінде конкурс жариялаған мемлекеттік органдарда өтеді.</w:t>
      </w:r>
    </w:p>
    <w:p w:rsidR="00AA46EC" w:rsidRPr="00AA46EC" w:rsidRDefault="00AA46EC" w:rsidP="00AA46EC">
      <w:pPr>
        <w:autoSpaceDE w:val="0"/>
        <w:autoSpaceDN w:val="0"/>
        <w:adjustRightInd w:val="0"/>
        <w:ind w:firstLine="708"/>
        <w:jc w:val="both"/>
        <w:rPr>
          <w:b w:val="0"/>
          <w:i w:val="0"/>
          <w:sz w:val="24"/>
          <w:szCs w:val="24"/>
          <w:lang w:val="kk-KZ"/>
        </w:rPr>
      </w:pPr>
      <w:r w:rsidRPr="00AA46EC">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AA46EC" w:rsidRPr="00AA46EC" w:rsidRDefault="00AA46EC" w:rsidP="00AA46EC">
      <w:pPr>
        <w:autoSpaceDE w:val="0"/>
        <w:autoSpaceDN w:val="0"/>
        <w:adjustRightInd w:val="0"/>
        <w:ind w:firstLine="708"/>
        <w:jc w:val="both"/>
        <w:rPr>
          <w:b w:val="0"/>
          <w:i w:val="0"/>
          <w:sz w:val="24"/>
          <w:szCs w:val="24"/>
          <w:lang w:val="kk-KZ"/>
        </w:rPr>
      </w:pPr>
      <w:r w:rsidRPr="00AA46EC">
        <w:rPr>
          <w:b w:val="0"/>
          <w:i w:val="0"/>
          <w:sz w:val="24"/>
          <w:szCs w:val="24"/>
          <w:lang w:val="kk-KZ"/>
        </w:rPr>
        <w:t xml:space="preserve">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ұйымдарға тиесілілігін растайтын құжаттардың көшірмелерін </w:t>
      </w:r>
      <w:r w:rsidRPr="00AA46EC">
        <w:rPr>
          <w:b w:val="0"/>
          <w:i w:val="0"/>
          <w:sz w:val="24"/>
          <w:szCs w:val="24"/>
          <w:lang w:val="kk-KZ"/>
        </w:rPr>
        <w:lastRenderedPageBreak/>
        <w:t>немесе электрондық көшірмелерін ұсынады.</w:t>
      </w:r>
    </w:p>
    <w:p w:rsidR="00AA46EC" w:rsidRPr="00AA46EC" w:rsidRDefault="00AA46EC" w:rsidP="00AA46EC">
      <w:pPr>
        <w:autoSpaceDE w:val="0"/>
        <w:autoSpaceDN w:val="0"/>
        <w:adjustRightInd w:val="0"/>
        <w:ind w:firstLine="708"/>
        <w:jc w:val="both"/>
        <w:rPr>
          <w:b w:val="0"/>
          <w:i w:val="0"/>
          <w:sz w:val="24"/>
          <w:szCs w:val="24"/>
          <w:lang w:val="kk-KZ"/>
        </w:rPr>
      </w:pPr>
      <w:r w:rsidRPr="00AA46EC">
        <w:rPr>
          <w:b w:val="0"/>
          <w:i w:val="0"/>
          <w:sz w:val="24"/>
          <w:szCs w:val="24"/>
          <w:lang w:val="kk-KZ"/>
        </w:rPr>
        <w:t>Тар шеңберде мамандырылған лауазымдарға конкурсты өткізген келісім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AA46EC" w:rsidRPr="00AA46EC" w:rsidRDefault="00AA46EC" w:rsidP="00AA46EC">
      <w:pPr>
        <w:autoSpaceDE w:val="0"/>
        <w:autoSpaceDN w:val="0"/>
        <w:adjustRightInd w:val="0"/>
        <w:ind w:firstLine="708"/>
        <w:jc w:val="both"/>
        <w:rPr>
          <w:b w:val="0"/>
          <w:i w:val="0"/>
          <w:sz w:val="24"/>
          <w:szCs w:val="24"/>
          <w:lang w:val="kk-KZ"/>
        </w:rPr>
      </w:pPr>
      <w:r w:rsidRPr="00AA46EC">
        <w:rPr>
          <w:b w:val="0"/>
          <w:i w:val="0"/>
          <w:sz w:val="24"/>
          <w:szCs w:val="24"/>
          <w:lang w:val="kk-KZ"/>
        </w:rPr>
        <w:t>Конкурсқа қатысушылар және кандидаттар конкурс комиссиясының шешімімен келіспеген жағдайда өкілетті органға, аймақтық бөлімшесіне немесе Қазақстан Республикасының заңнамасына сәйкес сотқа шағымдана алады.</w:t>
      </w:r>
    </w:p>
    <w:p w:rsidR="00AA46EC" w:rsidRPr="00AA46EC" w:rsidRDefault="00AA46EC" w:rsidP="00AA46EC">
      <w:pPr>
        <w:pStyle w:val="a8"/>
        <w:ind w:firstLine="708"/>
        <w:jc w:val="both"/>
        <w:rPr>
          <w:lang w:val="kk-KZ"/>
        </w:rPr>
      </w:pPr>
    </w:p>
    <w:p w:rsidR="00AA46EC" w:rsidRPr="00AA46EC" w:rsidRDefault="00AA46EC" w:rsidP="00C0281A">
      <w:pPr>
        <w:ind w:firstLine="708"/>
        <w:jc w:val="both"/>
        <w:rPr>
          <w:b w:val="0"/>
          <w:i w:val="0"/>
          <w:sz w:val="24"/>
          <w:szCs w:val="24"/>
          <w:lang w:val="kk-KZ"/>
        </w:rPr>
      </w:pPr>
    </w:p>
    <w:p w:rsidR="00C0281A" w:rsidRDefault="00C0281A" w:rsidP="00C0281A">
      <w:pPr>
        <w:pStyle w:val="a4"/>
        <w:spacing w:before="0" w:beforeAutospacing="0" w:after="0" w:afterAutospacing="0"/>
        <w:jc w:val="both"/>
        <w:rPr>
          <w:b/>
          <w:szCs w:val="24"/>
          <w:lang w:val="kk-KZ"/>
        </w:rPr>
      </w:pPr>
    </w:p>
    <w:p w:rsidR="007A5C85" w:rsidRDefault="007A5C85" w:rsidP="00C0281A">
      <w:pPr>
        <w:pStyle w:val="a4"/>
        <w:spacing w:before="0" w:beforeAutospacing="0" w:after="0" w:afterAutospacing="0"/>
        <w:jc w:val="both"/>
        <w:rPr>
          <w:b/>
          <w:szCs w:val="24"/>
          <w:lang w:val="kk-KZ"/>
        </w:rPr>
      </w:pPr>
    </w:p>
    <w:p w:rsidR="007A5C85" w:rsidRDefault="007A5C85" w:rsidP="00C0281A">
      <w:pPr>
        <w:pStyle w:val="a4"/>
        <w:spacing w:before="0" w:beforeAutospacing="0" w:after="0" w:afterAutospacing="0"/>
        <w:jc w:val="both"/>
        <w:rPr>
          <w:b/>
          <w:szCs w:val="24"/>
          <w:lang w:val="kk-KZ"/>
        </w:rPr>
      </w:pPr>
    </w:p>
    <w:p w:rsidR="007A5C85" w:rsidRDefault="007A5C85" w:rsidP="00C0281A">
      <w:pPr>
        <w:pStyle w:val="a4"/>
        <w:spacing w:before="0" w:beforeAutospacing="0" w:after="0" w:afterAutospacing="0"/>
        <w:jc w:val="both"/>
        <w:rPr>
          <w:b/>
          <w:szCs w:val="24"/>
          <w:lang w:val="kk-KZ"/>
        </w:rPr>
      </w:pPr>
    </w:p>
    <w:p w:rsidR="007A5C85" w:rsidRDefault="007A5C85" w:rsidP="00C0281A">
      <w:pPr>
        <w:pStyle w:val="a4"/>
        <w:spacing w:before="0" w:beforeAutospacing="0" w:after="0" w:afterAutospacing="0"/>
        <w:jc w:val="both"/>
        <w:rPr>
          <w:b/>
          <w:szCs w:val="24"/>
          <w:lang w:val="kk-KZ"/>
        </w:rPr>
      </w:pPr>
    </w:p>
    <w:p w:rsidR="007A5C85" w:rsidRDefault="007A5C85" w:rsidP="00C0281A">
      <w:pPr>
        <w:pStyle w:val="a4"/>
        <w:spacing w:before="0" w:beforeAutospacing="0" w:after="0" w:afterAutospacing="0"/>
        <w:jc w:val="both"/>
        <w:rPr>
          <w:b/>
          <w:szCs w:val="24"/>
          <w:lang w:val="kk-KZ"/>
        </w:rPr>
      </w:pPr>
    </w:p>
    <w:p w:rsidR="007A5C85" w:rsidRDefault="007A5C85" w:rsidP="00C0281A">
      <w:pPr>
        <w:pStyle w:val="a4"/>
        <w:spacing w:before="0" w:beforeAutospacing="0" w:after="0" w:afterAutospacing="0"/>
        <w:jc w:val="both"/>
        <w:rPr>
          <w:b/>
          <w:szCs w:val="24"/>
          <w:lang w:val="kk-KZ"/>
        </w:rPr>
      </w:pPr>
    </w:p>
    <w:p w:rsidR="007A5C85" w:rsidRDefault="007A5C85" w:rsidP="00C0281A">
      <w:pPr>
        <w:pStyle w:val="a4"/>
        <w:spacing w:before="0" w:beforeAutospacing="0" w:after="0" w:afterAutospacing="0"/>
        <w:jc w:val="both"/>
        <w:rPr>
          <w:b/>
          <w:szCs w:val="24"/>
          <w:lang w:val="kk-KZ"/>
        </w:rPr>
      </w:pPr>
    </w:p>
    <w:p w:rsidR="007A5C85" w:rsidRDefault="007A5C85" w:rsidP="00C0281A">
      <w:pPr>
        <w:pStyle w:val="a4"/>
        <w:spacing w:before="0" w:beforeAutospacing="0" w:after="0" w:afterAutospacing="0"/>
        <w:jc w:val="both"/>
        <w:rPr>
          <w:b/>
          <w:szCs w:val="24"/>
          <w:lang w:val="kk-KZ"/>
        </w:rPr>
      </w:pPr>
    </w:p>
    <w:p w:rsidR="007A5C85" w:rsidRDefault="007A5C85" w:rsidP="00C0281A">
      <w:pPr>
        <w:pStyle w:val="a4"/>
        <w:spacing w:before="0" w:beforeAutospacing="0" w:after="0" w:afterAutospacing="0"/>
        <w:jc w:val="both"/>
        <w:rPr>
          <w:b/>
          <w:szCs w:val="24"/>
          <w:lang w:val="kk-KZ"/>
        </w:rPr>
      </w:pPr>
    </w:p>
    <w:p w:rsidR="007A5C85" w:rsidRDefault="007A5C85" w:rsidP="00C0281A">
      <w:pPr>
        <w:pStyle w:val="a4"/>
        <w:spacing w:before="0" w:beforeAutospacing="0" w:after="0" w:afterAutospacing="0"/>
        <w:jc w:val="both"/>
        <w:rPr>
          <w:b/>
          <w:szCs w:val="24"/>
          <w:lang w:val="kk-KZ"/>
        </w:rPr>
      </w:pPr>
    </w:p>
    <w:p w:rsidR="007A5C85" w:rsidRDefault="007A5C85" w:rsidP="00C0281A">
      <w:pPr>
        <w:pStyle w:val="a4"/>
        <w:spacing w:before="0" w:beforeAutospacing="0" w:after="0" w:afterAutospacing="0"/>
        <w:jc w:val="both"/>
        <w:rPr>
          <w:b/>
          <w:szCs w:val="24"/>
          <w:lang w:val="kk-KZ"/>
        </w:rPr>
      </w:pPr>
    </w:p>
    <w:p w:rsidR="007A5C85" w:rsidRDefault="007A5C85" w:rsidP="00C0281A">
      <w:pPr>
        <w:pStyle w:val="a4"/>
        <w:spacing w:before="0" w:beforeAutospacing="0" w:after="0" w:afterAutospacing="0"/>
        <w:jc w:val="both"/>
        <w:rPr>
          <w:b/>
          <w:szCs w:val="24"/>
          <w:lang w:val="kk-KZ"/>
        </w:rPr>
      </w:pPr>
    </w:p>
    <w:p w:rsidR="007A5C85" w:rsidRDefault="007A5C85" w:rsidP="00C0281A">
      <w:pPr>
        <w:pStyle w:val="a4"/>
        <w:spacing w:before="0" w:beforeAutospacing="0" w:after="0" w:afterAutospacing="0"/>
        <w:jc w:val="both"/>
        <w:rPr>
          <w:b/>
          <w:szCs w:val="24"/>
          <w:lang w:val="kk-KZ"/>
        </w:rPr>
      </w:pPr>
    </w:p>
    <w:p w:rsidR="007A5C85" w:rsidRDefault="007A5C85" w:rsidP="00C0281A">
      <w:pPr>
        <w:pStyle w:val="a4"/>
        <w:spacing w:before="0" w:beforeAutospacing="0" w:after="0" w:afterAutospacing="0"/>
        <w:jc w:val="both"/>
        <w:rPr>
          <w:b/>
          <w:szCs w:val="24"/>
          <w:lang w:val="kk-KZ"/>
        </w:rPr>
      </w:pPr>
    </w:p>
    <w:p w:rsidR="007A5C85" w:rsidRDefault="007A5C85" w:rsidP="00C0281A">
      <w:pPr>
        <w:pStyle w:val="a4"/>
        <w:spacing w:before="0" w:beforeAutospacing="0" w:after="0" w:afterAutospacing="0"/>
        <w:jc w:val="both"/>
        <w:rPr>
          <w:b/>
          <w:szCs w:val="24"/>
          <w:lang w:val="kk-KZ"/>
        </w:rPr>
      </w:pPr>
    </w:p>
    <w:p w:rsidR="007A5C85" w:rsidRDefault="007A5C85" w:rsidP="00C0281A">
      <w:pPr>
        <w:pStyle w:val="a4"/>
        <w:spacing w:before="0" w:beforeAutospacing="0" w:after="0" w:afterAutospacing="0"/>
        <w:jc w:val="both"/>
        <w:rPr>
          <w:b/>
          <w:szCs w:val="24"/>
          <w:lang w:val="kk-KZ"/>
        </w:rPr>
      </w:pPr>
    </w:p>
    <w:p w:rsidR="007A5C85" w:rsidRDefault="007A5C85" w:rsidP="00C0281A">
      <w:pPr>
        <w:pStyle w:val="a4"/>
        <w:spacing w:before="0" w:beforeAutospacing="0" w:after="0" w:afterAutospacing="0"/>
        <w:jc w:val="both"/>
        <w:rPr>
          <w:b/>
          <w:szCs w:val="24"/>
          <w:lang w:val="kk-KZ"/>
        </w:rPr>
      </w:pPr>
    </w:p>
    <w:p w:rsidR="007A5C85" w:rsidRDefault="007A5C85" w:rsidP="00C0281A">
      <w:pPr>
        <w:pStyle w:val="a4"/>
        <w:spacing w:before="0" w:beforeAutospacing="0" w:after="0" w:afterAutospacing="0"/>
        <w:jc w:val="both"/>
        <w:rPr>
          <w:b/>
          <w:szCs w:val="24"/>
          <w:lang w:val="kk-KZ"/>
        </w:rPr>
      </w:pPr>
    </w:p>
    <w:p w:rsidR="007A5C85" w:rsidRDefault="007A5C85" w:rsidP="00C0281A">
      <w:pPr>
        <w:pStyle w:val="a4"/>
        <w:spacing w:before="0" w:beforeAutospacing="0" w:after="0" w:afterAutospacing="0"/>
        <w:jc w:val="both"/>
        <w:rPr>
          <w:b/>
          <w:szCs w:val="24"/>
          <w:lang w:val="kk-KZ"/>
        </w:rPr>
      </w:pPr>
    </w:p>
    <w:p w:rsidR="007A5C85" w:rsidRDefault="007A5C85" w:rsidP="00C0281A">
      <w:pPr>
        <w:pStyle w:val="a4"/>
        <w:spacing w:before="0" w:beforeAutospacing="0" w:after="0" w:afterAutospacing="0"/>
        <w:jc w:val="both"/>
        <w:rPr>
          <w:b/>
          <w:szCs w:val="24"/>
          <w:lang w:val="kk-KZ"/>
        </w:rPr>
      </w:pPr>
    </w:p>
    <w:p w:rsidR="007A5C85" w:rsidRDefault="007A5C85" w:rsidP="00C0281A">
      <w:pPr>
        <w:pStyle w:val="a4"/>
        <w:spacing w:before="0" w:beforeAutospacing="0" w:after="0" w:afterAutospacing="0"/>
        <w:jc w:val="both"/>
        <w:rPr>
          <w:b/>
          <w:szCs w:val="24"/>
          <w:lang w:val="kk-KZ"/>
        </w:rPr>
      </w:pPr>
    </w:p>
    <w:p w:rsidR="007A5C85" w:rsidRDefault="007A5C85" w:rsidP="00C0281A">
      <w:pPr>
        <w:pStyle w:val="a4"/>
        <w:spacing w:before="0" w:beforeAutospacing="0" w:after="0" w:afterAutospacing="0"/>
        <w:jc w:val="both"/>
        <w:rPr>
          <w:b/>
          <w:szCs w:val="24"/>
          <w:lang w:val="kk-KZ"/>
        </w:rPr>
      </w:pPr>
    </w:p>
    <w:p w:rsidR="007A5C85" w:rsidRDefault="007A5C85" w:rsidP="00C0281A">
      <w:pPr>
        <w:pStyle w:val="a4"/>
        <w:spacing w:before="0" w:beforeAutospacing="0" w:after="0" w:afterAutospacing="0"/>
        <w:jc w:val="both"/>
        <w:rPr>
          <w:b/>
          <w:szCs w:val="24"/>
          <w:lang w:val="kk-KZ"/>
        </w:rPr>
      </w:pPr>
    </w:p>
    <w:p w:rsidR="007A5C85" w:rsidRDefault="007A5C85" w:rsidP="00C0281A">
      <w:pPr>
        <w:pStyle w:val="a4"/>
        <w:spacing w:before="0" w:beforeAutospacing="0" w:after="0" w:afterAutospacing="0"/>
        <w:jc w:val="both"/>
        <w:rPr>
          <w:b/>
          <w:szCs w:val="24"/>
          <w:lang w:val="kk-KZ"/>
        </w:rPr>
      </w:pPr>
    </w:p>
    <w:p w:rsidR="007A5C85" w:rsidRDefault="007A5C85" w:rsidP="00C0281A">
      <w:pPr>
        <w:pStyle w:val="a4"/>
        <w:spacing w:before="0" w:beforeAutospacing="0" w:after="0" w:afterAutospacing="0"/>
        <w:jc w:val="both"/>
        <w:rPr>
          <w:b/>
          <w:szCs w:val="24"/>
          <w:lang w:val="kk-KZ"/>
        </w:rPr>
      </w:pPr>
    </w:p>
    <w:p w:rsidR="007A5C85" w:rsidRDefault="007A5C85" w:rsidP="00C0281A">
      <w:pPr>
        <w:pStyle w:val="a4"/>
        <w:spacing w:before="0" w:beforeAutospacing="0" w:after="0" w:afterAutospacing="0"/>
        <w:jc w:val="both"/>
        <w:rPr>
          <w:b/>
          <w:szCs w:val="24"/>
          <w:lang w:val="kk-KZ"/>
        </w:rPr>
      </w:pPr>
    </w:p>
    <w:p w:rsidR="007A5C85" w:rsidRDefault="007A5C85" w:rsidP="00C0281A">
      <w:pPr>
        <w:pStyle w:val="a4"/>
        <w:spacing w:before="0" w:beforeAutospacing="0" w:after="0" w:afterAutospacing="0"/>
        <w:jc w:val="both"/>
        <w:rPr>
          <w:b/>
          <w:szCs w:val="24"/>
          <w:lang w:val="kk-KZ"/>
        </w:rPr>
      </w:pPr>
    </w:p>
    <w:p w:rsidR="007A5C85" w:rsidRDefault="007A5C85" w:rsidP="00C0281A">
      <w:pPr>
        <w:pStyle w:val="a4"/>
        <w:spacing w:before="0" w:beforeAutospacing="0" w:after="0" w:afterAutospacing="0"/>
        <w:jc w:val="both"/>
        <w:rPr>
          <w:b/>
          <w:szCs w:val="24"/>
          <w:lang w:val="kk-KZ"/>
        </w:rPr>
      </w:pPr>
    </w:p>
    <w:p w:rsidR="007A5C85" w:rsidRDefault="007A5C85" w:rsidP="00C0281A">
      <w:pPr>
        <w:pStyle w:val="a4"/>
        <w:spacing w:before="0" w:beforeAutospacing="0" w:after="0" w:afterAutospacing="0"/>
        <w:jc w:val="both"/>
        <w:rPr>
          <w:b/>
          <w:szCs w:val="24"/>
          <w:lang w:val="kk-KZ"/>
        </w:rPr>
      </w:pPr>
    </w:p>
    <w:p w:rsidR="007A5C85" w:rsidRDefault="007A5C85" w:rsidP="00C0281A">
      <w:pPr>
        <w:pStyle w:val="a4"/>
        <w:spacing w:before="0" w:beforeAutospacing="0" w:after="0" w:afterAutospacing="0"/>
        <w:jc w:val="both"/>
        <w:rPr>
          <w:b/>
          <w:szCs w:val="24"/>
          <w:lang w:val="kk-KZ"/>
        </w:rPr>
      </w:pPr>
    </w:p>
    <w:p w:rsidR="007A5C85" w:rsidRDefault="007A5C85" w:rsidP="00C0281A">
      <w:pPr>
        <w:pStyle w:val="a4"/>
        <w:spacing w:before="0" w:beforeAutospacing="0" w:after="0" w:afterAutospacing="0"/>
        <w:jc w:val="both"/>
        <w:rPr>
          <w:b/>
          <w:szCs w:val="24"/>
          <w:lang w:val="kk-KZ"/>
        </w:rPr>
      </w:pPr>
    </w:p>
    <w:p w:rsidR="007A5C85" w:rsidRDefault="007A5C85" w:rsidP="00C0281A">
      <w:pPr>
        <w:pStyle w:val="a4"/>
        <w:spacing w:before="0" w:beforeAutospacing="0" w:after="0" w:afterAutospacing="0"/>
        <w:jc w:val="both"/>
        <w:rPr>
          <w:b/>
          <w:szCs w:val="24"/>
          <w:lang w:val="kk-KZ"/>
        </w:rPr>
      </w:pPr>
    </w:p>
    <w:p w:rsidR="007A5C85" w:rsidRDefault="007A5C85" w:rsidP="00C0281A">
      <w:pPr>
        <w:pStyle w:val="a4"/>
        <w:spacing w:before="0" w:beforeAutospacing="0" w:after="0" w:afterAutospacing="0"/>
        <w:jc w:val="both"/>
        <w:rPr>
          <w:b/>
          <w:szCs w:val="24"/>
          <w:lang w:val="kk-KZ"/>
        </w:rPr>
      </w:pPr>
    </w:p>
    <w:p w:rsidR="007A5C85" w:rsidRDefault="007A5C85" w:rsidP="00C0281A">
      <w:pPr>
        <w:pStyle w:val="a4"/>
        <w:spacing w:before="0" w:beforeAutospacing="0" w:after="0" w:afterAutospacing="0"/>
        <w:jc w:val="both"/>
        <w:rPr>
          <w:b/>
          <w:szCs w:val="24"/>
          <w:lang w:val="kk-KZ"/>
        </w:rPr>
      </w:pPr>
    </w:p>
    <w:p w:rsidR="007A5C85" w:rsidRDefault="007A5C85" w:rsidP="00C0281A">
      <w:pPr>
        <w:pStyle w:val="a4"/>
        <w:spacing w:before="0" w:beforeAutospacing="0" w:after="0" w:afterAutospacing="0"/>
        <w:jc w:val="both"/>
        <w:rPr>
          <w:b/>
          <w:szCs w:val="24"/>
          <w:lang w:val="kk-KZ"/>
        </w:rPr>
      </w:pPr>
    </w:p>
    <w:p w:rsidR="007A5C85" w:rsidRDefault="007A5C85" w:rsidP="00C0281A">
      <w:pPr>
        <w:pStyle w:val="a4"/>
        <w:spacing w:before="0" w:beforeAutospacing="0" w:after="0" w:afterAutospacing="0"/>
        <w:jc w:val="both"/>
        <w:rPr>
          <w:b/>
          <w:szCs w:val="24"/>
          <w:lang w:val="kk-KZ"/>
        </w:rPr>
      </w:pPr>
    </w:p>
    <w:p w:rsidR="007A5C85" w:rsidRDefault="007A5C85" w:rsidP="00C0281A">
      <w:pPr>
        <w:pStyle w:val="a4"/>
        <w:spacing w:before="0" w:beforeAutospacing="0" w:after="0" w:afterAutospacing="0"/>
        <w:jc w:val="both"/>
        <w:rPr>
          <w:b/>
          <w:szCs w:val="24"/>
          <w:lang w:val="kk-KZ"/>
        </w:rPr>
      </w:pPr>
    </w:p>
    <w:p w:rsidR="007A5C85" w:rsidRDefault="007A5C85" w:rsidP="00C0281A">
      <w:pPr>
        <w:pStyle w:val="a4"/>
        <w:spacing w:before="0" w:beforeAutospacing="0" w:after="0" w:afterAutospacing="0"/>
        <w:jc w:val="both"/>
        <w:rPr>
          <w:b/>
          <w:szCs w:val="24"/>
          <w:lang w:val="kk-KZ"/>
        </w:rPr>
      </w:pPr>
    </w:p>
    <w:p w:rsidR="007A5C85" w:rsidRDefault="007A5C85" w:rsidP="00C0281A">
      <w:pPr>
        <w:pStyle w:val="a4"/>
        <w:spacing w:before="0" w:beforeAutospacing="0" w:after="0" w:afterAutospacing="0"/>
        <w:jc w:val="both"/>
        <w:rPr>
          <w:b/>
          <w:szCs w:val="24"/>
          <w:lang w:val="kk-KZ"/>
        </w:rPr>
      </w:pPr>
    </w:p>
    <w:p w:rsidR="007A5C85" w:rsidRPr="00614862" w:rsidRDefault="007A5C85" w:rsidP="00C0281A">
      <w:pPr>
        <w:pStyle w:val="a4"/>
        <w:spacing w:before="0" w:beforeAutospacing="0" w:after="0" w:afterAutospacing="0"/>
        <w:jc w:val="both"/>
        <w:rPr>
          <w:b/>
          <w:szCs w:val="24"/>
          <w:lang w:val="kk-KZ"/>
        </w:rPr>
      </w:pPr>
    </w:p>
    <w:p w:rsidR="00924912" w:rsidRPr="005A39BD" w:rsidRDefault="00924912" w:rsidP="00924912">
      <w:pPr>
        <w:pStyle w:val="a8"/>
        <w:ind w:firstLine="708"/>
        <w:jc w:val="both"/>
        <w:rPr>
          <w:lang w:val="kk-KZ"/>
        </w:rPr>
      </w:pPr>
    </w:p>
    <w:p w:rsidR="00924912" w:rsidRPr="005A39BD" w:rsidRDefault="00924912" w:rsidP="00924912">
      <w:pPr>
        <w:autoSpaceDE w:val="0"/>
        <w:autoSpaceDN w:val="0"/>
        <w:adjustRightInd w:val="0"/>
        <w:jc w:val="right"/>
        <w:rPr>
          <w:i w:val="0"/>
          <w:sz w:val="24"/>
          <w:szCs w:val="24"/>
          <w:lang w:val="kk-KZ"/>
        </w:rPr>
      </w:pPr>
      <w:r w:rsidRPr="005A39BD">
        <w:rPr>
          <w:i w:val="0"/>
          <w:lang w:val="kk-KZ"/>
        </w:rPr>
        <w:t>«</w:t>
      </w:r>
      <w:r w:rsidRPr="005A39BD">
        <w:rPr>
          <w:i w:val="0"/>
          <w:sz w:val="24"/>
          <w:szCs w:val="24"/>
          <w:lang w:val="kk-KZ"/>
        </w:rPr>
        <w:t>Б» корпусының мемлекеттік</w:t>
      </w:r>
    </w:p>
    <w:p w:rsidR="00924912" w:rsidRPr="005A39BD" w:rsidRDefault="00924912" w:rsidP="00924912">
      <w:pPr>
        <w:autoSpaceDE w:val="0"/>
        <w:autoSpaceDN w:val="0"/>
        <w:adjustRightInd w:val="0"/>
        <w:jc w:val="right"/>
        <w:rPr>
          <w:i w:val="0"/>
          <w:sz w:val="24"/>
          <w:szCs w:val="24"/>
          <w:lang w:val="kk-KZ"/>
        </w:rPr>
      </w:pPr>
      <w:r w:rsidRPr="005A39BD">
        <w:rPr>
          <w:i w:val="0"/>
          <w:sz w:val="24"/>
          <w:szCs w:val="24"/>
          <w:lang w:val="kk-KZ"/>
        </w:rPr>
        <w:t>әкімшілік лауазымына</w:t>
      </w:r>
    </w:p>
    <w:p w:rsidR="00924912" w:rsidRPr="005A39BD" w:rsidRDefault="00924912" w:rsidP="00924912">
      <w:pPr>
        <w:autoSpaceDE w:val="0"/>
        <w:autoSpaceDN w:val="0"/>
        <w:adjustRightInd w:val="0"/>
        <w:jc w:val="right"/>
        <w:rPr>
          <w:i w:val="0"/>
          <w:sz w:val="24"/>
          <w:szCs w:val="24"/>
          <w:lang w:val="kk-KZ"/>
        </w:rPr>
      </w:pPr>
      <w:r w:rsidRPr="005A39BD">
        <w:rPr>
          <w:i w:val="0"/>
          <w:sz w:val="24"/>
          <w:szCs w:val="24"/>
          <w:lang w:val="kk-KZ"/>
        </w:rPr>
        <w:t>орналасуға конкурс өткізу</w:t>
      </w:r>
    </w:p>
    <w:p w:rsidR="00924912" w:rsidRPr="005A39BD" w:rsidRDefault="00924912" w:rsidP="00924912">
      <w:pPr>
        <w:autoSpaceDE w:val="0"/>
        <w:autoSpaceDN w:val="0"/>
        <w:adjustRightInd w:val="0"/>
        <w:jc w:val="right"/>
        <w:rPr>
          <w:i w:val="0"/>
          <w:sz w:val="24"/>
          <w:szCs w:val="24"/>
          <w:lang w:val="kk-KZ"/>
        </w:rPr>
      </w:pPr>
      <w:r w:rsidRPr="005A39BD">
        <w:rPr>
          <w:i w:val="0"/>
          <w:sz w:val="24"/>
          <w:szCs w:val="24"/>
          <w:lang w:val="kk-KZ"/>
        </w:rPr>
        <w:t>қағидаларының 2-қосымшасы</w:t>
      </w:r>
    </w:p>
    <w:p w:rsidR="00924912" w:rsidRPr="005A39BD" w:rsidRDefault="00924912" w:rsidP="00924912">
      <w:pPr>
        <w:autoSpaceDE w:val="0"/>
        <w:autoSpaceDN w:val="0"/>
        <w:adjustRightInd w:val="0"/>
        <w:rPr>
          <w:i w:val="0"/>
          <w:sz w:val="24"/>
          <w:szCs w:val="24"/>
          <w:lang w:val="kk-KZ"/>
        </w:rPr>
      </w:pPr>
      <w:r w:rsidRPr="005A39BD">
        <w:rPr>
          <w:i w:val="0"/>
          <w:sz w:val="24"/>
          <w:szCs w:val="24"/>
          <w:lang w:val="kk-KZ"/>
        </w:rPr>
        <w:t xml:space="preserve"> </w:t>
      </w:r>
    </w:p>
    <w:p w:rsidR="00924912" w:rsidRPr="005A39BD" w:rsidRDefault="00924912" w:rsidP="00924912">
      <w:pPr>
        <w:autoSpaceDE w:val="0"/>
        <w:autoSpaceDN w:val="0"/>
        <w:adjustRightInd w:val="0"/>
        <w:jc w:val="right"/>
        <w:rPr>
          <w:i w:val="0"/>
          <w:sz w:val="24"/>
          <w:szCs w:val="24"/>
          <w:lang w:val="kk-KZ"/>
        </w:rPr>
      </w:pPr>
      <w:r w:rsidRPr="005A39BD">
        <w:rPr>
          <w:i w:val="0"/>
          <w:sz w:val="24"/>
          <w:szCs w:val="24"/>
          <w:lang w:val="kk-KZ"/>
        </w:rPr>
        <w:t>__________________________</w:t>
      </w:r>
    </w:p>
    <w:p w:rsidR="00924912" w:rsidRPr="005A39BD" w:rsidRDefault="00924912" w:rsidP="00924912">
      <w:pPr>
        <w:autoSpaceDE w:val="0"/>
        <w:autoSpaceDN w:val="0"/>
        <w:adjustRightInd w:val="0"/>
        <w:jc w:val="right"/>
        <w:rPr>
          <w:i w:val="0"/>
          <w:sz w:val="24"/>
          <w:szCs w:val="24"/>
          <w:lang w:val="kk-KZ"/>
        </w:rPr>
      </w:pPr>
      <w:r w:rsidRPr="005A39BD">
        <w:rPr>
          <w:i w:val="0"/>
          <w:sz w:val="24"/>
          <w:szCs w:val="24"/>
          <w:lang w:val="kk-KZ"/>
        </w:rPr>
        <w:t>(мемлекеттік орган)</w:t>
      </w:r>
    </w:p>
    <w:p w:rsidR="00924912" w:rsidRPr="005A39BD" w:rsidRDefault="00924912" w:rsidP="00924912">
      <w:pPr>
        <w:autoSpaceDE w:val="0"/>
        <w:autoSpaceDN w:val="0"/>
        <w:adjustRightInd w:val="0"/>
        <w:jc w:val="right"/>
        <w:rPr>
          <w:i w:val="0"/>
          <w:sz w:val="24"/>
          <w:szCs w:val="24"/>
          <w:lang w:val="kk-KZ"/>
        </w:rPr>
      </w:pPr>
    </w:p>
    <w:p w:rsidR="00924912" w:rsidRPr="005A39BD" w:rsidRDefault="00924912" w:rsidP="00924912">
      <w:pPr>
        <w:autoSpaceDE w:val="0"/>
        <w:autoSpaceDN w:val="0"/>
        <w:adjustRightInd w:val="0"/>
        <w:rPr>
          <w:b w:val="0"/>
          <w:bCs w:val="0"/>
          <w:i w:val="0"/>
          <w:sz w:val="24"/>
          <w:szCs w:val="24"/>
          <w:lang w:val="kk-KZ"/>
        </w:rPr>
      </w:pPr>
      <w:r w:rsidRPr="005A39BD">
        <w:rPr>
          <w:i w:val="0"/>
          <w:sz w:val="24"/>
          <w:szCs w:val="24"/>
          <w:lang w:val="kk-KZ"/>
        </w:rPr>
        <w:t>Өтініш</w:t>
      </w:r>
    </w:p>
    <w:p w:rsidR="00924912" w:rsidRPr="005A39BD" w:rsidRDefault="00924912" w:rsidP="00924912">
      <w:pPr>
        <w:autoSpaceDE w:val="0"/>
        <w:autoSpaceDN w:val="0"/>
        <w:adjustRightInd w:val="0"/>
        <w:jc w:val="both"/>
        <w:rPr>
          <w:i w:val="0"/>
          <w:sz w:val="24"/>
          <w:szCs w:val="24"/>
          <w:lang w:val="kk-KZ"/>
        </w:rPr>
      </w:pPr>
      <w:r w:rsidRPr="005A39BD">
        <w:rPr>
          <w:i w:val="0"/>
          <w:sz w:val="24"/>
          <w:szCs w:val="24"/>
          <w:lang w:val="kk-KZ"/>
        </w:rPr>
        <w:t xml:space="preserve"> Мені____________________________________________________________________________________________________________________________________________________________ бос мемлекеттік әкімшілік лауазымына орналасуконкурсына қатысуға жіберуіңізді сұраймын.«Б»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924912" w:rsidRPr="005A39BD" w:rsidRDefault="00924912" w:rsidP="00924912">
      <w:pPr>
        <w:autoSpaceDE w:val="0"/>
        <w:autoSpaceDN w:val="0"/>
        <w:adjustRightInd w:val="0"/>
        <w:rPr>
          <w:i w:val="0"/>
          <w:sz w:val="24"/>
          <w:szCs w:val="24"/>
          <w:lang w:val="kk-KZ"/>
        </w:rPr>
      </w:pPr>
      <w:r w:rsidRPr="005A39BD">
        <w:rPr>
          <w:i w:val="0"/>
          <w:sz w:val="24"/>
          <w:szCs w:val="24"/>
          <w:lang w:val="kk-KZ"/>
        </w:rPr>
        <w:t>Ұсынылып отырған құжаттарымның дәйектілігіне жауап беремін.</w:t>
      </w:r>
    </w:p>
    <w:p w:rsidR="00924912" w:rsidRPr="005A39BD" w:rsidRDefault="00924912" w:rsidP="00924912">
      <w:pPr>
        <w:autoSpaceDE w:val="0"/>
        <w:autoSpaceDN w:val="0"/>
        <w:adjustRightInd w:val="0"/>
        <w:rPr>
          <w:i w:val="0"/>
          <w:sz w:val="24"/>
          <w:szCs w:val="24"/>
          <w:lang w:val="kk-KZ"/>
        </w:rPr>
      </w:pPr>
      <w:r w:rsidRPr="005A39BD">
        <w:rPr>
          <w:i w:val="0"/>
          <w:sz w:val="24"/>
          <w:szCs w:val="24"/>
          <w:lang w:val="kk-KZ"/>
        </w:rPr>
        <w:t>Қоса берілген құжаттар:</w:t>
      </w:r>
    </w:p>
    <w:p w:rsidR="00924912" w:rsidRPr="005A39BD" w:rsidRDefault="00924912" w:rsidP="00924912">
      <w:pPr>
        <w:autoSpaceDE w:val="0"/>
        <w:autoSpaceDN w:val="0"/>
        <w:adjustRightInd w:val="0"/>
        <w:rPr>
          <w:i w:val="0"/>
          <w:sz w:val="24"/>
          <w:szCs w:val="24"/>
          <w:lang w:val="kk-KZ"/>
        </w:rPr>
      </w:pPr>
      <w:r w:rsidRPr="005A39BD">
        <w:rPr>
          <w:i w:val="0"/>
          <w:sz w:val="24"/>
          <w:szCs w:val="24"/>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24912" w:rsidRPr="005A39BD" w:rsidRDefault="00924912" w:rsidP="00924912">
      <w:pPr>
        <w:autoSpaceDE w:val="0"/>
        <w:autoSpaceDN w:val="0"/>
        <w:adjustRightInd w:val="0"/>
        <w:rPr>
          <w:i w:val="0"/>
          <w:sz w:val="24"/>
          <w:szCs w:val="24"/>
          <w:lang w:val="kk-KZ"/>
        </w:rPr>
      </w:pPr>
    </w:p>
    <w:p w:rsidR="00924912" w:rsidRPr="005A39BD" w:rsidRDefault="00924912" w:rsidP="00924912">
      <w:pPr>
        <w:autoSpaceDE w:val="0"/>
        <w:autoSpaceDN w:val="0"/>
        <w:adjustRightInd w:val="0"/>
        <w:rPr>
          <w:i w:val="0"/>
          <w:sz w:val="24"/>
          <w:szCs w:val="24"/>
          <w:lang w:val="kk-KZ"/>
        </w:rPr>
      </w:pPr>
      <w:r w:rsidRPr="005A39BD">
        <w:rPr>
          <w:i w:val="0"/>
          <w:sz w:val="24"/>
          <w:szCs w:val="24"/>
          <w:lang w:val="kk-KZ"/>
        </w:rPr>
        <w:t>Мекен жайы және байланыстелефоны_______________________________________________________________________________________________________________________________________________</w:t>
      </w:r>
    </w:p>
    <w:p w:rsidR="00924912" w:rsidRPr="005A39BD" w:rsidRDefault="00924912" w:rsidP="00924912">
      <w:pPr>
        <w:autoSpaceDE w:val="0"/>
        <w:autoSpaceDN w:val="0"/>
        <w:adjustRightInd w:val="0"/>
        <w:rPr>
          <w:i w:val="0"/>
          <w:sz w:val="24"/>
          <w:szCs w:val="24"/>
          <w:lang w:val="kk-KZ"/>
        </w:rPr>
      </w:pPr>
      <w:r w:rsidRPr="005A39BD">
        <w:rPr>
          <w:i w:val="0"/>
          <w:sz w:val="24"/>
          <w:szCs w:val="24"/>
          <w:lang w:val="kk-KZ"/>
        </w:rPr>
        <w:t>________                             ____________________________________</w:t>
      </w:r>
    </w:p>
    <w:p w:rsidR="00924912" w:rsidRPr="005A39BD" w:rsidRDefault="00924912" w:rsidP="00924912">
      <w:pPr>
        <w:autoSpaceDE w:val="0"/>
        <w:autoSpaceDN w:val="0"/>
        <w:adjustRightInd w:val="0"/>
        <w:rPr>
          <w:i w:val="0"/>
          <w:sz w:val="24"/>
          <w:szCs w:val="24"/>
          <w:lang w:val="kk-KZ"/>
        </w:rPr>
      </w:pPr>
      <w:r w:rsidRPr="005A39BD">
        <w:rPr>
          <w:i w:val="0"/>
          <w:sz w:val="24"/>
          <w:szCs w:val="24"/>
          <w:lang w:val="kk-KZ"/>
        </w:rPr>
        <w:t>(қолы)                                 (Тегі, аты, әкесінің аты (болған жағдайда))</w:t>
      </w:r>
    </w:p>
    <w:p w:rsidR="00924912" w:rsidRPr="005A39BD" w:rsidRDefault="00924912" w:rsidP="00924912">
      <w:pPr>
        <w:autoSpaceDE w:val="0"/>
        <w:autoSpaceDN w:val="0"/>
        <w:adjustRightInd w:val="0"/>
        <w:rPr>
          <w:i w:val="0"/>
          <w:sz w:val="24"/>
          <w:szCs w:val="24"/>
          <w:lang w:val="kk-KZ"/>
        </w:rPr>
      </w:pPr>
    </w:p>
    <w:p w:rsidR="00924912" w:rsidRPr="004F51B0" w:rsidRDefault="00924912" w:rsidP="004F51B0">
      <w:pPr>
        <w:autoSpaceDE w:val="0"/>
        <w:autoSpaceDN w:val="0"/>
        <w:adjustRightInd w:val="0"/>
        <w:rPr>
          <w:i w:val="0"/>
          <w:sz w:val="24"/>
          <w:szCs w:val="24"/>
          <w:lang w:val="kk-KZ"/>
        </w:rPr>
      </w:pPr>
      <w:r w:rsidRPr="005A39BD">
        <w:rPr>
          <w:i w:val="0"/>
          <w:sz w:val="24"/>
          <w:szCs w:val="24"/>
        </w:rPr>
        <w:t>«___»_______________ 20 __ ж.</w:t>
      </w:r>
    </w:p>
    <w:p w:rsidR="00924912" w:rsidRDefault="00924912" w:rsidP="00924912">
      <w:pPr>
        <w:rPr>
          <w:b w:val="0"/>
          <w:i w:val="0"/>
          <w:color w:val="000000"/>
          <w:lang w:val="kk-KZ"/>
        </w:rPr>
      </w:pPr>
    </w:p>
    <w:p w:rsidR="00924912" w:rsidRDefault="00924912" w:rsidP="00924912">
      <w:pPr>
        <w:rPr>
          <w:b w:val="0"/>
          <w:i w:val="0"/>
          <w:color w:val="000000"/>
          <w:lang w:val="kk-KZ"/>
        </w:rPr>
      </w:pPr>
    </w:p>
    <w:p w:rsidR="007A3362" w:rsidRDefault="007A3362" w:rsidP="00924912">
      <w:pPr>
        <w:rPr>
          <w:b w:val="0"/>
          <w:i w:val="0"/>
          <w:color w:val="000000"/>
          <w:lang w:val="kk-KZ"/>
        </w:rPr>
      </w:pPr>
    </w:p>
    <w:p w:rsidR="007A3362" w:rsidRDefault="007A3362" w:rsidP="00924912">
      <w:pPr>
        <w:rPr>
          <w:b w:val="0"/>
          <w:i w:val="0"/>
          <w:color w:val="000000"/>
          <w:lang w:val="kk-KZ"/>
        </w:rPr>
      </w:pPr>
    </w:p>
    <w:p w:rsidR="007A3362" w:rsidRDefault="007A3362" w:rsidP="00924912">
      <w:pPr>
        <w:rPr>
          <w:b w:val="0"/>
          <w:i w:val="0"/>
          <w:color w:val="000000"/>
          <w:lang w:val="kk-KZ"/>
        </w:rPr>
      </w:pPr>
    </w:p>
    <w:p w:rsidR="007A3362" w:rsidRDefault="007A3362" w:rsidP="00924912">
      <w:pPr>
        <w:rPr>
          <w:b w:val="0"/>
          <w:i w:val="0"/>
          <w:color w:val="000000"/>
          <w:lang w:val="kk-KZ"/>
        </w:rPr>
      </w:pPr>
    </w:p>
    <w:p w:rsidR="007A3362" w:rsidRDefault="007A3362" w:rsidP="00924912">
      <w:pPr>
        <w:rPr>
          <w:b w:val="0"/>
          <w:i w:val="0"/>
          <w:color w:val="000000"/>
          <w:lang w:val="kk-KZ"/>
        </w:rPr>
      </w:pPr>
    </w:p>
    <w:p w:rsidR="007A3362" w:rsidRDefault="007A3362" w:rsidP="00924912">
      <w:pPr>
        <w:rPr>
          <w:b w:val="0"/>
          <w:i w:val="0"/>
          <w:color w:val="000000"/>
          <w:lang w:val="kk-KZ"/>
        </w:rPr>
      </w:pPr>
    </w:p>
    <w:p w:rsidR="007A3362" w:rsidRDefault="007A3362" w:rsidP="00924912">
      <w:pPr>
        <w:rPr>
          <w:b w:val="0"/>
          <w:i w:val="0"/>
          <w:color w:val="000000"/>
          <w:lang w:val="kk-KZ"/>
        </w:rPr>
      </w:pPr>
    </w:p>
    <w:p w:rsidR="007A3362" w:rsidRDefault="007A3362" w:rsidP="00924912">
      <w:pPr>
        <w:rPr>
          <w:b w:val="0"/>
          <w:i w:val="0"/>
          <w:color w:val="000000"/>
          <w:lang w:val="kk-KZ"/>
        </w:rPr>
      </w:pPr>
    </w:p>
    <w:p w:rsidR="007A3362" w:rsidRDefault="007A3362" w:rsidP="00924912">
      <w:pPr>
        <w:rPr>
          <w:b w:val="0"/>
          <w:i w:val="0"/>
          <w:color w:val="000000"/>
          <w:lang w:val="kk-KZ"/>
        </w:rPr>
      </w:pPr>
    </w:p>
    <w:sectPr w:rsidR="007A3362" w:rsidSect="008B064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5F0" w:rsidRDefault="00FC35F0" w:rsidP="00295D5F">
      <w:r>
        <w:separator/>
      </w:r>
    </w:p>
  </w:endnote>
  <w:endnote w:type="continuationSeparator" w:id="0">
    <w:p w:rsidR="00FC35F0" w:rsidRDefault="00FC35F0" w:rsidP="00295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KZ Times New Roman">
    <w:altName w:val="Times New Roman"/>
    <w:charset w:val="CC"/>
    <w:family w:val="roman"/>
    <w:pitch w:val="variable"/>
    <w:sig w:usb0="00000001" w:usb1="00000000" w:usb2="00000000" w:usb3="00000000" w:csb0="0000009F" w:csb1="00000000"/>
  </w:font>
  <w:font w:name="KZ Arial">
    <w:altName w:val="Arial"/>
    <w:charset w:val="CC"/>
    <w:family w:val="swiss"/>
    <w:pitch w:val="variable"/>
    <w:sig w:usb0="00000001"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5F0" w:rsidRDefault="00FC35F0" w:rsidP="00295D5F">
      <w:r>
        <w:separator/>
      </w:r>
    </w:p>
  </w:footnote>
  <w:footnote w:type="continuationSeparator" w:id="0">
    <w:p w:rsidR="00FC35F0" w:rsidRDefault="00FC35F0" w:rsidP="00295D5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526BD"/>
    <w:multiLevelType w:val="hybridMultilevel"/>
    <w:tmpl w:val="4E301BA6"/>
    <w:lvl w:ilvl="0" w:tplc="593CAAD6">
      <w:start w:val="2"/>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15F20D1A"/>
    <w:multiLevelType w:val="hybridMultilevel"/>
    <w:tmpl w:val="30F44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D513A"/>
    <w:rsid w:val="000373D5"/>
    <w:rsid w:val="000B00CE"/>
    <w:rsid w:val="000B5DC7"/>
    <w:rsid w:val="000D6B3D"/>
    <w:rsid w:val="000E4F70"/>
    <w:rsid w:val="001117D5"/>
    <w:rsid w:val="001252A1"/>
    <w:rsid w:val="00150913"/>
    <w:rsid w:val="001A102E"/>
    <w:rsid w:val="00216422"/>
    <w:rsid w:val="002210E7"/>
    <w:rsid w:val="0025658C"/>
    <w:rsid w:val="00290F5B"/>
    <w:rsid w:val="00294296"/>
    <w:rsid w:val="00295D5F"/>
    <w:rsid w:val="002D794B"/>
    <w:rsid w:val="00324BC8"/>
    <w:rsid w:val="00334306"/>
    <w:rsid w:val="00352407"/>
    <w:rsid w:val="00395C5C"/>
    <w:rsid w:val="003B327D"/>
    <w:rsid w:val="003E45A7"/>
    <w:rsid w:val="00400789"/>
    <w:rsid w:val="00405B07"/>
    <w:rsid w:val="00411591"/>
    <w:rsid w:val="004207ED"/>
    <w:rsid w:val="004364E5"/>
    <w:rsid w:val="00444465"/>
    <w:rsid w:val="004D513A"/>
    <w:rsid w:val="004F51B0"/>
    <w:rsid w:val="004F7D96"/>
    <w:rsid w:val="005057B0"/>
    <w:rsid w:val="00580720"/>
    <w:rsid w:val="0058631F"/>
    <w:rsid w:val="00595777"/>
    <w:rsid w:val="005A39BD"/>
    <w:rsid w:val="005A5557"/>
    <w:rsid w:val="00605978"/>
    <w:rsid w:val="00612BD7"/>
    <w:rsid w:val="00615498"/>
    <w:rsid w:val="0062401B"/>
    <w:rsid w:val="00697CBA"/>
    <w:rsid w:val="006B1356"/>
    <w:rsid w:val="007022C9"/>
    <w:rsid w:val="00726B84"/>
    <w:rsid w:val="00761EC5"/>
    <w:rsid w:val="00767604"/>
    <w:rsid w:val="007A3362"/>
    <w:rsid w:val="007A38A0"/>
    <w:rsid w:val="007A5C85"/>
    <w:rsid w:val="007E08A6"/>
    <w:rsid w:val="007E0A20"/>
    <w:rsid w:val="00812ABB"/>
    <w:rsid w:val="0082168D"/>
    <w:rsid w:val="00890D6B"/>
    <w:rsid w:val="008B0499"/>
    <w:rsid w:val="008B0645"/>
    <w:rsid w:val="008B073F"/>
    <w:rsid w:val="008E7B32"/>
    <w:rsid w:val="00917237"/>
    <w:rsid w:val="00924912"/>
    <w:rsid w:val="00960B80"/>
    <w:rsid w:val="009A1D50"/>
    <w:rsid w:val="009C27C4"/>
    <w:rsid w:val="00A34BFE"/>
    <w:rsid w:val="00A51332"/>
    <w:rsid w:val="00A734A1"/>
    <w:rsid w:val="00AA46EC"/>
    <w:rsid w:val="00AC1BFD"/>
    <w:rsid w:val="00B30F6F"/>
    <w:rsid w:val="00B57A6F"/>
    <w:rsid w:val="00B63614"/>
    <w:rsid w:val="00B97BB6"/>
    <w:rsid w:val="00BA5ADA"/>
    <w:rsid w:val="00C0281A"/>
    <w:rsid w:val="00C04B6A"/>
    <w:rsid w:val="00C85BEF"/>
    <w:rsid w:val="00CA7893"/>
    <w:rsid w:val="00CC4AD2"/>
    <w:rsid w:val="00CC7FE2"/>
    <w:rsid w:val="00CD40C2"/>
    <w:rsid w:val="00CF6A8C"/>
    <w:rsid w:val="00D06A96"/>
    <w:rsid w:val="00D27F7A"/>
    <w:rsid w:val="00D33759"/>
    <w:rsid w:val="00D5529F"/>
    <w:rsid w:val="00D64AFA"/>
    <w:rsid w:val="00D73F78"/>
    <w:rsid w:val="00D77639"/>
    <w:rsid w:val="00DB1C8A"/>
    <w:rsid w:val="00E05DC7"/>
    <w:rsid w:val="00E20F60"/>
    <w:rsid w:val="00E27A87"/>
    <w:rsid w:val="00E60680"/>
    <w:rsid w:val="00E67597"/>
    <w:rsid w:val="00E8300F"/>
    <w:rsid w:val="00EA15A9"/>
    <w:rsid w:val="00EF4653"/>
    <w:rsid w:val="00EF6845"/>
    <w:rsid w:val="00F0153E"/>
    <w:rsid w:val="00F1304B"/>
    <w:rsid w:val="00F25D75"/>
    <w:rsid w:val="00F3222A"/>
    <w:rsid w:val="00F5178B"/>
    <w:rsid w:val="00FC35F0"/>
    <w:rsid w:val="00FC7A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28428D-2C74-495A-9A28-331904C21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513A"/>
    <w:pPr>
      <w:widowControl w:val="0"/>
      <w:spacing w:after="0" w:line="240" w:lineRule="auto"/>
      <w:jc w:val="center"/>
    </w:pPr>
    <w:rPr>
      <w:rFonts w:ascii="Times New Roman" w:eastAsia="Calibri" w:hAnsi="Times New Roman" w:cs="Times New Roman"/>
      <w:b/>
      <w:bCs/>
      <w:i/>
      <w:iCs/>
      <w:sz w:val="28"/>
      <w:szCs w:val="28"/>
      <w:lang w:eastAsia="ru-RU"/>
    </w:rPr>
  </w:style>
  <w:style w:type="paragraph" w:styleId="1">
    <w:name w:val="heading 1"/>
    <w:basedOn w:val="a"/>
    <w:next w:val="a"/>
    <w:link w:val="10"/>
    <w:uiPriority w:val="9"/>
    <w:qFormat/>
    <w:rsid w:val="00444465"/>
    <w:pPr>
      <w:keepNext/>
      <w:keepLines/>
      <w:spacing w:before="480"/>
      <w:outlineLvl w:val="0"/>
    </w:pPr>
    <w:rPr>
      <w:rFonts w:asciiTheme="majorHAnsi" w:eastAsiaTheme="majorEastAsia" w:hAnsiTheme="majorHAnsi" w:cstheme="majorBidi"/>
      <w:b w:val="0"/>
      <w:bCs w:val="0"/>
      <w:color w:val="365F91" w:themeColor="accent1" w:themeShade="BF"/>
    </w:rPr>
  </w:style>
  <w:style w:type="paragraph" w:styleId="2">
    <w:name w:val="heading 2"/>
    <w:basedOn w:val="a"/>
    <w:next w:val="a"/>
    <w:link w:val="20"/>
    <w:uiPriority w:val="9"/>
    <w:semiHidden/>
    <w:unhideWhenUsed/>
    <w:qFormat/>
    <w:rsid w:val="004D513A"/>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semiHidden/>
    <w:unhideWhenUsed/>
    <w:qFormat/>
    <w:rsid w:val="004D513A"/>
    <w:pPr>
      <w:keepNext/>
      <w:keepLines/>
      <w:spacing w:before="200"/>
      <w:outlineLvl w:val="2"/>
    </w:pPr>
    <w:rPr>
      <w:rFonts w:asciiTheme="majorHAnsi" w:eastAsiaTheme="majorEastAsia" w:hAnsiTheme="majorHAnsi" w:cstheme="majorBidi"/>
      <w:b w:val="0"/>
      <w:bCs w:val="0"/>
      <w:color w:val="4F81BD" w:themeColor="accent1"/>
    </w:rPr>
  </w:style>
  <w:style w:type="paragraph" w:styleId="4">
    <w:name w:val="heading 4"/>
    <w:basedOn w:val="a"/>
    <w:next w:val="a"/>
    <w:link w:val="40"/>
    <w:uiPriority w:val="9"/>
    <w:semiHidden/>
    <w:unhideWhenUsed/>
    <w:qFormat/>
    <w:rsid w:val="00890D6B"/>
    <w:pPr>
      <w:keepNext/>
      <w:keepLines/>
      <w:spacing w:before="200"/>
      <w:outlineLvl w:val="3"/>
    </w:pPr>
    <w:rPr>
      <w:rFonts w:asciiTheme="majorHAnsi" w:eastAsiaTheme="majorEastAsia" w:hAnsiTheme="majorHAnsi" w:cstheme="majorBidi"/>
      <w:b w:val="0"/>
      <w:bCs w:val="0"/>
      <w:i w:val="0"/>
      <w:iCs w:val="0"/>
      <w:color w:val="4F81BD" w:themeColor="accent1"/>
    </w:rPr>
  </w:style>
  <w:style w:type="paragraph" w:styleId="5">
    <w:name w:val="heading 5"/>
    <w:basedOn w:val="a"/>
    <w:next w:val="a"/>
    <w:link w:val="50"/>
    <w:uiPriority w:val="9"/>
    <w:semiHidden/>
    <w:unhideWhenUsed/>
    <w:qFormat/>
    <w:rsid w:val="004D513A"/>
    <w:pPr>
      <w:keepNext/>
      <w:keepLines/>
      <w:snapToGrid w:val="0"/>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D513A"/>
    <w:rPr>
      <w:rFonts w:asciiTheme="majorHAnsi" w:eastAsiaTheme="majorEastAsia" w:hAnsiTheme="majorHAnsi" w:cstheme="majorBidi"/>
      <w:i/>
      <w:iCs/>
      <w:color w:val="4F81BD" w:themeColor="accent1"/>
      <w:sz w:val="26"/>
      <w:szCs w:val="26"/>
      <w:lang w:eastAsia="ru-RU"/>
    </w:rPr>
  </w:style>
  <w:style w:type="character" w:customStyle="1" w:styleId="30">
    <w:name w:val="Заголовок 3 Знак"/>
    <w:basedOn w:val="a0"/>
    <w:link w:val="3"/>
    <w:uiPriority w:val="9"/>
    <w:semiHidden/>
    <w:rsid w:val="004D513A"/>
    <w:rPr>
      <w:rFonts w:asciiTheme="majorHAnsi" w:eastAsiaTheme="majorEastAsia" w:hAnsiTheme="majorHAnsi" w:cstheme="majorBidi"/>
      <w:i/>
      <w:iCs/>
      <w:color w:val="4F81BD" w:themeColor="accent1"/>
      <w:sz w:val="28"/>
      <w:szCs w:val="28"/>
      <w:lang w:eastAsia="ru-RU"/>
    </w:rPr>
  </w:style>
  <w:style w:type="character" w:customStyle="1" w:styleId="50">
    <w:name w:val="Заголовок 5 Знак"/>
    <w:basedOn w:val="a0"/>
    <w:link w:val="5"/>
    <w:uiPriority w:val="9"/>
    <w:semiHidden/>
    <w:rsid w:val="004D513A"/>
    <w:rPr>
      <w:rFonts w:asciiTheme="majorHAnsi" w:eastAsiaTheme="majorEastAsia" w:hAnsiTheme="majorHAnsi" w:cstheme="majorBidi"/>
      <w:b/>
      <w:bCs/>
      <w:i/>
      <w:iCs/>
      <w:color w:val="243F60" w:themeColor="accent1" w:themeShade="7F"/>
      <w:sz w:val="28"/>
      <w:szCs w:val="28"/>
      <w:lang w:eastAsia="ru-RU"/>
    </w:rPr>
  </w:style>
  <w:style w:type="paragraph" w:customStyle="1" w:styleId="a3">
    <w:name w:val="Готовый"/>
    <w:basedOn w:val="a"/>
    <w:uiPriority w:val="99"/>
    <w:qFormat/>
    <w:rsid w:val="004D513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5"/>
    <w:qFormat/>
    <w:rsid w:val="004D513A"/>
    <w:pPr>
      <w:widowControl/>
      <w:spacing w:before="100" w:beforeAutospacing="1" w:after="100" w:afterAutospacing="1"/>
      <w:jc w:val="left"/>
    </w:pPr>
    <w:rPr>
      <w:rFonts w:eastAsia="Times New Roman"/>
      <w:b w:val="0"/>
      <w:bCs w:val="0"/>
      <w:i w:val="0"/>
      <w:iCs w:val="0"/>
      <w:sz w:val="24"/>
      <w:szCs w:val="20"/>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locked/>
    <w:rsid w:val="004D513A"/>
    <w:rPr>
      <w:rFonts w:ascii="Times New Roman" w:eastAsia="Times New Roman" w:hAnsi="Times New Roman" w:cs="Times New Roman"/>
      <w:sz w:val="24"/>
      <w:szCs w:val="20"/>
      <w:lang w:eastAsia="ru-RU"/>
    </w:rPr>
  </w:style>
  <w:style w:type="paragraph" w:customStyle="1" w:styleId="FR1">
    <w:name w:val="FR1"/>
    <w:uiPriority w:val="99"/>
    <w:qFormat/>
    <w:rsid w:val="004D513A"/>
    <w:pPr>
      <w:widowControl w:val="0"/>
      <w:snapToGrid w:val="0"/>
      <w:spacing w:after="40" w:line="240" w:lineRule="auto"/>
      <w:jc w:val="center"/>
    </w:pPr>
    <w:rPr>
      <w:rFonts w:ascii="Arial" w:eastAsia="Times New Roman" w:hAnsi="Arial" w:cs="Times New Roman"/>
      <w:b/>
      <w:i/>
      <w:sz w:val="24"/>
      <w:szCs w:val="20"/>
      <w:lang w:eastAsia="ru-RU"/>
    </w:rPr>
  </w:style>
  <w:style w:type="paragraph" w:styleId="a6">
    <w:name w:val="List Paragraph"/>
    <w:basedOn w:val="a"/>
    <w:uiPriority w:val="34"/>
    <w:qFormat/>
    <w:rsid w:val="004D513A"/>
    <w:pPr>
      <w:widowControl/>
      <w:spacing w:after="200" w:line="276" w:lineRule="auto"/>
      <w:ind w:left="720"/>
      <w:contextualSpacing/>
      <w:jc w:val="left"/>
    </w:pPr>
    <w:rPr>
      <w:rFonts w:asciiTheme="minorHAnsi" w:eastAsiaTheme="minorHAnsi" w:hAnsiTheme="minorHAnsi" w:cstheme="minorBidi"/>
      <w:b w:val="0"/>
      <w:bCs w:val="0"/>
      <w:i w:val="0"/>
      <w:iCs w:val="0"/>
      <w:sz w:val="22"/>
      <w:szCs w:val="22"/>
      <w:lang w:eastAsia="en-US"/>
    </w:rPr>
  </w:style>
  <w:style w:type="character" w:customStyle="1" w:styleId="40">
    <w:name w:val="Заголовок 4 Знак"/>
    <w:basedOn w:val="a0"/>
    <w:link w:val="4"/>
    <w:uiPriority w:val="9"/>
    <w:semiHidden/>
    <w:rsid w:val="00890D6B"/>
    <w:rPr>
      <w:rFonts w:asciiTheme="majorHAnsi" w:eastAsiaTheme="majorEastAsia" w:hAnsiTheme="majorHAnsi" w:cstheme="majorBidi"/>
      <w:color w:val="4F81BD" w:themeColor="accent1"/>
      <w:sz w:val="28"/>
      <w:szCs w:val="28"/>
      <w:lang w:eastAsia="ru-RU"/>
    </w:rPr>
  </w:style>
  <w:style w:type="character" w:styleId="a7">
    <w:name w:val="Hyperlink"/>
    <w:basedOn w:val="a0"/>
    <w:rsid w:val="00890D6B"/>
    <w:rPr>
      <w:rFonts w:ascii="Microsoft Sans Serif" w:hAnsi="Microsoft Sans Serif" w:cs="Times New Roman"/>
      <w:color w:val="303030"/>
      <w:sz w:val="16"/>
      <w:u w:val="single"/>
    </w:rPr>
  </w:style>
  <w:style w:type="paragraph" w:styleId="21">
    <w:name w:val="Body Text Indent 2"/>
    <w:basedOn w:val="a"/>
    <w:link w:val="22"/>
    <w:rsid w:val="00890D6B"/>
    <w:pPr>
      <w:widowControl/>
      <w:spacing w:after="120" w:line="480" w:lineRule="auto"/>
      <w:ind w:left="283"/>
      <w:jc w:val="left"/>
    </w:pPr>
    <w:rPr>
      <w:rFonts w:eastAsia="Times New Roman"/>
      <w:b w:val="0"/>
      <w:bCs w:val="0"/>
      <w:i w:val="0"/>
      <w:iCs w:val="0"/>
      <w:sz w:val="24"/>
      <w:szCs w:val="20"/>
    </w:rPr>
  </w:style>
  <w:style w:type="character" w:customStyle="1" w:styleId="22">
    <w:name w:val="Основной текст с отступом 2 Знак"/>
    <w:basedOn w:val="a0"/>
    <w:link w:val="21"/>
    <w:rsid w:val="00890D6B"/>
    <w:rPr>
      <w:rFonts w:ascii="Times New Roman" w:eastAsia="Times New Roman" w:hAnsi="Times New Roman" w:cs="Times New Roman"/>
      <w:sz w:val="24"/>
      <w:szCs w:val="20"/>
      <w:lang w:eastAsia="ru-RU"/>
    </w:rPr>
  </w:style>
  <w:style w:type="paragraph" w:customStyle="1" w:styleId="23">
    <w:name w:val="Абзац списка2"/>
    <w:basedOn w:val="a"/>
    <w:rsid w:val="00890D6B"/>
    <w:pPr>
      <w:widowControl/>
      <w:spacing w:after="200" w:line="276" w:lineRule="auto"/>
      <w:ind w:left="720"/>
      <w:contextualSpacing/>
      <w:jc w:val="left"/>
    </w:pPr>
    <w:rPr>
      <w:rFonts w:ascii="Consolas" w:hAnsi="Consolas" w:cs="Consolas"/>
      <w:b w:val="0"/>
      <w:bCs w:val="0"/>
      <w:i w:val="0"/>
      <w:iCs w:val="0"/>
      <w:sz w:val="22"/>
      <w:szCs w:val="22"/>
      <w:lang w:val="en-US" w:eastAsia="en-US"/>
    </w:rPr>
  </w:style>
  <w:style w:type="paragraph" w:styleId="a8">
    <w:name w:val="No Spacing"/>
    <w:link w:val="a9"/>
    <w:uiPriority w:val="1"/>
    <w:qFormat/>
    <w:rsid w:val="00890D6B"/>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444465"/>
    <w:rPr>
      <w:rFonts w:asciiTheme="majorHAnsi" w:eastAsiaTheme="majorEastAsia" w:hAnsiTheme="majorHAnsi" w:cstheme="majorBidi"/>
      <w:i/>
      <w:iCs/>
      <w:color w:val="365F91" w:themeColor="accent1" w:themeShade="BF"/>
      <w:sz w:val="28"/>
      <w:szCs w:val="28"/>
      <w:lang w:eastAsia="ru-RU"/>
    </w:rPr>
  </w:style>
  <w:style w:type="paragraph" w:styleId="aa">
    <w:name w:val="Body Text"/>
    <w:basedOn w:val="a"/>
    <w:link w:val="ab"/>
    <w:uiPriority w:val="99"/>
    <w:semiHidden/>
    <w:unhideWhenUsed/>
    <w:rsid w:val="00444465"/>
    <w:pPr>
      <w:spacing w:after="120"/>
    </w:pPr>
  </w:style>
  <w:style w:type="character" w:customStyle="1" w:styleId="ab">
    <w:name w:val="Основной текст Знак"/>
    <w:basedOn w:val="a0"/>
    <w:link w:val="aa"/>
    <w:uiPriority w:val="99"/>
    <w:semiHidden/>
    <w:rsid w:val="00444465"/>
    <w:rPr>
      <w:rFonts w:ascii="Times New Roman" w:eastAsia="Calibri" w:hAnsi="Times New Roman" w:cs="Times New Roman"/>
      <w:b/>
      <w:bCs/>
      <w:i/>
      <w:iCs/>
      <w:sz w:val="28"/>
      <w:szCs w:val="28"/>
      <w:lang w:eastAsia="ru-RU"/>
    </w:rPr>
  </w:style>
  <w:style w:type="paragraph" w:customStyle="1" w:styleId="BodyText1">
    <w:name w:val="Body Text1"/>
    <w:basedOn w:val="a"/>
    <w:uiPriority w:val="99"/>
    <w:qFormat/>
    <w:rsid w:val="00444465"/>
    <w:pPr>
      <w:widowControl/>
      <w:jc w:val="left"/>
    </w:pPr>
    <w:rPr>
      <w:rFonts w:ascii="KZ Times New Roman" w:eastAsia="Times New Roman" w:hAnsi="KZ Times New Roman" w:cs="KZ Times New Roman"/>
      <w:b w:val="0"/>
      <w:bCs w:val="0"/>
      <w:i w:val="0"/>
      <w:iCs w:val="0"/>
      <w:lang w:val="ru-MD"/>
    </w:rPr>
  </w:style>
  <w:style w:type="character" w:styleId="ac">
    <w:name w:val="Strong"/>
    <w:basedOn w:val="a0"/>
    <w:uiPriority w:val="22"/>
    <w:qFormat/>
    <w:rsid w:val="00444465"/>
    <w:rPr>
      <w:b/>
      <w:bCs/>
    </w:rPr>
  </w:style>
  <w:style w:type="paragraph" w:styleId="ad">
    <w:name w:val="header"/>
    <w:basedOn w:val="a"/>
    <w:link w:val="ae"/>
    <w:uiPriority w:val="99"/>
    <w:semiHidden/>
    <w:unhideWhenUsed/>
    <w:rsid w:val="00295D5F"/>
    <w:pPr>
      <w:tabs>
        <w:tab w:val="center" w:pos="4677"/>
        <w:tab w:val="right" w:pos="9355"/>
      </w:tabs>
    </w:pPr>
  </w:style>
  <w:style w:type="character" w:customStyle="1" w:styleId="ae">
    <w:name w:val="Верхний колонтитул Знак"/>
    <w:basedOn w:val="a0"/>
    <w:link w:val="ad"/>
    <w:uiPriority w:val="99"/>
    <w:semiHidden/>
    <w:rsid w:val="00295D5F"/>
    <w:rPr>
      <w:rFonts w:ascii="Times New Roman" w:eastAsia="Calibri" w:hAnsi="Times New Roman" w:cs="Times New Roman"/>
      <w:b/>
      <w:bCs/>
      <w:i/>
      <w:iCs/>
      <w:sz w:val="28"/>
      <w:szCs w:val="28"/>
      <w:lang w:eastAsia="ru-RU"/>
    </w:rPr>
  </w:style>
  <w:style w:type="paragraph" w:styleId="af">
    <w:name w:val="footer"/>
    <w:basedOn w:val="a"/>
    <w:link w:val="af0"/>
    <w:uiPriority w:val="99"/>
    <w:semiHidden/>
    <w:unhideWhenUsed/>
    <w:rsid w:val="00295D5F"/>
    <w:pPr>
      <w:tabs>
        <w:tab w:val="center" w:pos="4677"/>
        <w:tab w:val="right" w:pos="9355"/>
      </w:tabs>
    </w:pPr>
  </w:style>
  <w:style w:type="character" w:customStyle="1" w:styleId="af0">
    <w:name w:val="Нижний колонтитул Знак"/>
    <w:basedOn w:val="a0"/>
    <w:link w:val="af"/>
    <w:uiPriority w:val="99"/>
    <w:semiHidden/>
    <w:rsid w:val="00295D5F"/>
    <w:rPr>
      <w:rFonts w:ascii="Times New Roman" w:eastAsia="Calibri" w:hAnsi="Times New Roman" w:cs="Times New Roman"/>
      <w:b/>
      <w:bCs/>
      <w:i/>
      <w:iCs/>
      <w:sz w:val="28"/>
      <w:szCs w:val="28"/>
      <w:lang w:eastAsia="ru-RU"/>
    </w:rPr>
  </w:style>
  <w:style w:type="paragraph" w:customStyle="1" w:styleId="western">
    <w:name w:val="western"/>
    <w:basedOn w:val="a"/>
    <w:qFormat/>
    <w:rsid w:val="004F7D96"/>
    <w:pPr>
      <w:widowControl/>
      <w:spacing w:before="100" w:beforeAutospacing="1" w:after="100" w:afterAutospacing="1"/>
      <w:ind w:right="-28"/>
    </w:pPr>
    <w:rPr>
      <w:rFonts w:ascii="KZ Arial" w:eastAsia="Times New Roman" w:hAnsi="KZ Arial"/>
      <w:i w:val="0"/>
      <w:iCs w:val="0"/>
      <w:color w:val="000000"/>
      <w:sz w:val="22"/>
      <w:szCs w:val="22"/>
    </w:rPr>
  </w:style>
  <w:style w:type="character" w:customStyle="1" w:styleId="a9">
    <w:name w:val="Без интервала Знак"/>
    <w:link w:val="a8"/>
    <w:uiPriority w:val="1"/>
    <w:locked/>
    <w:rsid w:val="00726B8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nc5809@kgd.gov.kz" TargetMode="External"/><Relationship Id="rId3" Type="http://schemas.openxmlformats.org/officeDocument/2006/relationships/settings" Target="settings.xml"/><Relationship Id="rId7" Type="http://schemas.openxmlformats.org/officeDocument/2006/relationships/hyperlink" Target="mailto:nal_tol@taxsouth.mgd.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al_tol@taxsouth.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1892</Words>
  <Characters>10787</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g_ainabaeva</dc:creator>
  <cp:keywords/>
  <dc:description/>
  <cp:lastModifiedBy>s_askarova</cp:lastModifiedBy>
  <cp:revision>2</cp:revision>
  <cp:lastPrinted>2017-07-24T05:52:00Z</cp:lastPrinted>
  <dcterms:created xsi:type="dcterms:W3CDTF">2017-10-12T10:09:00Z</dcterms:created>
  <dcterms:modified xsi:type="dcterms:W3CDTF">2017-10-12T10:09:00Z</dcterms:modified>
</cp:coreProperties>
</file>