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507531"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C81027"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540D61" w:rsidRPr="00A273B0">
        <w:rPr>
          <w:i w:val="0"/>
          <w:sz w:val="24"/>
          <w:szCs w:val="24"/>
          <w:lang w:val="kk-KZ"/>
        </w:rPr>
        <w:t>мәжбүрлеп өндіру</w:t>
      </w:r>
      <w:r w:rsidR="00E71DA9" w:rsidRPr="00A273B0">
        <w:rPr>
          <w:i w:val="0"/>
          <w:sz w:val="24"/>
          <w:szCs w:val="24"/>
          <w:lang w:val="kk-KZ"/>
        </w:rPr>
        <w:t xml:space="preserve"> бөлімінің бас маманы, (С-R-4 санаты)  1 бірлік.</w:t>
      </w:r>
    </w:p>
    <w:p w:rsidR="00A273B0" w:rsidRDefault="00A273B0" w:rsidP="00A273B0">
      <w:pPr>
        <w:ind w:left="-284" w:right="178"/>
        <w:jc w:val="both"/>
        <w:rPr>
          <w:b w:val="0"/>
          <w:i w:val="0"/>
          <w:sz w:val="24"/>
          <w:szCs w:val="24"/>
          <w:lang w:val="kk-KZ"/>
        </w:rPr>
      </w:pPr>
      <w:r>
        <w:rPr>
          <w:i w:val="0"/>
          <w:sz w:val="24"/>
          <w:szCs w:val="24"/>
          <w:lang w:val="kk-KZ"/>
        </w:rPr>
        <w:t xml:space="preserve">    </w:t>
      </w:r>
      <w:r w:rsidR="00E71DA9" w:rsidRPr="003D0B16">
        <w:rPr>
          <w:i w:val="0"/>
          <w:sz w:val="24"/>
          <w:szCs w:val="24"/>
          <w:lang w:val="kk-KZ"/>
        </w:rPr>
        <w:t>Функционалды міндеттері</w:t>
      </w:r>
      <w:r w:rsidR="00E71DA9" w:rsidRPr="003D0B16">
        <w:rPr>
          <w:b w:val="0"/>
          <w:i w:val="0"/>
          <w:sz w:val="24"/>
          <w:szCs w:val="24"/>
          <w:lang w:val="kk-KZ"/>
        </w:rPr>
        <w:t>:</w:t>
      </w:r>
      <w:r w:rsidRPr="003D0B16">
        <w:rPr>
          <w:i w:val="0"/>
          <w:sz w:val="24"/>
          <w:szCs w:val="24"/>
          <w:lang w:val="kk-KZ"/>
        </w:rPr>
        <w:t xml:space="preserve"> </w:t>
      </w:r>
      <w:r w:rsidRPr="003D0B16">
        <w:rPr>
          <w:b w:val="0"/>
          <w:i w:val="0"/>
          <w:sz w:val="24"/>
          <w:szCs w:val="24"/>
          <w:lang w:val="kk-KZ"/>
        </w:rPr>
        <w:t xml:space="preserve">бөлімнің орталықтандырылған тапсырмаларын орындау, салық </w:t>
      </w:r>
      <w:r>
        <w:rPr>
          <w:b w:val="0"/>
          <w:i w:val="0"/>
          <w:sz w:val="24"/>
          <w:szCs w:val="24"/>
          <w:lang w:val="kk-KZ"/>
        </w:rPr>
        <w:t xml:space="preserve">   </w:t>
      </w:r>
    </w:p>
    <w:p w:rsidR="00A273B0" w:rsidRDefault="00A273B0" w:rsidP="00A273B0">
      <w:pPr>
        <w:ind w:left="-284" w:right="178"/>
        <w:jc w:val="both"/>
        <w:rPr>
          <w:b w:val="0"/>
          <w:i w:val="0"/>
          <w:sz w:val="24"/>
          <w:szCs w:val="24"/>
          <w:lang w:val="kk-KZ"/>
        </w:rPr>
      </w:pPr>
      <w:r>
        <w:rPr>
          <w:i w:val="0"/>
          <w:sz w:val="24"/>
          <w:szCs w:val="24"/>
          <w:lang w:val="kk-KZ"/>
        </w:rPr>
        <w:t xml:space="preserve">    </w:t>
      </w:r>
      <w:r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Pr>
          <w:b w:val="0"/>
          <w:i w:val="0"/>
          <w:sz w:val="24"/>
          <w:szCs w:val="24"/>
          <w:lang w:val="kk-KZ"/>
        </w:rPr>
        <w:t xml:space="preserve"> </w:t>
      </w:r>
    </w:p>
    <w:p w:rsidR="00A273B0" w:rsidRDefault="00A273B0" w:rsidP="00A273B0">
      <w:pPr>
        <w:ind w:left="-284"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және дер кезінде аударылуын қадағалау, салықтық қарызы бар салық төлеушілерге уақытылы </w:t>
      </w:r>
      <w:r>
        <w:rPr>
          <w:b w:val="0"/>
          <w:i w:val="0"/>
          <w:sz w:val="24"/>
          <w:szCs w:val="24"/>
          <w:lang w:val="kk-KZ"/>
        </w:rPr>
        <w:t xml:space="preserve"> </w:t>
      </w:r>
    </w:p>
    <w:p w:rsidR="00A273B0" w:rsidRPr="003D0B16" w:rsidRDefault="00A273B0" w:rsidP="00A273B0">
      <w:pPr>
        <w:ind w:left="-284" w:right="178"/>
        <w:jc w:val="both"/>
        <w:rPr>
          <w:b w:val="0"/>
          <w:i w:val="0"/>
          <w:sz w:val="24"/>
          <w:szCs w:val="24"/>
          <w:lang w:val="uk-UA"/>
        </w:rPr>
      </w:pPr>
      <w:r>
        <w:rPr>
          <w:b w:val="0"/>
          <w:i w:val="0"/>
          <w:sz w:val="24"/>
          <w:szCs w:val="24"/>
          <w:lang w:val="kk-KZ"/>
        </w:rPr>
        <w:t xml:space="preserve">     </w:t>
      </w:r>
      <w:r w:rsidRPr="003D0B16">
        <w:rPr>
          <w:b w:val="0"/>
          <w:i w:val="0"/>
          <w:sz w:val="24"/>
          <w:szCs w:val="24"/>
          <w:lang w:val="kk-KZ"/>
        </w:rPr>
        <w:t>хабарлама жіберу, борышкерлермен жұмыс жүргізу.</w:t>
      </w:r>
      <w:r w:rsidRPr="003D0B16">
        <w:rPr>
          <w:b w:val="0"/>
          <w:i w:val="0"/>
          <w:sz w:val="24"/>
          <w:szCs w:val="24"/>
          <w:lang w:val="uk-UA"/>
        </w:rPr>
        <w:t xml:space="preserve"> </w:t>
      </w:r>
    </w:p>
    <w:p w:rsidR="00C63868" w:rsidRPr="005F0D7F" w:rsidRDefault="00E71DA9" w:rsidP="00C63868">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C63868" w:rsidRPr="00C30A73">
        <w:rPr>
          <w:b w:val="0"/>
          <w:i w:val="0"/>
          <w:sz w:val="24"/>
          <w:szCs w:val="24"/>
          <w:lang w:val="kk-KZ"/>
        </w:rPr>
        <w:t xml:space="preserve">жоғары, </w:t>
      </w:r>
      <w:r w:rsidR="00C63868"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00C63868" w:rsidRPr="00C30A73">
        <w:rPr>
          <w:sz w:val="24"/>
          <w:szCs w:val="24"/>
          <w:lang w:val="kk-KZ"/>
        </w:rPr>
        <w:t xml:space="preserve"> </w:t>
      </w:r>
      <w:r w:rsidR="00C63868" w:rsidRPr="00C30A73">
        <w:rPr>
          <w:b w:val="0"/>
          <w:i w:val="0"/>
          <w:sz w:val="24"/>
          <w:szCs w:val="24"/>
          <w:lang w:val="kk-KZ"/>
        </w:rPr>
        <w:t>білімі барларға рұқсат етіледі</w:t>
      </w:r>
      <w:r w:rsidR="00C63868" w:rsidRPr="00C30A73">
        <w:rPr>
          <w:b w:val="0"/>
          <w:i w:val="0"/>
          <w:color w:val="000000"/>
          <w:sz w:val="24"/>
          <w:szCs w:val="24"/>
          <w:lang w:val="kk-KZ"/>
        </w:rPr>
        <w:t>.</w:t>
      </w:r>
    </w:p>
    <w:p w:rsidR="00E71DA9" w:rsidRPr="003D0B16" w:rsidRDefault="00E71DA9" w:rsidP="00C63868">
      <w:pPr>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D97F80" w:rsidRPr="003D0B16" w:rsidRDefault="00D97F80" w:rsidP="00D97F80">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D97F80" w:rsidRPr="00BC6513" w:rsidRDefault="00D97F80" w:rsidP="00D97F80">
      <w:pPr>
        <w:widowControl/>
        <w:autoSpaceDE w:val="0"/>
        <w:autoSpaceDN w:val="0"/>
        <w:adjustRightInd w:val="0"/>
        <w:snapToGrid/>
        <w:jc w:val="left"/>
        <w:rPr>
          <w:b w:val="0"/>
          <w:i w:val="0"/>
          <w:iCs w:val="0"/>
          <w:sz w:val="24"/>
          <w:szCs w:val="24"/>
          <w:lang w:val="kk-KZ"/>
        </w:rPr>
      </w:pPr>
      <w:r w:rsidRPr="003D0B16">
        <w:rPr>
          <w:b w:val="0"/>
          <w:i w:val="0"/>
          <w:sz w:val="24"/>
          <w:szCs w:val="24"/>
          <w:lang w:val="kk-KZ"/>
        </w:rPr>
        <w:lastRenderedPageBreak/>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 </w:t>
      </w:r>
    </w:p>
    <w:p w:rsidR="00D97F80" w:rsidRPr="00DA59FA" w:rsidRDefault="00D97F80" w:rsidP="00D97F80">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p>
    <w:p w:rsidR="00D97F80" w:rsidRPr="00F10DD1" w:rsidRDefault="00D97F80" w:rsidP="00D97F80">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D97F80" w:rsidRPr="00C81016" w:rsidRDefault="00D97F80" w:rsidP="00D97F80">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D97F80" w:rsidRPr="00DA47F5" w:rsidRDefault="00D97F80" w:rsidP="00D97F80">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Pr>
          <w:b w:val="0"/>
          <w:i w:val="0"/>
          <w:sz w:val="24"/>
          <w:szCs w:val="24"/>
          <w:lang w:val="kk-KZ"/>
        </w:rPr>
        <w:t>бастап</w:t>
      </w:r>
      <w:r w:rsidRPr="00C81016">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Шымкент қаласы, Төле би 22, Әл-Фараби ауданы бойынша Мемлекеттік кірістер басқармасының ғимаратында өтеді.</w:t>
      </w:r>
    </w:p>
    <w:p w:rsidR="00D97F80" w:rsidRPr="003D0B16" w:rsidRDefault="00D97F80" w:rsidP="00D97F80">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D97F80" w:rsidRPr="003D0B16" w:rsidRDefault="00D97F80" w:rsidP="00D97F80">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D97F80" w:rsidRPr="003D0B16" w:rsidRDefault="00D97F80" w:rsidP="00D97F80">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97F80" w:rsidRPr="003D0B16" w:rsidRDefault="00D97F80" w:rsidP="00D97F80">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97F80" w:rsidRPr="003D0B16" w:rsidRDefault="00D97F80" w:rsidP="00D97F80">
      <w:pPr>
        <w:ind w:right="178"/>
        <w:jc w:val="both"/>
        <w:rPr>
          <w:b w:val="0"/>
          <w:i w:val="0"/>
          <w:sz w:val="24"/>
          <w:szCs w:val="24"/>
          <w:lang w:val="kk-KZ"/>
        </w:rPr>
      </w:pPr>
    </w:p>
    <w:p w:rsidR="00D97F80" w:rsidRPr="00685E44" w:rsidRDefault="00D97F80" w:rsidP="00D97F80">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w:t>
      </w:r>
      <w:r>
        <w:rPr>
          <w:i w:val="0"/>
          <w:sz w:val="24"/>
          <w:szCs w:val="24"/>
          <w:lang w:val="kk-KZ"/>
        </w:rPr>
        <w:t>Төле би</w:t>
      </w:r>
      <w:r w:rsidRPr="00BB6B97">
        <w:rPr>
          <w:i w:val="0"/>
          <w:sz w:val="24"/>
          <w:szCs w:val="24"/>
          <w:lang w:val="kk-KZ"/>
        </w:rPr>
        <w:t xml:space="preserve"> көшесі, </w:t>
      </w:r>
      <w:r>
        <w:rPr>
          <w:i w:val="0"/>
          <w:sz w:val="24"/>
          <w:szCs w:val="24"/>
          <w:lang w:val="kk-KZ"/>
        </w:rPr>
        <w:t>22</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53-01-51, факс 8(7252)53-01-32</w:t>
      </w:r>
      <w:r w:rsidRPr="00BB6B97">
        <w:rPr>
          <w:i w:val="0"/>
          <w:sz w:val="24"/>
          <w:szCs w:val="24"/>
          <w:lang w:val="kk-KZ"/>
        </w:rPr>
        <w:t xml:space="preserve">,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D97F80" w:rsidRDefault="00D97F80" w:rsidP="00D97F80">
      <w:pPr>
        <w:pStyle w:val="a8"/>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A273B0" w:rsidRDefault="00A273B0" w:rsidP="00D8347A">
      <w:pPr>
        <w:pStyle w:val="a8"/>
        <w:rPr>
          <w:lang w:val="kk-KZ"/>
        </w:rPr>
      </w:pPr>
    </w:p>
    <w:p w:rsidR="008E6B7E" w:rsidRDefault="008E6B7E" w:rsidP="00D8347A">
      <w:pPr>
        <w:pStyle w:val="a8"/>
        <w:rPr>
          <w:lang w:val="kk-KZ"/>
        </w:rPr>
      </w:pPr>
    </w:p>
    <w:p w:rsidR="000B664A" w:rsidRPr="008E6B7E" w:rsidRDefault="000B664A"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21" w:rsidRDefault="00715321" w:rsidP="00B55B02">
      <w:r>
        <w:separator/>
      </w:r>
    </w:p>
  </w:endnote>
  <w:endnote w:type="continuationSeparator" w:id="0">
    <w:p w:rsidR="00715321" w:rsidRDefault="00715321"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75AB3"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F5DF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21" w:rsidRDefault="00715321" w:rsidP="00B55B02">
      <w:r>
        <w:separator/>
      </w:r>
    </w:p>
  </w:footnote>
  <w:footnote w:type="continuationSeparator" w:id="0">
    <w:p w:rsidR="00715321" w:rsidRDefault="00715321"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5AB3"/>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514"/>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2BE8"/>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DF9"/>
    <w:rsid w:val="005F67DE"/>
    <w:rsid w:val="005F6AB7"/>
    <w:rsid w:val="005F7656"/>
    <w:rsid w:val="005F7878"/>
    <w:rsid w:val="005F788E"/>
    <w:rsid w:val="005F79B1"/>
    <w:rsid w:val="005F7B86"/>
    <w:rsid w:val="00600001"/>
    <w:rsid w:val="00601161"/>
    <w:rsid w:val="00601CE5"/>
    <w:rsid w:val="00601FBF"/>
    <w:rsid w:val="00602278"/>
    <w:rsid w:val="00602635"/>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21"/>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868"/>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97F80"/>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758BB03-7C43-43F0-973C-8EE25A76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2E47-14C5-4F52-80DD-27378BBB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1241</Words>
  <Characters>7076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8301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2017-07-10T08:14:00Z</cp:lastPrinted>
  <dcterms:created xsi:type="dcterms:W3CDTF">2017-12-22T04:03:00Z</dcterms:created>
  <dcterms:modified xsi:type="dcterms:W3CDTF">2017-12-22T04:03:00Z</dcterms:modified>
</cp:coreProperties>
</file>