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D8" w:rsidRDefault="00A436D8" w:rsidP="00A43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 Мемлекеттік кірістер департаментінің </w:t>
      </w:r>
    </w:p>
    <w:p w:rsidR="00EF5E0C" w:rsidRDefault="00EF5E0C" w:rsidP="00EF5E0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Қаратау  ауданы бойынша Мемлекеттік кірістер басқармасының конкурстық комиссиясының 2017 жылғы 3 қазандағы №13 хаттамалық шешімі</w:t>
      </w:r>
    </w:p>
    <w:p w:rsidR="00EF5E0C" w:rsidRDefault="00EF5E0C" w:rsidP="00EF5E0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5E0C" w:rsidRDefault="00EF5E0C" w:rsidP="00EF5E0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5E0C" w:rsidRPr="00BC0EA6" w:rsidRDefault="00EF5E0C" w:rsidP="00EF5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Қаратау ауданы бойынша Мемлекеттік кірістер басқармасының төменгі болып табылмайтын бос тұрған «Б» корпусының мемлекеттік әкімшілік лауазымына </w:t>
      </w:r>
      <w:r w:rsidRPr="00BC0EA6">
        <w:rPr>
          <w:rFonts w:ascii="Times New Roman" w:hAnsi="Times New Roman" w:cs="Times New Roman"/>
          <w:b/>
          <w:sz w:val="28"/>
          <w:szCs w:val="28"/>
          <w:lang w:val="kk-KZ"/>
        </w:rPr>
        <w:t>негізгі  қызметкерінің  бала күту  демалысы  мерзіміне</w:t>
      </w:r>
    </w:p>
    <w:p w:rsidR="00EF5E0C" w:rsidRDefault="00EF5E0C" w:rsidP="00EF5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жарияланған мемлекеттік қызметшілері арасындағы ішкі конкурсқа әңгімелесуге жіберілген кандидаттың тізімі және әңгімелесуді өткізу кестесі</w:t>
      </w:r>
    </w:p>
    <w:p w:rsidR="00EF5E0C" w:rsidRDefault="00EF5E0C" w:rsidP="00EF5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E0C" w:rsidRDefault="00EF5E0C" w:rsidP="00EF5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3695"/>
        <w:gridCol w:w="2341"/>
        <w:gridCol w:w="2381"/>
      </w:tblGrid>
      <w:tr w:rsidR="00EF5E0C" w:rsidTr="00AD274A">
        <w:tc>
          <w:tcPr>
            <w:tcW w:w="959" w:type="dxa"/>
          </w:tcPr>
          <w:p w:rsidR="00EF5E0C" w:rsidRPr="00601112" w:rsidRDefault="00EF5E0C" w:rsidP="00AD27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1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826" w:type="dxa"/>
          </w:tcPr>
          <w:p w:rsidR="00EF5E0C" w:rsidRPr="00601112" w:rsidRDefault="00EF5E0C" w:rsidP="00AD27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1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Кандидаттың тегі, аты-жөні</w:t>
            </w:r>
          </w:p>
        </w:tc>
        <w:tc>
          <w:tcPr>
            <w:tcW w:w="2393" w:type="dxa"/>
          </w:tcPr>
          <w:p w:rsidR="00EF5E0C" w:rsidRPr="00601112" w:rsidRDefault="00EF5E0C" w:rsidP="00AD27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1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 мерзімі</w:t>
            </w:r>
          </w:p>
        </w:tc>
        <w:tc>
          <w:tcPr>
            <w:tcW w:w="2393" w:type="dxa"/>
          </w:tcPr>
          <w:p w:rsidR="00EF5E0C" w:rsidRPr="00601112" w:rsidRDefault="00EF5E0C" w:rsidP="00AD27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1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 өтетін мекен-жай</w:t>
            </w:r>
          </w:p>
        </w:tc>
      </w:tr>
      <w:tr w:rsidR="00EF5E0C" w:rsidRPr="00F536D0" w:rsidTr="00AD274A">
        <w:tc>
          <w:tcPr>
            <w:tcW w:w="959" w:type="dxa"/>
          </w:tcPr>
          <w:p w:rsidR="00EF5E0C" w:rsidRDefault="00EF5E0C" w:rsidP="00AD27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3826" w:type="dxa"/>
          </w:tcPr>
          <w:p w:rsidR="00EF5E0C" w:rsidRDefault="00EF5E0C" w:rsidP="00AD27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Мейрбекова Акжибек Абзаловна</w:t>
            </w:r>
          </w:p>
        </w:tc>
        <w:tc>
          <w:tcPr>
            <w:tcW w:w="2393" w:type="dxa"/>
          </w:tcPr>
          <w:p w:rsidR="00EF5E0C" w:rsidRDefault="00EF5E0C" w:rsidP="00AD27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09.10.2017 </w:t>
            </w:r>
            <w:r w:rsidR="00F536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F536D0" w:rsidRDefault="00F536D0" w:rsidP="00AD27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сағ. 15-00</w:t>
            </w:r>
          </w:p>
        </w:tc>
        <w:tc>
          <w:tcPr>
            <w:tcW w:w="2393" w:type="dxa"/>
          </w:tcPr>
          <w:p w:rsidR="00EF5E0C" w:rsidRDefault="00EF5E0C" w:rsidP="00AD27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қаласы, А.Байтұрсынов көшесі, 66 үй</w:t>
            </w:r>
          </w:p>
        </w:tc>
      </w:tr>
    </w:tbl>
    <w:p w:rsidR="00EF5E0C" w:rsidRPr="00107DF8" w:rsidRDefault="00EF5E0C" w:rsidP="00EF5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E0C" w:rsidRDefault="00EF5E0C" w:rsidP="00EF5E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E0C" w:rsidRDefault="00EF5E0C" w:rsidP="00EF5E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E0C" w:rsidRDefault="00EF5E0C" w:rsidP="00EF5E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 үшін телефон 8(7252) 30-04-68</w:t>
      </w:r>
    </w:p>
    <w:p w:rsidR="00EF5E0C" w:rsidRDefault="00EF5E0C" w:rsidP="00EF5E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924" w:rsidRPr="00F536D0" w:rsidRDefault="00885924">
      <w:pPr>
        <w:rPr>
          <w:lang w:val="kk-KZ"/>
        </w:rPr>
      </w:pPr>
    </w:p>
    <w:sectPr w:rsidR="00885924" w:rsidRPr="00F536D0" w:rsidSect="0023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0C"/>
    <w:rsid w:val="0023621C"/>
    <w:rsid w:val="006C58D2"/>
    <w:rsid w:val="00885924"/>
    <w:rsid w:val="00A436D8"/>
    <w:rsid w:val="00BD4442"/>
    <w:rsid w:val="00EF5E0C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FAB82-5D35-4354-8375-33121123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0C"/>
    <w:pPr>
      <w:spacing w:after="0" w:line="240" w:lineRule="auto"/>
    </w:pPr>
  </w:style>
  <w:style w:type="table" w:styleId="a4">
    <w:name w:val="Table Grid"/>
    <w:basedOn w:val="a1"/>
    <w:uiPriority w:val="59"/>
    <w:rsid w:val="00EF5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s_askarova</cp:lastModifiedBy>
  <cp:revision>2</cp:revision>
  <dcterms:created xsi:type="dcterms:W3CDTF">2017-10-04T09:32:00Z</dcterms:created>
  <dcterms:modified xsi:type="dcterms:W3CDTF">2017-10-04T09:32:00Z</dcterms:modified>
</cp:coreProperties>
</file>