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D2F" w:rsidRPr="00850080" w:rsidRDefault="001A6C08" w:rsidP="001A6C08">
      <w:pPr>
        <w:pStyle w:val="a3"/>
        <w:tabs>
          <w:tab w:val="left" w:pos="0"/>
        </w:tabs>
        <w:ind w:left="142"/>
        <w:jc w:val="center"/>
        <w:rPr>
          <w:b/>
          <w:bCs/>
          <w:sz w:val="28"/>
          <w:szCs w:val="28"/>
          <w:lang w:val="kk-KZ"/>
        </w:rPr>
      </w:pPr>
      <w:r w:rsidRPr="00850080">
        <w:rPr>
          <w:b/>
          <w:bCs/>
          <w:sz w:val="28"/>
          <w:szCs w:val="28"/>
          <w:lang w:val="kk-KZ"/>
        </w:rPr>
        <w:t xml:space="preserve">График прохождения </w:t>
      </w:r>
      <w:r w:rsidRPr="00850080">
        <w:rPr>
          <w:b/>
          <w:sz w:val="28"/>
          <w:szCs w:val="28"/>
        </w:rPr>
        <w:t>этапов конкурса</w:t>
      </w:r>
      <w:r w:rsidR="00850080" w:rsidRPr="00850080">
        <w:rPr>
          <w:b/>
          <w:sz w:val="28"/>
          <w:szCs w:val="28"/>
          <w:lang w:val="kk-KZ"/>
        </w:rPr>
        <w:t xml:space="preserve"> на вакантные должности</w:t>
      </w:r>
      <w:r w:rsidR="00850080" w:rsidRPr="00850080">
        <w:rPr>
          <w:b/>
          <w:bCs/>
          <w:sz w:val="28"/>
          <w:szCs w:val="28"/>
          <w:lang w:val="kk-KZ"/>
        </w:rPr>
        <w:t xml:space="preserve"> ведущего специалиста- офицера 1-отдел по противодействию теневой экономики, ведущего специалиста- офицера </w:t>
      </w:r>
      <w:r w:rsidR="00850080" w:rsidRPr="00850080">
        <w:rPr>
          <w:b/>
          <w:bCs/>
          <w:sz w:val="28"/>
          <w:szCs w:val="28"/>
        </w:rPr>
        <w:t>2</w:t>
      </w:r>
      <w:r w:rsidR="00850080" w:rsidRPr="00850080">
        <w:rPr>
          <w:b/>
          <w:bCs/>
          <w:sz w:val="28"/>
          <w:szCs w:val="28"/>
          <w:lang w:val="kk-KZ"/>
        </w:rPr>
        <w:t xml:space="preserve">-отдел по противодействию теневой экономики </w:t>
      </w:r>
      <w:r w:rsidR="00850080" w:rsidRPr="00850080">
        <w:rPr>
          <w:b/>
          <w:bCs/>
          <w:color w:val="000000"/>
          <w:sz w:val="28"/>
          <w:szCs w:val="28"/>
        </w:rPr>
        <w:t>Управлени</w:t>
      </w:r>
      <w:r w:rsidR="00850080" w:rsidRPr="00850080">
        <w:rPr>
          <w:b/>
          <w:bCs/>
          <w:color w:val="000000"/>
          <w:sz w:val="28"/>
          <w:szCs w:val="28"/>
          <w:lang w:val="kk-KZ"/>
        </w:rPr>
        <w:t>я</w:t>
      </w:r>
      <w:r w:rsidR="00850080" w:rsidRPr="00850080">
        <w:rPr>
          <w:b/>
          <w:bCs/>
          <w:color w:val="000000"/>
          <w:sz w:val="28"/>
          <w:szCs w:val="28"/>
        </w:rPr>
        <w:t xml:space="preserve"> по противодействию теневой экономике,</w:t>
      </w:r>
      <w:r w:rsidR="00850080" w:rsidRPr="00850080">
        <w:rPr>
          <w:b/>
          <w:bCs/>
          <w:color w:val="000000"/>
          <w:sz w:val="28"/>
          <w:szCs w:val="28"/>
          <w:lang w:val="kk-KZ"/>
        </w:rPr>
        <w:t xml:space="preserve"> </w:t>
      </w:r>
      <w:r w:rsidR="00850080" w:rsidRPr="00850080">
        <w:rPr>
          <w:b/>
          <w:bCs/>
          <w:sz w:val="28"/>
          <w:szCs w:val="28"/>
          <w:lang w:val="kk-KZ"/>
        </w:rPr>
        <w:t xml:space="preserve">ведущего специалиста- офицера отдела розыска, оперативного учета и  специальных мероприятий </w:t>
      </w:r>
      <w:r w:rsidR="00850080" w:rsidRPr="00850080">
        <w:rPr>
          <w:b/>
          <w:bCs/>
          <w:color w:val="000000"/>
          <w:sz w:val="28"/>
          <w:szCs w:val="28"/>
        </w:rPr>
        <w:t>Управлени</w:t>
      </w:r>
      <w:r w:rsidR="00850080" w:rsidRPr="00850080">
        <w:rPr>
          <w:b/>
          <w:bCs/>
          <w:color w:val="000000"/>
          <w:sz w:val="28"/>
          <w:szCs w:val="28"/>
          <w:lang w:val="kk-KZ"/>
        </w:rPr>
        <w:t xml:space="preserve">я </w:t>
      </w:r>
      <w:r w:rsidR="00850080" w:rsidRPr="00850080">
        <w:rPr>
          <w:b/>
          <w:bCs/>
          <w:color w:val="000000"/>
          <w:sz w:val="28"/>
          <w:szCs w:val="28"/>
        </w:rPr>
        <w:t>оперативно-розыскной деятельности</w:t>
      </w:r>
      <w:r w:rsidRPr="00850080">
        <w:rPr>
          <w:b/>
          <w:sz w:val="28"/>
          <w:szCs w:val="28"/>
          <w:lang w:val="kk-KZ"/>
        </w:rPr>
        <w:t xml:space="preserve"> </w:t>
      </w:r>
      <w:r w:rsidR="00850080" w:rsidRPr="00850080">
        <w:rPr>
          <w:b/>
          <w:bCs/>
          <w:sz w:val="28"/>
          <w:szCs w:val="28"/>
        </w:rPr>
        <w:t>служб</w:t>
      </w:r>
      <w:r w:rsidR="00850080" w:rsidRPr="00850080">
        <w:rPr>
          <w:b/>
          <w:bCs/>
          <w:sz w:val="28"/>
          <w:szCs w:val="28"/>
          <w:lang w:val="kk-KZ"/>
        </w:rPr>
        <w:t>ы</w:t>
      </w:r>
      <w:r w:rsidR="00850080" w:rsidRPr="00850080">
        <w:rPr>
          <w:b/>
          <w:bCs/>
          <w:sz w:val="28"/>
          <w:szCs w:val="28"/>
        </w:rPr>
        <w:t xml:space="preserve"> экономических расследований</w:t>
      </w:r>
      <w:r w:rsidR="00850080" w:rsidRPr="00850080">
        <w:rPr>
          <w:b/>
          <w:bCs/>
          <w:sz w:val="28"/>
          <w:szCs w:val="28"/>
          <w:lang w:val="kk-KZ"/>
        </w:rPr>
        <w:t xml:space="preserve"> </w:t>
      </w:r>
      <w:r w:rsidRPr="00850080">
        <w:rPr>
          <w:b/>
          <w:bCs/>
          <w:sz w:val="28"/>
          <w:szCs w:val="28"/>
          <w:lang w:val="kk-KZ"/>
        </w:rPr>
        <w:t>Департамента</w:t>
      </w:r>
      <w:r w:rsidRPr="00850080">
        <w:rPr>
          <w:b/>
          <w:bCs/>
          <w:sz w:val="28"/>
          <w:szCs w:val="28"/>
        </w:rPr>
        <w:t xml:space="preserve"> государственных</w:t>
      </w:r>
      <w:r w:rsidR="008E630A">
        <w:rPr>
          <w:b/>
          <w:bCs/>
          <w:sz w:val="28"/>
          <w:szCs w:val="28"/>
          <w:lang w:val="kk-KZ"/>
        </w:rPr>
        <w:t xml:space="preserve"> </w:t>
      </w:r>
      <w:r w:rsidRPr="00850080">
        <w:rPr>
          <w:b/>
          <w:bCs/>
          <w:sz w:val="28"/>
          <w:szCs w:val="28"/>
        </w:rPr>
        <w:t>доходов</w:t>
      </w:r>
      <w:r w:rsidRPr="00850080">
        <w:rPr>
          <w:b/>
          <w:bCs/>
          <w:sz w:val="28"/>
          <w:szCs w:val="28"/>
          <w:lang w:val="kk-KZ"/>
        </w:rPr>
        <w:t xml:space="preserve"> по Южно –Казахстанкой области</w:t>
      </w:r>
      <w:r w:rsidRPr="00850080">
        <w:rPr>
          <w:b/>
          <w:bCs/>
          <w:sz w:val="28"/>
          <w:szCs w:val="28"/>
        </w:rPr>
        <w:t xml:space="preserve"> </w:t>
      </w:r>
    </w:p>
    <w:p w:rsidR="001A6C08" w:rsidRPr="001A6C08" w:rsidRDefault="001A6C08" w:rsidP="001A6C08">
      <w:pPr>
        <w:pStyle w:val="a3"/>
        <w:tabs>
          <w:tab w:val="left" w:pos="0"/>
        </w:tabs>
        <w:ind w:left="142"/>
        <w:jc w:val="center"/>
        <w:rPr>
          <w:b/>
          <w:sz w:val="28"/>
          <w:szCs w:val="28"/>
          <w:lang w:val="kk-KZ"/>
        </w:rPr>
      </w:pPr>
    </w:p>
    <w:tbl>
      <w:tblPr>
        <w:tblStyle w:val="a5"/>
        <w:tblW w:w="0" w:type="auto"/>
        <w:tblLook w:val="04A0"/>
      </w:tblPr>
      <w:tblGrid>
        <w:gridCol w:w="675"/>
        <w:gridCol w:w="6946"/>
        <w:gridCol w:w="1950"/>
      </w:tblGrid>
      <w:tr w:rsidR="000853F6" w:rsidTr="00D73D95">
        <w:tc>
          <w:tcPr>
            <w:tcW w:w="675" w:type="dxa"/>
          </w:tcPr>
          <w:p w:rsidR="000853F6" w:rsidRPr="005415C6" w:rsidRDefault="000853F6" w:rsidP="00B876F6">
            <w:pPr>
              <w:jc w:val="center"/>
              <w:rPr>
                <w:b/>
                <w:lang w:val="kk-KZ"/>
              </w:rPr>
            </w:pPr>
            <w:r w:rsidRPr="005415C6">
              <w:rPr>
                <w:b/>
                <w:lang w:val="kk-KZ"/>
              </w:rPr>
              <w:t>№</w:t>
            </w:r>
          </w:p>
        </w:tc>
        <w:tc>
          <w:tcPr>
            <w:tcW w:w="6946" w:type="dxa"/>
          </w:tcPr>
          <w:p w:rsidR="000853F6" w:rsidRPr="005415C6" w:rsidRDefault="00971D83" w:rsidP="00B876F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Этапы прохождения конкурса</w:t>
            </w:r>
          </w:p>
        </w:tc>
        <w:tc>
          <w:tcPr>
            <w:tcW w:w="1950" w:type="dxa"/>
          </w:tcPr>
          <w:p w:rsidR="000853F6" w:rsidRPr="005415C6" w:rsidRDefault="00971D83" w:rsidP="00D73D9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дата</w:t>
            </w:r>
          </w:p>
          <w:p w:rsidR="000853F6" w:rsidRPr="005415C6" w:rsidRDefault="000853F6" w:rsidP="00D73D95">
            <w:pPr>
              <w:jc w:val="center"/>
              <w:rPr>
                <w:b/>
                <w:lang w:val="kk-KZ"/>
              </w:rPr>
            </w:pPr>
          </w:p>
        </w:tc>
      </w:tr>
      <w:tr w:rsidR="000853F6" w:rsidRPr="003B7473" w:rsidTr="00D73D95">
        <w:tc>
          <w:tcPr>
            <w:tcW w:w="675" w:type="dxa"/>
          </w:tcPr>
          <w:p w:rsidR="000853F6" w:rsidRDefault="00822D2F" w:rsidP="00B876F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6946" w:type="dxa"/>
          </w:tcPr>
          <w:p w:rsidR="000853F6" w:rsidRPr="00360359" w:rsidRDefault="00F53312" w:rsidP="00D72E09">
            <w:pPr>
              <w:spacing w:before="100" w:beforeAutospacing="1" w:after="100" w:afterAutospacing="1"/>
              <w:rPr>
                <w:lang w:val="kk-KZ"/>
              </w:rPr>
            </w:pPr>
            <w:r w:rsidRPr="009663F9">
              <w:rPr>
                <w:lang w:val="kk-KZ"/>
              </w:rPr>
              <w:t xml:space="preserve">Прохождение </w:t>
            </w:r>
            <w:r w:rsidRPr="009663F9">
              <w:t>кандидатам</w:t>
            </w:r>
            <w:r w:rsidRPr="009663F9">
              <w:rPr>
                <w:lang w:val="kk-KZ"/>
              </w:rPr>
              <w:t>и</w:t>
            </w:r>
            <w:r w:rsidRPr="009663F9">
              <w:t xml:space="preserve">  медицинс</w:t>
            </w:r>
            <w:r w:rsidRPr="009663F9">
              <w:rPr>
                <w:lang w:val="kk-KZ"/>
              </w:rPr>
              <w:t>кого</w:t>
            </w:r>
            <w:r w:rsidRPr="009663F9">
              <w:t xml:space="preserve"> и психофизиологическое освидетельствование, в том числе </w:t>
            </w:r>
            <w:hyperlink r:id="rId5" w:anchor="z5" w:history="1">
              <w:r w:rsidRPr="009663F9">
                <w:t>полиграфологическое исследование</w:t>
              </w:r>
            </w:hyperlink>
            <w:r w:rsidRPr="009663F9">
              <w:t xml:space="preserve">, в военно-врачебных комиссиях. </w:t>
            </w:r>
          </w:p>
        </w:tc>
        <w:tc>
          <w:tcPr>
            <w:tcW w:w="1950" w:type="dxa"/>
          </w:tcPr>
          <w:p w:rsidR="000853F6" w:rsidRPr="003B7473" w:rsidRDefault="00360359" w:rsidP="00D73D9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02</w:t>
            </w:r>
            <w:r w:rsidR="000853F6">
              <w:rPr>
                <w:lang w:val="kk-KZ"/>
              </w:rPr>
              <w:t>.</w:t>
            </w:r>
            <w:r w:rsidR="00226D97">
              <w:rPr>
                <w:lang w:val="kk-KZ"/>
              </w:rPr>
              <w:t>1</w:t>
            </w:r>
            <w:r>
              <w:rPr>
                <w:lang w:val="kk-KZ"/>
              </w:rPr>
              <w:t>1</w:t>
            </w:r>
            <w:r w:rsidR="000853F6">
              <w:rPr>
                <w:lang w:val="kk-KZ"/>
              </w:rPr>
              <w:t>.201</w:t>
            </w:r>
            <w:r>
              <w:rPr>
                <w:lang w:val="kk-KZ"/>
              </w:rPr>
              <w:t>7-29.11.2017</w:t>
            </w:r>
          </w:p>
        </w:tc>
      </w:tr>
      <w:tr w:rsidR="000853F6" w:rsidTr="00D73D95">
        <w:tc>
          <w:tcPr>
            <w:tcW w:w="675" w:type="dxa"/>
          </w:tcPr>
          <w:p w:rsidR="000853F6" w:rsidRDefault="00822D2F" w:rsidP="00B876F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6946" w:type="dxa"/>
          </w:tcPr>
          <w:p w:rsidR="000853F6" w:rsidRPr="00854CBC" w:rsidRDefault="00854CBC" w:rsidP="00854CBC">
            <w:pPr>
              <w:rPr>
                <w:lang w:val="kk-KZ"/>
              </w:rPr>
            </w:pPr>
            <w:r w:rsidRPr="00854CBC">
              <w:rPr>
                <w:bCs/>
                <w:sz w:val="27"/>
                <w:szCs w:val="27"/>
              </w:rPr>
              <w:t xml:space="preserve">Сдача кандидатами нормативов по физической подготовке </w:t>
            </w:r>
          </w:p>
        </w:tc>
        <w:tc>
          <w:tcPr>
            <w:tcW w:w="1950" w:type="dxa"/>
          </w:tcPr>
          <w:p w:rsidR="000853F6" w:rsidRDefault="00606B4D" w:rsidP="00D73D9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04</w:t>
            </w:r>
            <w:r w:rsidR="000853F6">
              <w:rPr>
                <w:lang w:val="kk-KZ"/>
              </w:rPr>
              <w:t>.</w:t>
            </w:r>
            <w:r>
              <w:rPr>
                <w:lang w:val="kk-KZ"/>
              </w:rPr>
              <w:t>12</w:t>
            </w:r>
            <w:r w:rsidR="000853F6">
              <w:rPr>
                <w:lang w:val="kk-KZ"/>
              </w:rPr>
              <w:t>.201</w:t>
            </w:r>
            <w:r w:rsidR="00715917">
              <w:rPr>
                <w:lang w:val="kk-KZ"/>
              </w:rPr>
              <w:t>7</w:t>
            </w:r>
          </w:p>
          <w:p w:rsidR="000853F6" w:rsidRDefault="00606B4D" w:rsidP="00606B4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06</w:t>
            </w:r>
            <w:r w:rsidR="00D12876">
              <w:rPr>
                <w:lang w:val="kk-KZ"/>
              </w:rPr>
              <w:t>.</w:t>
            </w:r>
            <w:r>
              <w:rPr>
                <w:lang w:val="kk-KZ"/>
              </w:rPr>
              <w:t>12</w:t>
            </w:r>
            <w:r w:rsidR="00715917">
              <w:rPr>
                <w:lang w:val="kk-KZ"/>
              </w:rPr>
              <w:t>.2017</w:t>
            </w:r>
          </w:p>
        </w:tc>
      </w:tr>
      <w:tr w:rsidR="000853F6" w:rsidRPr="00207A19" w:rsidTr="00D73D95">
        <w:tc>
          <w:tcPr>
            <w:tcW w:w="675" w:type="dxa"/>
          </w:tcPr>
          <w:p w:rsidR="000853F6" w:rsidRDefault="00822D2F" w:rsidP="00B876F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6946" w:type="dxa"/>
          </w:tcPr>
          <w:p w:rsidR="000853F6" w:rsidRPr="00854CBC" w:rsidRDefault="00854CBC" w:rsidP="00606B4D">
            <w:pPr>
              <w:spacing w:before="100" w:beforeAutospacing="1" w:after="100" w:afterAutospacing="1"/>
              <w:outlineLvl w:val="2"/>
              <w:rPr>
                <w:lang w:val="kk-KZ"/>
              </w:rPr>
            </w:pPr>
            <w:r w:rsidRPr="00854CBC">
              <w:rPr>
                <w:bCs/>
                <w:sz w:val="27"/>
                <w:szCs w:val="27"/>
              </w:rPr>
              <w:t>Собеседование с кандидатами</w:t>
            </w:r>
          </w:p>
        </w:tc>
        <w:tc>
          <w:tcPr>
            <w:tcW w:w="1950" w:type="dxa"/>
          </w:tcPr>
          <w:p w:rsidR="000853F6" w:rsidRDefault="00D45379" w:rsidP="00D73D9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07</w:t>
            </w:r>
            <w:r w:rsidR="00207A19">
              <w:rPr>
                <w:lang w:val="kk-KZ"/>
              </w:rPr>
              <w:t>.</w:t>
            </w:r>
            <w:r>
              <w:rPr>
                <w:lang w:val="kk-KZ"/>
              </w:rPr>
              <w:t>12</w:t>
            </w:r>
            <w:r w:rsidR="00D74422">
              <w:rPr>
                <w:lang w:val="kk-KZ"/>
              </w:rPr>
              <w:t>.201</w:t>
            </w:r>
            <w:r w:rsidR="00DA53A2">
              <w:rPr>
                <w:lang w:val="kk-KZ"/>
              </w:rPr>
              <w:t>7</w:t>
            </w:r>
          </w:p>
          <w:p w:rsidR="000853F6" w:rsidRDefault="000853F6" w:rsidP="00D73D95">
            <w:pPr>
              <w:jc w:val="center"/>
              <w:rPr>
                <w:lang w:val="kk-KZ"/>
              </w:rPr>
            </w:pPr>
          </w:p>
        </w:tc>
      </w:tr>
      <w:tr w:rsidR="000853F6" w:rsidRPr="006C7514" w:rsidTr="00D73D95">
        <w:tc>
          <w:tcPr>
            <w:tcW w:w="675" w:type="dxa"/>
          </w:tcPr>
          <w:p w:rsidR="000853F6" w:rsidRDefault="00822D2F" w:rsidP="00B876F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6946" w:type="dxa"/>
          </w:tcPr>
          <w:p w:rsidR="002D19F6" w:rsidRPr="002D19F6" w:rsidRDefault="002D19F6" w:rsidP="002D19F6">
            <w:pPr>
              <w:spacing w:before="100" w:beforeAutospacing="1" w:after="100" w:afterAutospacing="1"/>
              <w:outlineLvl w:val="2"/>
              <w:rPr>
                <w:bCs/>
                <w:sz w:val="27"/>
                <w:szCs w:val="27"/>
              </w:rPr>
            </w:pPr>
            <w:r w:rsidRPr="002D19F6">
              <w:rPr>
                <w:bCs/>
                <w:sz w:val="27"/>
                <w:szCs w:val="27"/>
              </w:rPr>
              <w:t>Заключительное заседание конкурсной комиссии</w:t>
            </w:r>
          </w:p>
          <w:p w:rsidR="000853F6" w:rsidRPr="002D19F6" w:rsidRDefault="000853F6" w:rsidP="00B876F6">
            <w:pPr>
              <w:rPr>
                <w:lang w:val="kk-KZ"/>
              </w:rPr>
            </w:pPr>
          </w:p>
        </w:tc>
        <w:tc>
          <w:tcPr>
            <w:tcW w:w="1950" w:type="dxa"/>
          </w:tcPr>
          <w:p w:rsidR="000853F6" w:rsidRDefault="00D45379" w:rsidP="00D73D9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08</w:t>
            </w:r>
            <w:r w:rsidR="000853F6">
              <w:rPr>
                <w:lang w:val="kk-KZ"/>
              </w:rPr>
              <w:t>.</w:t>
            </w:r>
            <w:r>
              <w:rPr>
                <w:lang w:val="kk-KZ"/>
              </w:rPr>
              <w:t>12</w:t>
            </w:r>
            <w:r w:rsidR="00D74422">
              <w:rPr>
                <w:lang w:val="kk-KZ"/>
              </w:rPr>
              <w:t>.201</w:t>
            </w:r>
            <w:r w:rsidR="000D0F13">
              <w:rPr>
                <w:lang w:val="kk-KZ"/>
              </w:rPr>
              <w:t>7</w:t>
            </w:r>
          </w:p>
          <w:p w:rsidR="000853F6" w:rsidRDefault="000853F6" w:rsidP="00D73D95">
            <w:pPr>
              <w:jc w:val="center"/>
              <w:rPr>
                <w:lang w:val="kk-KZ"/>
              </w:rPr>
            </w:pPr>
          </w:p>
        </w:tc>
      </w:tr>
    </w:tbl>
    <w:p w:rsidR="002F5C74" w:rsidRDefault="002F5C74" w:rsidP="000853F6">
      <w:pPr>
        <w:rPr>
          <w:lang w:val="kk-KZ"/>
        </w:rPr>
      </w:pPr>
    </w:p>
    <w:p w:rsidR="000853F6" w:rsidRPr="000853F6" w:rsidRDefault="000853F6" w:rsidP="00345C87">
      <w:pPr>
        <w:pStyle w:val="a3"/>
        <w:tabs>
          <w:tab w:val="left" w:pos="0"/>
        </w:tabs>
        <w:ind w:left="4248"/>
        <w:rPr>
          <w:lang w:val="kk-KZ"/>
        </w:rPr>
      </w:pPr>
      <w:r>
        <w:rPr>
          <w:b/>
          <w:bCs/>
          <w:sz w:val="28"/>
          <w:szCs w:val="28"/>
          <w:lang w:val="kk-KZ"/>
        </w:rPr>
        <w:tab/>
      </w:r>
    </w:p>
    <w:sectPr w:rsidR="000853F6" w:rsidRPr="000853F6" w:rsidSect="000853F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0853F6"/>
    <w:rsid w:val="00000BD0"/>
    <w:rsid w:val="000132FE"/>
    <w:rsid w:val="000545EE"/>
    <w:rsid w:val="000853F6"/>
    <w:rsid w:val="000B03EE"/>
    <w:rsid w:val="000B104E"/>
    <w:rsid w:val="000D0F13"/>
    <w:rsid w:val="000F2A83"/>
    <w:rsid w:val="0018580D"/>
    <w:rsid w:val="001A6C08"/>
    <w:rsid w:val="00207A19"/>
    <w:rsid w:val="00226D97"/>
    <w:rsid w:val="0025689A"/>
    <w:rsid w:val="00261892"/>
    <w:rsid w:val="0028778F"/>
    <w:rsid w:val="002A2E92"/>
    <w:rsid w:val="002D19F6"/>
    <w:rsid w:val="002D3394"/>
    <w:rsid w:val="002F5C74"/>
    <w:rsid w:val="0031571C"/>
    <w:rsid w:val="00345C87"/>
    <w:rsid w:val="00360359"/>
    <w:rsid w:val="00391E51"/>
    <w:rsid w:val="003B7473"/>
    <w:rsid w:val="003D254B"/>
    <w:rsid w:val="003F40D6"/>
    <w:rsid w:val="004050D6"/>
    <w:rsid w:val="00437F2E"/>
    <w:rsid w:val="00446FE3"/>
    <w:rsid w:val="00476E15"/>
    <w:rsid w:val="004C19CC"/>
    <w:rsid w:val="004C4B46"/>
    <w:rsid w:val="004C6F4D"/>
    <w:rsid w:val="00525573"/>
    <w:rsid w:val="005339D0"/>
    <w:rsid w:val="005C2C95"/>
    <w:rsid w:val="005F4268"/>
    <w:rsid w:val="005F5768"/>
    <w:rsid w:val="00606B4D"/>
    <w:rsid w:val="00676C37"/>
    <w:rsid w:val="006B3DC8"/>
    <w:rsid w:val="00705C6E"/>
    <w:rsid w:val="00715917"/>
    <w:rsid w:val="0075316A"/>
    <w:rsid w:val="00784A5E"/>
    <w:rsid w:val="007E5A70"/>
    <w:rsid w:val="00811CB0"/>
    <w:rsid w:val="00822D2F"/>
    <w:rsid w:val="008238FD"/>
    <w:rsid w:val="00834798"/>
    <w:rsid w:val="00850080"/>
    <w:rsid w:val="00854CBC"/>
    <w:rsid w:val="008566C3"/>
    <w:rsid w:val="0086373C"/>
    <w:rsid w:val="00870A67"/>
    <w:rsid w:val="008B1918"/>
    <w:rsid w:val="008E630A"/>
    <w:rsid w:val="008F4621"/>
    <w:rsid w:val="00912FD8"/>
    <w:rsid w:val="009138B1"/>
    <w:rsid w:val="009176D2"/>
    <w:rsid w:val="00933AF0"/>
    <w:rsid w:val="009421AF"/>
    <w:rsid w:val="009663F9"/>
    <w:rsid w:val="00971D83"/>
    <w:rsid w:val="00980138"/>
    <w:rsid w:val="009A42B6"/>
    <w:rsid w:val="009C4045"/>
    <w:rsid w:val="009D64A6"/>
    <w:rsid w:val="00A309E0"/>
    <w:rsid w:val="00A51689"/>
    <w:rsid w:val="00A7239C"/>
    <w:rsid w:val="00BE4C10"/>
    <w:rsid w:val="00C20223"/>
    <w:rsid w:val="00C30295"/>
    <w:rsid w:val="00D03C18"/>
    <w:rsid w:val="00D12876"/>
    <w:rsid w:val="00D40254"/>
    <w:rsid w:val="00D45379"/>
    <w:rsid w:val="00D53B28"/>
    <w:rsid w:val="00D5417A"/>
    <w:rsid w:val="00D72E09"/>
    <w:rsid w:val="00D73D95"/>
    <w:rsid w:val="00D74422"/>
    <w:rsid w:val="00DA53A2"/>
    <w:rsid w:val="00DB43C2"/>
    <w:rsid w:val="00DD5B0A"/>
    <w:rsid w:val="00DF193D"/>
    <w:rsid w:val="00E6182F"/>
    <w:rsid w:val="00E85CF0"/>
    <w:rsid w:val="00ED2C06"/>
    <w:rsid w:val="00ED5F2B"/>
    <w:rsid w:val="00EF12B1"/>
    <w:rsid w:val="00F53312"/>
    <w:rsid w:val="00FB511F"/>
    <w:rsid w:val="00FE4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3F6"/>
    <w:pPr>
      <w:spacing w:after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53F6"/>
    <w:pPr>
      <w:jc w:val="both"/>
    </w:pPr>
    <w:rPr>
      <w:sz w:val="24"/>
      <w:szCs w:val="24"/>
      <w:lang w:val="ru-MO"/>
    </w:rPr>
  </w:style>
  <w:style w:type="character" w:customStyle="1" w:styleId="a4">
    <w:name w:val="Основной текст Знак"/>
    <w:basedOn w:val="a0"/>
    <w:link w:val="a3"/>
    <w:rsid w:val="000853F6"/>
    <w:rPr>
      <w:rFonts w:ascii="Times New Roman" w:eastAsia="Times New Roman" w:hAnsi="Times New Roman" w:cs="Times New Roman"/>
      <w:sz w:val="24"/>
      <w:szCs w:val="24"/>
      <w:lang w:val="ru-MO" w:eastAsia="ru-RU"/>
    </w:rPr>
  </w:style>
  <w:style w:type="table" w:styleId="a5">
    <w:name w:val="Table Grid"/>
    <w:basedOn w:val="a1"/>
    <w:uiPriority w:val="59"/>
    <w:rsid w:val="000853F6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3F6"/>
    <w:pPr>
      <w:spacing w:after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53F6"/>
    <w:pPr>
      <w:jc w:val="both"/>
    </w:pPr>
    <w:rPr>
      <w:sz w:val="24"/>
      <w:szCs w:val="24"/>
      <w:lang w:val="ru-MO"/>
    </w:rPr>
  </w:style>
  <w:style w:type="character" w:customStyle="1" w:styleId="a4">
    <w:name w:val="Основной текст Знак"/>
    <w:basedOn w:val="a0"/>
    <w:link w:val="a3"/>
    <w:rsid w:val="000853F6"/>
    <w:rPr>
      <w:rFonts w:ascii="Times New Roman" w:eastAsia="Times New Roman" w:hAnsi="Times New Roman" w:cs="Times New Roman"/>
      <w:sz w:val="24"/>
      <w:szCs w:val="24"/>
      <w:lang w:val="ru-MO" w:eastAsia="ru-RU"/>
    </w:rPr>
  </w:style>
  <w:style w:type="table" w:styleId="a5">
    <w:name w:val="Table Grid"/>
    <w:basedOn w:val="a1"/>
    <w:uiPriority w:val="59"/>
    <w:rsid w:val="000853F6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10.61.43.123/rus/docs/P1400000683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0CD53-CC42-48A4-9766-1F8CAA280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a_taimetova</dc:creator>
  <cp:lastModifiedBy>zh_sarsen</cp:lastModifiedBy>
  <cp:revision>43</cp:revision>
  <cp:lastPrinted>2017-11-03T11:03:00Z</cp:lastPrinted>
  <dcterms:created xsi:type="dcterms:W3CDTF">2017-11-01T10:51:00Z</dcterms:created>
  <dcterms:modified xsi:type="dcterms:W3CDTF">2017-11-03T11:26:00Z</dcterms:modified>
</cp:coreProperties>
</file>