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E41" w:rsidRPr="000272CF" w:rsidRDefault="00CD0E41" w:rsidP="00CD0E41">
      <w:pPr>
        <w:pStyle w:val="3"/>
        <w:spacing w:before="0"/>
        <w:jc w:val="center"/>
        <w:rPr>
          <w:rFonts w:ascii="Times New Roman" w:hAnsi="Times New Roman"/>
          <w:bCs w:val="0"/>
          <w:sz w:val="24"/>
          <w:szCs w:val="24"/>
          <w:lang w:val="kk-KZ"/>
        </w:rPr>
      </w:pPr>
      <w:bookmarkStart w:id="0" w:name="_GoBack"/>
      <w:bookmarkEnd w:id="0"/>
      <w:r w:rsidRPr="000272CF">
        <w:rPr>
          <w:rFonts w:ascii="Times New Roman" w:hAnsi="Times New Roman"/>
          <w:bCs w:val="0"/>
          <w:sz w:val="24"/>
          <w:szCs w:val="24"/>
        </w:rPr>
        <w:t>Общий конкурс низовой должности</w:t>
      </w:r>
      <w:r w:rsidRPr="000272CF">
        <w:rPr>
          <w:rFonts w:ascii="Times New Roman" w:hAnsi="Times New Roman"/>
          <w:bCs w:val="0"/>
          <w:sz w:val="24"/>
          <w:szCs w:val="24"/>
          <w:lang w:val="kk-KZ"/>
        </w:rPr>
        <w:t xml:space="preserve"> </w:t>
      </w:r>
      <w:r w:rsidRPr="000272CF">
        <w:rPr>
          <w:rFonts w:ascii="Times New Roman" w:hAnsi="Times New Roman"/>
          <w:bCs w:val="0"/>
          <w:sz w:val="24"/>
          <w:szCs w:val="24"/>
        </w:rPr>
        <w:t>на занятие вакантной административной государственной должности корпуса «Б»</w:t>
      </w:r>
    </w:p>
    <w:p w:rsidR="00B9717B" w:rsidRPr="000272CF" w:rsidRDefault="00B9717B" w:rsidP="00B9717B">
      <w:pPr>
        <w:rPr>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0272CF" w:rsidTr="000E6C91">
        <w:trPr>
          <w:tblCellSpacing w:w="15" w:type="dxa"/>
        </w:trPr>
        <w:tc>
          <w:tcPr>
            <w:tcW w:w="735" w:type="dxa"/>
            <w:vAlign w:val="center"/>
            <w:hideMark/>
          </w:tcPr>
          <w:p w:rsidR="000E6C91" w:rsidRPr="000272CF" w:rsidRDefault="000E6C91">
            <w:pPr>
              <w:rPr>
                <w:sz w:val="24"/>
                <w:szCs w:val="24"/>
                <w:lang w:val="kk-KZ"/>
              </w:rPr>
            </w:pPr>
          </w:p>
        </w:tc>
      </w:tr>
    </w:tbl>
    <w:p w:rsidR="00CD0E41" w:rsidRDefault="00F51540" w:rsidP="00117AE1">
      <w:pPr>
        <w:pStyle w:val="a6"/>
        <w:spacing w:before="0" w:beforeAutospacing="0" w:after="0" w:afterAutospacing="0"/>
        <w:ind w:left="-142" w:firstLine="142"/>
        <w:jc w:val="both"/>
      </w:pPr>
      <w:bookmarkStart w:id="1" w:name="z256"/>
      <w:bookmarkEnd w:id="1"/>
      <w:r w:rsidRPr="000272CF">
        <w:rPr>
          <w:spacing w:val="2"/>
          <w:lang w:val="kk-KZ"/>
        </w:rPr>
        <w:t xml:space="preserve">      </w:t>
      </w:r>
      <w:r w:rsidRPr="000272CF">
        <w:rPr>
          <w:b/>
        </w:rPr>
        <w:t xml:space="preserve">Для категории </w:t>
      </w:r>
      <w:r w:rsidR="00EA0707" w:rsidRPr="000272CF">
        <w:rPr>
          <w:b/>
          <w:lang w:val="kk-KZ"/>
        </w:rPr>
        <w:t>С-О-</w:t>
      </w:r>
      <w:proofErr w:type="gramStart"/>
      <w:r w:rsidR="000511CE" w:rsidRPr="000272CF">
        <w:rPr>
          <w:b/>
          <w:lang w:val="kk-KZ"/>
        </w:rPr>
        <w:t>6</w:t>
      </w:r>
      <w:r w:rsidR="00AD5EA9" w:rsidRPr="000272CF">
        <w:rPr>
          <w:b/>
          <w:lang w:val="kk-KZ"/>
        </w:rPr>
        <w:t>:</w:t>
      </w:r>
      <w:r w:rsidR="00EA0707" w:rsidRPr="000272CF">
        <w:rPr>
          <w:lang w:val="kk-KZ"/>
        </w:rPr>
        <w:t xml:space="preserve"> </w:t>
      </w:r>
      <w:r w:rsidR="00EA0707" w:rsidRPr="000272CF">
        <w:t xml:space="preserve">  </w:t>
      </w:r>
      <w:proofErr w:type="gramEnd"/>
      <w:r w:rsidR="00EA0707" w:rsidRPr="000272CF">
        <w:t> </w:t>
      </w:r>
      <w:r w:rsidR="00393B18" w:rsidRPr="000272CF">
        <w:t>высшее и</w:t>
      </w:r>
      <w:r w:rsidR="003634C9" w:rsidRPr="000272CF">
        <w:t>ли</w:t>
      </w:r>
      <w:r w:rsidR="00393B18" w:rsidRPr="000272CF">
        <w:t xml:space="preserve"> </w:t>
      </w:r>
      <w:proofErr w:type="spellStart"/>
      <w:r w:rsidR="00393B18" w:rsidRPr="000272CF">
        <w:t>послесреднее</w:t>
      </w:r>
      <w:proofErr w:type="spellEnd"/>
      <w:r w:rsidR="00393B18" w:rsidRPr="000272CF">
        <w:t xml:space="preserve"> образование;</w:t>
      </w:r>
      <w:r w:rsidR="00031A31" w:rsidRPr="000272CF">
        <w:rPr>
          <w:lang w:val="kk-KZ"/>
        </w:rPr>
        <w:t xml:space="preserve"> </w:t>
      </w:r>
      <w:r w:rsidR="003634C9" w:rsidRPr="000272CF">
        <w:rPr>
          <w:lang w:val="kk-KZ"/>
        </w:rPr>
        <w:t>о</w:t>
      </w:r>
      <w:r w:rsidR="00031A31" w:rsidRPr="000272CF">
        <w:rPr>
          <w:lang w:val="kk-KZ"/>
        </w:rPr>
        <w:t xml:space="preserve">пыт работы не </w:t>
      </w:r>
      <w:r w:rsidR="003634C9" w:rsidRPr="000272CF">
        <w:rPr>
          <w:lang w:val="kk-KZ"/>
        </w:rPr>
        <w:t>т</w:t>
      </w:r>
      <w:r w:rsidR="00031A31" w:rsidRPr="000272CF">
        <w:rPr>
          <w:lang w:val="kk-KZ"/>
        </w:rPr>
        <w:t xml:space="preserve">ребуется; </w:t>
      </w:r>
      <w:r w:rsidR="00393B18" w:rsidRPr="000272CF">
        <w:t xml:space="preserve"> наличие следующих компетенций: </w:t>
      </w:r>
      <w:r w:rsidR="003634C9" w:rsidRPr="000272CF">
        <w:t xml:space="preserve"> </w:t>
      </w:r>
      <w:r w:rsidR="00393B18" w:rsidRPr="000272CF">
        <w:t xml:space="preserve">инициативность, </w:t>
      </w:r>
      <w:r w:rsidR="003634C9" w:rsidRPr="000272CF">
        <w:t xml:space="preserve"> </w:t>
      </w:r>
      <w:proofErr w:type="spellStart"/>
      <w:r w:rsidR="00393B18" w:rsidRPr="000272CF">
        <w:t>коммуникативность</w:t>
      </w:r>
      <w:proofErr w:type="spellEnd"/>
      <w:r w:rsidR="00393B18" w:rsidRPr="000272CF">
        <w:t xml:space="preserve">, </w:t>
      </w:r>
      <w:proofErr w:type="spellStart"/>
      <w:r w:rsidR="00393B18" w:rsidRPr="000272CF">
        <w:t>аналитичность</w:t>
      </w:r>
      <w:proofErr w:type="spellEnd"/>
      <w:r w:rsidR="00393B18" w:rsidRPr="000272CF">
        <w:t>, организованность, этичность, ориентация на качество, ориентация на потребителя,</w:t>
      </w:r>
      <w:r w:rsidR="003634C9" w:rsidRPr="000272CF">
        <w:t xml:space="preserve"> </w:t>
      </w:r>
      <w:r w:rsidR="00393B18" w:rsidRPr="000272CF">
        <w:t>нетерпимость к коррупции;</w:t>
      </w:r>
    </w:p>
    <w:p w:rsidR="000272CF" w:rsidRPr="000272CF" w:rsidRDefault="000272CF" w:rsidP="00117AE1">
      <w:pPr>
        <w:pStyle w:val="a6"/>
        <w:spacing w:before="0" w:beforeAutospacing="0" w:after="0" w:afterAutospacing="0"/>
        <w:ind w:left="-142" w:firstLine="142"/>
        <w:jc w:val="both"/>
      </w:pPr>
    </w:p>
    <w:p w:rsidR="00F51540" w:rsidRPr="000272CF" w:rsidRDefault="00CD0E41" w:rsidP="00D427EF">
      <w:pPr>
        <w:pStyle w:val="a6"/>
        <w:spacing w:before="0" w:beforeAutospacing="0" w:after="0" w:afterAutospacing="0"/>
        <w:ind w:left="-142" w:firstLine="142"/>
        <w:jc w:val="both"/>
        <w:rPr>
          <w:i/>
          <w:lang w:val="kk-KZ"/>
        </w:rPr>
      </w:pPr>
      <w:r w:rsidRPr="000272CF">
        <w:t xml:space="preserve">     </w:t>
      </w:r>
      <w:r w:rsidR="000272CF" w:rsidRPr="000272CF">
        <w:t xml:space="preserve">   </w:t>
      </w:r>
      <w:r w:rsidR="00F51540" w:rsidRPr="000272CF">
        <w:t>Должностные оклады административных государственных служащих:</w:t>
      </w:r>
    </w:p>
    <w:p w:rsidR="00217AA6" w:rsidRPr="000272CF" w:rsidRDefault="00217AA6" w:rsidP="009400B8">
      <w:pPr>
        <w:ind w:right="99"/>
        <w:jc w:val="both"/>
        <w:rPr>
          <w:i w:val="0"/>
          <w:sz w:val="24"/>
          <w:szCs w:val="24"/>
          <w:lang w:val="kk-KZ"/>
        </w:rPr>
      </w:pPr>
    </w:p>
    <w:tbl>
      <w:tblPr>
        <w:tblW w:w="893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3827"/>
      </w:tblGrid>
      <w:tr w:rsidR="009400B8" w:rsidRPr="000272CF" w:rsidTr="00117AE1">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0272CF">
              <w:rPr>
                <w:i w:val="0"/>
                <w:color w:val="000000"/>
                <w:sz w:val="24"/>
                <w:szCs w:val="24"/>
              </w:rPr>
              <w:t>Категория</w:t>
            </w:r>
          </w:p>
        </w:tc>
        <w:tc>
          <w:tcPr>
            <w:tcW w:w="7229" w:type="dxa"/>
            <w:gridSpan w:val="2"/>
            <w:tcBorders>
              <w:top w:val="single" w:sz="4" w:space="0" w:color="auto"/>
              <w:left w:val="single" w:sz="4" w:space="0" w:color="auto"/>
              <w:bottom w:val="single" w:sz="4" w:space="0" w:color="auto"/>
              <w:right w:val="single" w:sz="4" w:space="0" w:color="auto"/>
            </w:tcBorders>
            <w:vAlign w:val="center"/>
          </w:tcPr>
          <w:p w:rsidR="009400B8" w:rsidRPr="000272CF"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proofErr w:type="spellStart"/>
            <w:r w:rsidRPr="000272CF">
              <w:rPr>
                <w:i w:val="0"/>
                <w:color w:val="000000"/>
                <w:sz w:val="24"/>
                <w:szCs w:val="24"/>
              </w:rPr>
              <w:t>Должност</w:t>
            </w:r>
            <w:proofErr w:type="spellEnd"/>
            <w:r w:rsidRPr="000272CF">
              <w:rPr>
                <w:i w:val="0"/>
                <w:color w:val="000000"/>
                <w:sz w:val="24"/>
                <w:szCs w:val="24"/>
                <w:lang w:val="kk-KZ"/>
              </w:rPr>
              <w:t>но</w:t>
            </w:r>
            <w:r w:rsidR="009400B8" w:rsidRPr="000272CF">
              <w:rPr>
                <w:i w:val="0"/>
                <w:color w:val="000000"/>
                <w:sz w:val="24"/>
                <w:szCs w:val="24"/>
              </w:rPr>
              <w:t>й оклад в зависимости от выслуги лет</w:t>
            </w:r>
          </w:p>
        </w:tc>
      </w:tr>
      <w:tr w:rsidR="009400B8" w:rsidRPr="000272CF" w:rsidTr="00117AE1">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0272CF">
              <w:rPr>
                <w:rFonts w:ascii="Times New Roman" w:hAnsi="Times New Roman" w:cs="Times New Roman"/>
                <w:bCs w:val="0"/>
                <w:sz w:val="24"/>
                <w:szCs w:val="24"/>
                <w:lang w:val="kk-KZ"/>
              </w:rPr>
              <w:t>min</w:t>
            </w:r>
          </w:p>
        </w:tc>
        <w:tc>
          <w:tcPr>
            <w:tcW w:w="3827" w:type="dxa"/>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0272CF">
              <w:rPr>
                <w:rFonts w:ascii="Times New Roman" w:hAnsi="Times New Roman" w:cs="Times New Roman"/>
                <w:bCs w:val="0"/>
                <w:sz w:val="24"/>
                <w:szCs w:val="24"/>
                <w:lang w:val="kk-KZ"/>
              </w:rPr>
              <w:t>max</w:t>
            </w:r>
          </w:p>
        </w:tc>
      </w:tr>
      <w:tr w:rsidR="007D78DF" w:rsidRPr="000272CF" w:rsidTr="00117AE1">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7D78DF" w:rsidRPr="000272CF" w:rsidRDefault="007D78DF" w:rsidP="000511CE">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0272CF">
              <w:rPr>
                <w:rFonts w:ascii="Times New Roman" w:hAnsi="Times New Roman"/>
                <w:i w:val="0"/>
                <w:sz w:val="24"/>
                <w:szCs w:val="24"/>
                <w:lang w:val="kk-KZ"/>
              </w:rPr>
              <w:t>С-О-6</w:t>
            </w:r>
            <w:r w:rsidRPr="000272CF">
              <w:rPr>
                <w:rFonts w:ascii="Times New Roman" w:hAnsi="Times New Roman"/>
                <w:b w:val="0"/>
                <w:i w:val="0"/>
                <w:sz w:val="24"/>
                <w:szCs w:val="24"/>
                <w:lang w:val="kk-KZ"/>
              </w:rPr>
              <w:t xml:space="preserve"> </w:t>
            </w:r>
            <w:r w:rsidRPr="000272CF">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7D78DF" w:rsidRPr="000272CF" w:rsidRDefault="007D78DF" w:rsidP="00AD5E1D">
            <w:pPr>
              <w:tabs>
                <w:tab w:val="left" w:pos="9639"/>
              </w:tabs>
              <w:ind w:right="141"/>
              <w:rPr>
                <w:i w:val="0"/>
                <w:color w:val="000000"/>
                <w:sz w:val="24"/>
                <w:szCs w:val="24"/>
                <w:lang w:val="kk-KZ"/>
              </w:rPr>
            </w:pPr>
            <w:r w:rsidRPr="000272CF">
              <w:rPr>
                <w:i w:val="0"/>
                <w:color w:val="000000"/>
                <w:sz w:val="24"/>
                <w:szCs w:val="24"/>
                <w:lang w:val="kk-KZ"/>
              </w:rPr>
              <w:t>74953,87</w:t>
            </w:r>
          </w:p>
        </w:tc>
        <w:tc>
          <w:tcPr>
            <w:tcW w:w="3827" w:type="dxa"/>
            <w:tcBorders>
              <w:top w:val="single" w:sz="4" w:space="0" w:color="auto"/>
              <w:left w:val="single" w:sz="4" w:space="0" w:color="auto"/>
              <w:bottom w:val="single" w:sz="4" w:space="0" w:color="auto"/>
              <w:right w:val="single" w:sz="4" w:space="0" w:color="auto"/>
            </w:tcBorders>
            <w:vAlign w:val="center"/>
          </w:tcPr>
          <w:p w:rsidR="007D78DF" w:rsidRPr="000272CF" w:rsidRDefault="007D78DF" w:rsidP="00AD5E1D">
            <w:pPr>
              <w:tabs>
                <w:tab w:val="left" w:pos="9639"/>
              </w:tabs>
              <w:ind w:right="141"/>
              <w:rPr>
                <w:i w:val="0"/>
                <w:color w:val="000000"/>
                <w:sz w:val="24"/>
                <w:szCs w:val="24"/>
                <w:lang w:val="kk-KZ"/>
              </w:rPr>
            </w:pPr>
            <w:r w:rsidRPr="000272CF">
              <w:rPr>
                <w:i w:val="0"/>
                <w:color w:val="000000"/>
                <w:sz w:val="24"/>
                <w:szCs w:val="24"/>
                <w:lang w:val="kk-KZ"/>
              </w:rPr>
              <w:t>101604,14</w:t>
            </w:r>
          </w:p>
        </w:tc>
      </w:tr>
    </w:tbl>
    <w:p w:rsidR="000272CF" w:rsidRDefault="00071644" w:rsidP="000272CF">
      <w:pPr>
        <w:ind w:left="142" w:right="141"/>
        <w:jc w:val="both"/>
        <w:rPr>
          <w:sz w:val="24"/>
          <w:szCs w:val="24"/>
          <w:lang w:val="kk-KZ"/>
        </w:rPr>
      </w:pPr>
      <w:r w:rsidRPr="00970E0C">
        <w:rPr>
          <w:lang w:val="kk-KZ"/>
        </w:rPr>
        <w:t xml:space="preserve">      </w:t>
      </w:r>
      <w:r w:rsidR="00117AE1" w:rsidRPr="000272CF">
        <w:rPr>
          <w:sz w:val="24"/>
          <w:szCs w:val="24"/>
        </w:rPr>
        <w:t xml:space="preserve">   </w:t>
      </w:r>
      <w:r w:rsidR="00117AE1" w:rsidRPr="000272CF">
        <w:rPr>
          <w:sz w:val="24"/>
          <w:szCs w:val="24"/>
          <w:lang w:val="kk-KZ"/>
        </w:rPr>
        <w:t xml:space="preserve"> </w:t>
      </w:r>
    </w:p>
    <w:p w:rsidR="00071644" w:rsidRDefault="005151DE" w:rsidP="004D71A6">
      <w:pPr>
        <w:ind w:right="142"/>
        <w:jc w:val="both"/>
        <w:rPr>
          <w:i w:val="0"/>
          <w:sz w:val="24"/>
          <w:szCs w:val="24"/>
          <w:lang w:val="kk-KZ"/>
        </w:rPr>
      </w:pPr>
      <w:r>
        <w:rPr>
          <w:sz w:val="24"/>
          <w:szCs w:val="24"/>
          <w:lang w:val="kk-KZ"/>
        </w:rPr>
        <w:t xml:space="preserve">       </w:t>
      </w:r>
      <w:r w:rsidR="00071644" w:rsidRPr="000272CF">
        <w:rPr>
          <w:i w:val="0"/>
          <w:sz w:val="24"/>
          <w:szCs w:val="24"/>
          <w:lang w:val="kk-KZ"/>
        </w:rPr>
        <w:t>Департамент государственных  доходов по   Южно-Казахстанской  области   Комитета  государственных доходов  Министерства  финансов  Республики  Казахстан,  1600</w:t>
      </w:r>
      <w:r w:rsidR="003F5D7A" w:rsidRPr="000272CF">
        <w:rPr>
          <w:i w:val="0"/>
          <w:sz w:val="24"/>
          <w:szCs w:val="24"/>
        </w:rPr>
        <w:t>12</w:t>
      </w:r>
      <w:r w:rsidR="003F5D7A" w:rsidRPr="000272CF">
        <w:rPr>
          <w:i w:val="0"/>
          <w:sz w:val="24"/>
          <w:szCs w:val="24"/>
          <w:lang w:val="kk-KZ"/>
        </w:rPr>
        <w:t>,</w:t>
      </w:r>
      <w:r w:rsidR="00071644" w:rsidRPr="000272CF">
        <w:rPr>
          <w:i w:val="0"/>
          <w:sz w:val="24"/>
          <w:szCs w:val="24"/>
          <w:lang w:val="kk-KZ"/>
        </w:rPr>
        <w:t xml:space="preserve">  Южно-Казахстанская область,  </w:t>
      </w:r>
      <w:r w:rsidR="00071644" w:rsidRPr="000272CF">
        <w:rPr>
          <w:i w:val="0"/>
          <w:sz w:val="24"/>
          <w:szCs w:val="24"/>
        </w:rPr>
        <w:t>город  Ш</w:t>
      </w:r>
      <w:r w:rsidR="00071644" w:rsidRPr="000272CF">
        <w:rPr>
          <w:i w:val="0"/>
          <w:sz w:val="24"/>
          <w:szCs w:val="24"/>
          <w:lang w:val="kk-KZ"/>
        </w:rPr>
        <w:t>ымкент</w:t>
      </w:r>
      <w:r w:rsidR="00071644" w:rsidRPr="000272CF">
        <w:rPr>
          <w:i w:val="0"/>
          <w:sz w:val="24"/>
          <w:szCs w:val="24"/>
        </w:rPr>
        <w:t>,</w:t>
      </w:r>
      <w:r w:rsidR="00071644" w:rsidRPr="000272CF">
        <w:rPr>
          <w:i w:val="0"/>
          <w:sz w:val="24"/>
          <w:szCs w:val="24"/>
          <w:lang w:val="kk-KZ"/>
        </w:rPr>
        <w:t xml:space="preserve"> </w:t>
      </w:r>
      <w:r w:rsidR="00071644" w:rsidRPr="000272CF">
        <w:rPr>
          <w:i w:val="0"/>
          <w:sz w:val="24"/>
          <w:szCs w:val="24"/>
        </w:rPr>
        <w:t xml:space="preserve">  </w:t>
      </w:r>
      <w:proofErr w:type="spellStart"/>
      <w:r w:rsidR="00071644" w:rsidRPr="000272CF">
        <w:rPr>
          <w:i w:val="0"/>
          <w:sz w:val="24"/>
          <w:szCs w:val="24"/>
        </w:rPr>
        <w:t>ул</w:t>
      </w:r>
      <w:proofErr w:type="spellEnd"/>
      <w:r w:rsidR="00002DF1" w:rsidRPr="000272CF">
        <w:rPr>
          <w:i w:val="0"/>
          <w:sz w:val="24"/>
          <w:szCs w:val="24"/>
          <w:lang w:val="kk-KZ"/>
        </w:rPr>
        <w:t>.Б.Момыш</w:t>
      </w:r>
      <w:r w:rsidR="003A400F" w:rsidRPr="000272CF">
        <w:rPr>
          <w:i w:val="0"/>
          <w:sz w:val="24"/>
          <w:szCs w:val="24"/>
          <w:lang w:val="kk-KZ"/>
        </w:rPr>
        <w:t>у</w:t>
      </w:r>
      <w:r w:rsidR="00071644" w:rsidRPr="000272CF">
        <w:rPr>
          <w:i w:val="0"/>
          <w:sz w:val="24"/>
          <w:szCs w:val="24"/>
          <w:lang w:val="kk-KZ"/>
        </w:rPr>
        <w:t>лы  №27</w:t>
      </w:r>
      <w:r w:rsidR="00071644" w:rsidRPr="000272CF">
        <w:rPr>
          <w:i w:val="0"/>
          <w:sz w:val="24"/>
          <w:szCs w:val="24"/>
        </w:rPr>
        <w:t xml:space="preserve">, </w:t>
      </w:r>
      <w:r w:rsidR="00071644" w:rsidRPr="000272CF">
        <w:rPr>
          <w:i w:val="0"/>
          <w:sz w:val="24"/>
          <w:szCs w:val="24"/>
          <w:lang w:val="kk-KZ"/>
        </w:rPr>
        <w:t xml:space="preserve">8(725-2) 353661, электронный  адрес: </w:t>
      </w:r>
      <w:r w:rsidR="00F8126A" w:rsidRPr="000272CF">
        <w:rPr>
          <w:i w:val="0"/>
          <w:color w:val="0000FF"/>
          <w:sz w:val="24"/>
          <w:szCs w:val="24"/>
          <w:u w:val="single"/>
          <w:lang w:val="en-US"/>
        </w:rPr>
        <w:fldChar w:fldCharType="begin"/>
      </w:r>
      <w:r w:rsidR="00CF5099" w:rsidRPr="000272CF">
        <w:rPr>
          <w:i w:val="0"/>
          <w:color w:val="0000FF"/>
          <w:sz w:val="24"/>
          <w:szCs w:val="24"/>
          <w:u w:val="single"/>
        </w:rPr>
        <w:instrText xml:space="preserve"> </w:instrText>
      </w:r>
      <w:r w:rsidR="00CF5099" w:rsidRPr="000272CF">
        <w:rPr>
          <w:i w:val="0"/>
          <w:color w:val="0000FF"/>
          <w:sz w:val="24"/>
          <w:szCs w:val="24"/>
          <w:u w:val="single"/>
          <w:lang w:val="en-US"/>
        </w:rPr>
        <w:instrText>HYPERLINK</w:instrText>
      </w:r>
      <w:r w:rsidR="00CF5099" w:rsidRPr="000272CF">
        <w:rPr>
          <w:i w:val="0"/>
          <w:color w:val="0000FF"/>
          <w:sz w:val="24"/>
          <w:szCs w:val="24"/>
          <w:u w:val="single"/>
        </w:rPr>
        <w:instrText xml:space="preserve"> "</w:instrText>
      </w:r>
      <w:r w:rsidR="00CF5099" w:rsidRPr="000272CF">
        <w:rPr>
          <w:i w:val="0"/>
          <w:color w:val="0000FF"/>
          <w:sz w:val="24"/>
          <w:szCs w:val="24"/>
          <w:u w:val="single"/>
          <w:lang w:val="en-US"/>
        </w:rPr>
        <w:instrText>mailto</w:instrText>
      </w:r>
      <w:r w:rsidR="00CF5099" w:rsidRPr="000272CF">
        <w:rPr>
          <w:i w:val="0"/>
          <w:color w:val="0000FF"/>
          <w:sz w:val="24"/>
          <w:szCs w:val="24"/>
          <w:u w:val="single"/>
        </w:rPr>
        <w:instrText>:</w:instrText>
      </w:r>
      <w:r w:rsidR="00CF5099" w:rsidRPr="000272CF">
        <w:rPr>
          <w:i w:val="0"/>
          <w:color w:val="0000FF"/>
          <w:sz w:val="24"/>
          <w:szCs w:val="24"/>
          <w:u w:val="single"/>
          <w:lang w:val="en-US"/>
        </w:rPr>
        <w:instrText>akarabaeva</w:instrText>
      </w:r>
      <w:r w:rsidR="00CF5099" w:rsidRPr="000272CF">
        <w:rPr>
          <w:i w:val="0"/>
          <w:color w:val="0000FF"/>
          <w:sz w:val="24"/>
          <w:szCs w:val="24"/>
          <w:u w:val="single"/>
        </w:rPr>
        <w:instrText>@</w:instrText>
      </w:r>
      <w:r w:rsidR="00CF5099" w:rsidRPr="000272CF">
        <w:rPr>
          <w:i w:val="0"/>
          <w:color w:val="0000FF"/>
          <w:sz w:val="24"/>
          <w:szCs w:val="24"/>
          <w:u w:val="single"/>
          <w:lang w:val="en-US"/>
        </w:rPr>
        <w:instrText>taxsouth</w:instrText>
      </w:r>
      <w:r w:rsidR="00CF5099" w:rsidRPr="000272CF">
        <w:rPr>
          <w:i w:val="0"/>
          <w:color w:val="0000FF"/>
          <w:sz w:val="24"/>
          <w:szCs w:val="24"/>
          <w:u w:val="single"/>
        </w:rPr>
        <w:instrText>.</w:instrText>
      </w:r>
      <w:r w:rsidR="00CF5099" w:rsidRPr="000272CF">
        <w:rPr>
          <w:i w:val="0"/>
          <w:color w:val="0000FF"/>
          <w:sz w:val="24"/>
          <w:szCs w:val="24"/>
          <w:u w:val="single"/>
          <w:lang w:val="en-US"/>
        </w:rPr>
        <w:instrText>mgd</w:instrText>
      </w:r>
      <w:r w:rsidR="00CF5099" w:rsidRPr="000272CF">
        <w:rPr>
          <w:i w:val="0"/>
          <w:color w:val="0000FF"/>
          <w:sz w:val="24"/>
          <w:szCs w:val="24"/>
          <w:u w:val="single"/>
        </w:rPr>
        <w:instrText>.</w:instrText>
      </w:r>
      <w:r w:rsidR="00CF5099" w:rsidRPr="000272CF">
        <w:rPr>
          <w:i w:val="0"/>
          <w:color w:val="0000FF"/>
          <w:sz w:val="24"/>
          <w:szCs w:val="24"/>
          <w:u w:val="single"/>
          <w:lang w:val="en-US"/>
        </w:rPr>
        <w:instrText>kz</w:instrText>
      </w:r>
      <w:r w:rsidR="00CF5099" w:rsidRPr="000272CF">
        <w:rPr>
          <w:i w:val="0"/>
          <w:color w:val="0000FF"/>
          <w:sz w:val="24"/>
          <w:szCs w:val="24"/>
          <w:u w:val="single"/>
        </w:rPr>
        <w:instrText xml:space="preserve">" </w:instrText>
      </w:r>
      <w:r w:rsidR="00F8126A" w:rsidRPr="000272CF">
        <w:rPr>
          <w:i w:val="0"/>
          <w:color w:val="0000FF"/>
          <w:sz w:val="24"/>
          <w:szCs w:val="24"/>
          <w:u w:val="single"/>
          <w:lang w:val="en-US"/>
        </w:rPr>
        <w:fldChar w:fldCharType="separate"/>
      </w:r>
      <w:r w:rsidR="00CF5099" w:rsidRPr="000272CF">
        <w:rPr>
          <w:rStyle w:val="a3"/>
          <w:i w:val="0"/>
          <w:sz w:val="24"/>
          <w:szCs w:val="24"/>
          <w:lang w:val="en-US"/>
        </w:rPr>
        <w:t>akarabaeva</w:t>
      </w:r>
      <w:r w:rsidR="00CF5099" w:rsidRPr="000272CF">
        <w:rPr>
          <w:rStyle w:val="a3"/>
          <w:i w:val="0"/>
          <w:sz w:val="24"/>
          <w:szCs w:val="24"/>
        </w:rPr>
        <w:t>@</w:t>
      </w:r>
      <w:r w:rsidR="00CF5099" w:rsidRPr="000272CF">
        <w:rPr>
          <w:rStyle w:val="a3"/>
          <w:i w:val="0"/>
          <w:sz w:val="24"/>
          <w:szCs w:val="24"/>
          <w:lang w:val="en-US"/>
        </w:rPr>
        <w:t>taxsouth</w:t>
      </w:r>
      <w:r w:rsidR="00CF5099" w:rsidRPr="000272CF">
        <w:rPr>
          <w:rStyle w:val="a3"/>
          <w:i w:val="0"/>
          <w:sz w:val="24"/>
          <w:szCs w:val="24"/>
        </w:rPr>
        <w:t>.</w:t>
      </w:r>
      <w:r w:rsidR="00CF5099" w:rsidRPr="000272CF">
        <w:rPr>
          <w:rStyle w:val="a3"/>
          <w:i w:val="0"/>
          <w:sz w:val="24"/>
          <w:szCs w:val="24"/>
          <w:lang w:val="en-US"/>
        </w:rPr>
        <w:t>mgd</w:t>
      </w:r>
      <w:r w:rsidR="00CF5099" w:rsidRPr="000272CF">
        <w:rPr>
          <w:rStyle w:val="a3"/>
          <w:i w:val="0"/>
          <w:sz w:val="24"/>
          <w:szCs w:val="24"/>
        </w:rPr>
        <w:t>.</w:t>
      </w:r>
      <w:r w:rsidR="00CF5099" w:rsidRPr="000272CF">
        <w:rPr>
          <w:rStyle w:val="a3"/>
          <w:i w:val="0"/>
          <w:sz w:val="24"/>
          <w:szCs w:val="24"/>
          <w:lang w:val="en-US"/>
        </w:rPr>
        <w:t>kz</w:t>
      </w:r>
      <w:r w:rsidR="00F8126A" w:rsidRPr="000272CF">
        <w:rPr>
          <w:i w:val="0"/>
          <w:color w:val="0000FF"/>
          <w:sz w:val="24"/>
          <w:szCs w:val="24"/>
          <w:u w:val="single"/>
          <w:lang w:val="en-US"/>
        </w:rPr>
        <w:fldChar w:fldCharType="end"/>
      </w:r>
      <w:r w:rsidR="00E74A77" w:rsidRPr="000272CF">
        <w:rPr>
          <w:i w:val="0"/>
          <w:color w:val="0000FF"/>
          <w:sz w:val="24"/>
          <w:szCs w:val="24"/>
          <w:u w:val="single"/>
          <w:lang w:val="kk-KZ"/>
        </w:rPr>
        <w:t>,</w:t>
      </w:r>
      <w:r w:rsidR="00217AA6" w:rsidRPr="000272CF">
        <w:rPr>
          <w:i w:val="0"/>
          <w:color w:val="0000FF"/>
          <w:sz w:val="24"/>
          <w:szCs w:val="24"/>
          <w:u w:val="single"/>
          <w:lang w:val="kk-KZ"/>
        </w:rPr>
        <w:t xml:space="preserve"> </w:t>
      </w:r>
      <w:hyperlink r:id="rId6" w:history="1">
        <w:r w:rsidR="00FF4AD4" w:rsidRPr="000272CF">
          <w:rPr>
            <w:rStyle w:val="a3"/>
            <w:i w:val="0"/>
            <w:sz w:val="24"/>
            <w:szCs w:val="24"/>
            <w:lang w:val="kk-KZ"/>
          </w:rPr>
          <w:t>gmazhitova@taxsouth.mgd.kz</w:t>
        </w:r>
      </w:hyperlink>
      <w:r w:rsidR="00FF4AD4" w:rsidRPr="000272CF">
        <w:rPr>
          <w:i w:val="0"/>
          <w:color w:val="0000FF"/>
          <w:sz w:val="24"/>
          <w:szCs w:val="24"/>
          <w:u w:val="single"/>
          <w:lang w:val="kk-KZ"/>
        </w:rPr>
        <w:t xml:space="preserve">, </w:t>
      </w:r>
      <w:r w:rsidR="00FF4AD4" w:rsidRPr="000272CF">
        <w:rPr>
          <w:i w:val="0"/>
          <w:sz w:val="24"/>
          <w:szCs w:val="24"/>
          <w:u w:val="single"/>
          <w:lang w:val="kk-KZ"/>
        </w:rPr>
        <w:t>g.mazhitova@kgd.gov.kz</w:t>
      </w:r>
      <w:r w:rsidR="00FF4AD4" w:rsidRPr="000272CF">
        <w:rPr>
          <w:i w:val="0"/>
          <w:sz w:val="24"/>
          <w:szCs w:val="24"/>
          <w:lang w:val="kk-KZ"/>
        </w:rPr>
        <w:t xml:space="preserve">      </w:t>
      </w:r>
      <w:r w:rsidR="00071644" w:rsidRPr="000272CF">
        <w:rPr>
          <w:i w:val="0"/>
          <w:sz w:val="24"/>
          <w:szCs w:val="24"/>
          <w:lang w:val="kk-KZ"/>
        </w:rPr>
        <w:t xml:space="preserve">объявляет  </w:t>
      </w:r>
      <w:r w:rsidR="00AB4A8A" w:rsidRPr="000272CF">
        <w:rPr>
          <w:i w:val="0"/>
          <w:sz w:val="24"/>
          <w:szCs w:val="24"/>
          <w:lang w:val="kk-KZ"/>
        </w:rPr>
        <w:t>общий</w:t>
      </w:r>
      <w:r w:rsidR="00071644" w:rsidRPr="000272CF">
        <w:rPr>
          <w:i w:val="0"/>
          <w:sz w:val="24"/>
          <w:szCs w:val="24"/>
          <w:lang w:val="kk-KZ"/>
        </w:rPr>
        <w:t xml:space="preserve">  конкурс   на занятие  вакантной   административной   государственной должности: </w:t>
      </w:r>
    </w:p>
    <w:p w:rsidR="00044F28" w:rsidRPr="00154265" w:rsidRDefault="00632D65" w:rsidP="00835708">
      <w:pPr>
        <w:tabs>
          <w:tab w:val="left" w:pos="9639"/>
        </w:tabs>
        <w:jc w:val="both"/>
        <w:rPr>
          <w:i w:val="0"/>
          <w:sz w:val="24"/>
          <w:szCs w:val="24"/>
          <w:lang w:val="kk-KZ"/>
        </w:rPr>
      </w:pPr>
      <w:r w:rsidRPr="00835708">
        <w:rPr>
          <w:i w:val="0"/>
          <w:sz w:val="24"/>
          <w:szCs w:val="24"/>
          <w:lang w:val="kk-KZ"/>
        </w:rPr>
        <w:t xml:space="preserve">         </w:t>
      </w:r>
      <w:r w:rsidR="00044F28" w:rsidRPr="00835708">
        <w:rPr>
          <w:bCs w:val="0"/>
          <w:i w:val="0"/>
          <w:iCs w:val="0"/>
          <w:sz w:val="24"/>
          <w:szCs w:val="24"/>
          <w:lang w:val="kk-KZ"/>
        </w:rPr>
        <w:t xml:space="preserve"> </w:t>
      </w:r>
      <w:r w:rsidR="00835708" w:rsidRPr="00835708">
        <w:rPr>
          <w:bCs w:val="0"/>
          <w:i w:val="0"/>
          <w:iCs w:val="0"/>
          <w:sz w:val="24"/>
          <w:szCs w:val="24"/>
        </w:rPr>
        <w:t>1</w:t>
      </w:r>
      <w:r w:rsidR="00044F28" w:rsidRPr="00835708">
        <w:rPr>
          <w:bCs w:val="0"/>
          <w:i w:val="0"/>
          <w:iCs w:val="0"/>
          <w:sz w:val="24"/>
          <w:szCs w:val="24"/>
          <w:lang w:val="kk-KZ"/>
        </w:rPr>
        <w:t>.</w:t>
      </w:r>
      <w:r w:rsidR="00044F28" w:rsidRPr="00154265">
        <w:rPr>
          <w:bCs w:val="0"/>
          <w:i w:val="0"/>
          <w:iCs w:val="0"/>
          <w:sz w:val="24"/>
          <w:szCs w:val="24"/>
          <w:lang w:val="kk-KZ"/>
        </w:rPr>
        <w:t xml:space="preserve">Ведущий специалист отдела по работе с персоналом </w:t>
      </w:r>
      <w:proofErr w:type="gramStart"/>
      <w:r w:rsidR="00044F28">
        <w:rPr>
          <w:bCs w:val="0"/>
          <w:i w:val="0"/>
          <w:iCs w:val="0"/>
          <w:sz w:val="24"/>
          <w:szCs w:val="24"/>
          <w:lang w:val="kk-KZ"/>
        </w:rPr>
        <w:t>У</w:t>
      </w:r>
      <w:r w:rsidR="00044F28" w:rsidRPr="00154265">
        <w:rPr>
          <w:bCs w:val="0"/>
          <w:i w:val="0"/>
          <w:iCs w:val="0"/>
          <w:sz w:val="24"/>
          <w:szCs w:val="24"/>
          <w:lang w:val="kk-KZ"/>
        </w:rPr>
        <w:t>правления  человеческих</w:t>
      </w:r>
      <w:proofErr w:type="gramEnd"/>
      <w:r w:rsidR="00044F28" w:rsidRPr="00154265">
        <w:rPr>
          <w:bCs w:val="0"/>
          <w:i w:val="0"/>
          <w:iCs w:val="0"/>
          <w:sz w:val="24"/>
          <w:szCs w:val="24"/>
          <w:lang w:val="kk-KZ"/>
        </w:rPr>
        <w:t xml:space="preserve">  ресурсов  Департамента государственных доходов по Южно-Казахстанской области </w:t>
      </w:r>
      <w:r w:rsidR="00044F28" w:rsidRPr="00154265">
        <w:rPr>
          <w:i w:val="0"/>
          <w:sz w:val="24"/>
          <w:szCs w:val="24"/>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основного  работника  до </w:t>
      </w:r>
      <w:r w:rsidR="00044F28" w:rsidRPr="00154265">
        <w:rPr>
          <w:i w:val="0"/>
          <w:sz w:val="24"/>
          <w:szCs w:val="24"/>
        </w:rPr>
        <w:t>27</w:t>
      </w:r>
      <w:r w:rsidR="00044F28" w:rsidRPr="00154265">
        <w:rPr>
          <w:i w:val="0"/>
          <w:sz w:val="24"/>
          <w:szCs w:val="24"/>
          <w:lang w:val="kk-KZ"/>
        </w:rPr>
        <w:t>.</w:t>
      </w:r>
      <w:r w:rsidR="00044F28" w:rsidRPr="00154265">
        <w:rPr>
          <w:i w:val="0"/>
          <w:sz w:val="24"/>
          <w:szCs w:val="24"/>
        </w:rPr>
        <w:t>0</w:t>
      </w:r>
      <w:r w:rsidR="00044F28" w:rsidRPr="00154265">
        <w:rPr>
          <w:i w:val="0"/>
          <w:sz w:val="24"/>
          <w:szCs w:val="24"/>
          <w:lang w:val="kk-KZ"/>
        </w:rPr>
        <w:t>7.201</w:t>
      </w:r>
      <w:r w:rsidR="00044F28" w:rsidRPr="00154265">
        <w:rPr>
          <w:i w:val="0"/>
          <w:sz w:val="24"/>
          <w:szCs w:val="24"/>
        </w:rPr>
        <w:t>9</w:t>
      </w:r>
      <w:r w:rsidR="00044F28">
        <w:rPr>
          <w:i w:val="0"/>
          <w:sz w:val="24"/>
          <w:szCs w:val="24"/>
          <w:lang w:val="kk-KZ"/>
        </w:rPr>
        <w:t>г.),</w:t>
      </w:r>
      <w:r w:rsidR="00044F28" w:rsidRPr="00154265">
        <w:rPr>
          <w:i w:val="0"/>
          <w:sz w:val="24"/>
          <w:szCs w:val="24"/>
          <w:lang w:val="kk-KZ"/>
        </w:rPr>
        <w:t xml:space="preserve"> ( категория С-О-6),</w:t>
      </w:r>
      <w:r w:rsidR="00044F28" w:rsidRPr="00154265">
        <w:rPr>
          <w:b w:val="0"/>
          <w:i w:val="0"/>
          <w:iCs w:val="0"/>
          <w:sz w:val="24"/>
          <w:szCs w:val="24"/>
          <w:lang w:val="kk-KZ"/>
        </w:rPr>
        <w:t xml:space="preserve"> </w:t>
      </w:r>
      <w:r w:rsidR="00044F28" w:rsidRPr="00154265">
        <w:rPr>
          <w:i w:val="0"/>
          <w:sz w:val="24"/>
          <w:szCs w:val="24"/>
          <w:lang w:val="kk-KZ"/>
        </w:rPr>
        <w:t xml:space="preserve"> 1 ед.</w:t>
      </w:r>
    </w:p>
    <w:p w:rsidR="00044F28" w:rsidRPr="00D427EF" w:rsidRDefault="00044F28" w:rsidP="00044F28">
      <w:pPr>
        <w:ind w:hanging="142"/>
        <w:jc w:val="both"/>
        <w:rPr>
          <w:b w:val="0"/>
          <w:i w:val="0"/>
          <w:sz w:val="24"/>
          <w:szCs w:val="24"/>
          <w:lang w:val="kk-KZ"/>
        </w:rPr>
      </w:pPr>
      <w:r w:rsidRPr="00D427EF">
        <w:rPr>
          <w:i w:val="0"/>
          <w:sz w:val="24"/>
          <w:szCs w:val="24"/>
        </w:rPr>
        <w:t xml:space="preserve">          </w:t>
      </w:r>
      <w:r w:rsidRPr="00D427EF">
        <w:rPr>
          <w:i w:val="0"/>
          <w:sz w:val="24"/>
          <w:szCs w:val="24"/>
          <w:lang w:val="kk-KZ"/>
        </w:rPr>
        <w:t>Функциональные обязанности</w:t>
      </w:r>
      <w:r w:rsidRPr="00D427EF">
        <w:rPr>
          <w:b w:val="0"/>
          <w:i w:val="0"/>
          <w:sz w:val="24"/>
          <w:szCs w:val="24"/>
          <w:lang w:val="kk-KZ"/>
        </w:rPr>
        <w:t xml:space="preserve">: </w:t>
      </w:r>
      <w:r w:rsidRPr="00D427EF">
        <w:rPr>
          <w:b w:val="0"/>
          <w:i w:val="0"/>
          <w:sz w:val="24"/>
          <w:szCs w:val="24"/>
        </w:rPr>
        <w:t xml:space="preserve">  </w:t>
      </w:r>
      <w:r w:rsidRPr="00D427EF">
        <w:rPr>
          <w:b w:val="0"/>
          <w:i w:val="0"/>
          <w:sz w:val="24"/>
          <w:szCs w:val="24"/>
          <w:lang w:val="kk-KZ"/>
        </w:rPr>
        <w:t>Своевременное  и  качественное</w:t>
      </w:r>
      <w:r w:rsidRPr="00D427EF">
        <w:rPr>
          <w:b w:val="0"/>
          <w:i w:val="0"/>
          <w:sz w:val="24"/>
          <w:szCs w:val="24"/>
        </w:rPr>
        <w:t xml:space="preserve"> исполнение </w:t>
      </w:r>
      <w:r w:rsidRPr="00D427EF">
        <w:rPr>
          <w:b w:val="0"/>
          <w:i w:val="0"/>
          <w:sz w:val="24"/>
          <w:szCs w:val="24"/>
          <w:lang w:val="kk-KZ"/>
        </w:rPr>
        <w:t xml:space="preserve"> поручении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w:t>
      </w:r>
      <w:r w:rsidRPr="00D427EF">
        <w:rPr>
          <w:b w:val="0"/>
          <w:i w:val="0"/>
          <w:color w:val="000000"/>
          <w:sz w:val="24"/>
          <w:szCs w:val="24"/>
        </w:rPr>
        <w:t xml:space="preserve"> </w:t>
      </w:r>
      <w:proofErr w:type="spellStart"/>
      <w:r w:rsidRPr="00D427EF">
        <w:rPr>
          <w:b w:val="0"/>
          <w:i w:val="0"/>
          <w:color w:val="000000"/>
          <w:sz w:val="24"/>
          <w:szCs w:val="24"/>
        </w:rPr>
        <w:t>проведени</w:t>
      </w:r>
      <w:proofErr w:type="spellEnd"/>
      <w:r w:rsidRPr="00D427EF">
        <w:rPr>
          <w:b w:val="0"/>
          <w:i w:val="0"/>
          <w:color w:val="000000"/>
          <w:sz w:val="24"/>
          <w:szCs w:val="24"/>
          <w:lang w:val="kk-KZ"/>
        </w:rPr>
        <w:t>е</w:t>
      </w:r>
      <w:r w:rsidRPr="00D427EF">
        <w:rPr>
          <w:b w:val="0"/>
          <w:i w:val="0"/>
          <w:color w:val="000000"/>
          <w:sz w:val="24"/>
          <w:szCs w:val="24"/>
        </w:rPr>
        <w:t xml:space="preserve"> ежегодной оценки деятельности</w:t>
      </w:r>
      <w:r w:rsidRPr="00D427EF">
        <w:rPr>
          <w:b w:val="0"/>
          <w:i w:val="0"/>
          <w:color w:val="000000"/>
          <w:sz w:val="24"/>
          <w:szCs w:val="24"/>
          <w:lang w:val="kk-KZ"/>
        </w:rPr>
        <w:t>,</w:t>
      </w:r>
      <w:r w:rsidRPr="00D427EF">
        <w:rPr>
          <w:b w:val="0"/>
          <w:i w:val="0"/>
          <w:sz w:val="24"/>
          <w:szCs w:val="24"/>
          <w:lang w:val="kk-KZ"/>
        </w:rPr>
        <w:t xml:space="preserve"> ор</w:t>
      </w:r>
      <w:r w:rsidR="00125BB9">
        <w:rPr>
          <w:b w:val="0"/>
          <w:i w:val="0"/>
          <w:sz w:val="24"/>
          <w:szCs w:val="24"/>
          <w:lang w:val="kk-KZ"/>
        </w:rPr>
        <w:t>ганизация работы  по поощрению</w:t>
      </w:r>
      <w:r w:rsidRPr="00D427EF">
        <w:rPr>
          <w:b w:val="0"/>
          <w:i w:val="0"/>
          <w:sz w:val="24"/>
          <w:szCs w:val="24"/>
          <w:lang w:val="kk-KZ"/>
        </w:rPr>
        <w:t>,   ведение  личных  дел   сотрудников   в соответствии  с действующим   законодательством.</w:t>
      </w:r>
    </w:p>
    <w:p w:rsidR="00A81DB9" w:rsidRDefault="00044F28" w:rsidP="00A81DB9">
      <w:pPr>
        <w:ind w:hanging="142"/>
        <w:jc w:val="both"/>
        <w:rPr>
          <w:b w:val="0"/>
          <w:i w:val="0"/>
          <w:color w:val="000000"/>
          <w:sz w:val="24"/>
          <w:szCs w:val="24"/>
          <w:lang w:val="kk-KZ"/>
        </w:rPr>
      </w:pPr>
      <w:r w:rsidRPr="00D427EF">
        <w:rPr>
          <w:b w:val="0"/>
          <w:i w:val="0"/>
          <w:sz w:val="24"/>
          <w:szCs w:val="24"/>
          <w:lang w:val="kk-KZ"/>
        </w:rPr>
        <w:t xml:space="preserve">           </w:t>
      </w:r>
      <w:r w:rsidRPr="00D427EF">
        <w:rPr>
          <w:i w:val="0"/>
          <w:sz w:val="24"/>
          <w:szCs w:val="24"/>
          <w:lang w:val="kk-KZ"/>
        </w:rPr>
        <w:t>Требования к участникам конкурса</w:t>
      </w:r>
      <w:r w:rsidR="00A81DB9" w:rsidRPr="00A81DB9">
        <w:rPr>
          <w:b w:val="0"/>
          <w:i w:val="0"/>
          <w:sz w:val="24"/>
          <w:szCs w:val="24"/>
        </w:rPr>
        <w:t xml:space="preserve"> </w:t>
      </w:r>
      <w:r w:rsidR="00A81DB9" w:rsidRPr="002D1003">
        <w:rPr>
          <w:b w:val="0"/>
          <w:i w:val="0"/>
          <w:sz w:val="24"/>
          <w:szCs w:val="24"/>
        </w:rPr>
        <w:t>высшее и</w:t>
      </w:r>
      <w:r w:rsidR="00A81DB9" w:rsidRPr="002D1003">
        <w:rPr>
          <w:b w:val="0"/>
          <w:i w:val="0"/>
          <w:sz w:val="24"/>
          <w:szCs w:val="24"/>
          <w:lang w:val="kk-KZ"/>
        </w:rPr>
        <w:t>ли</w:t>
      </w:r>
      <w:r w:rsidR="00A81DB9" w:rsidRPr="002D1003">
        <w:rPr>
          <w:b w:val="0"/>
          <w:i w:val="0"/>
          <w:sz w:val="24"/>
          <w:szCs w:val="24"/>
        </w:rPr>
        <w:t xml:space="preserve"> </w:t>
      </w:r>
      <w:proofErr w:type="spellStart"/>
      <w:r w:rsidR="00A81DB9" w:rsidRPr="002D1003">
        <w:rPr>
          <w:b w:val="0"/>
          <w:i w:val="0"/>
          <w:sz w:val="24"/>
          <w:szCs w:val="24"/>
        </w:rPr>
        <w:t>послесреднее</w:t>
      </w:r>
      <w:proofErr w:type="spellEnd"/>
      <w:r w:rsidR="00A81DB9" w:rsidRPr="002D1003">
        <w:rPr>
          <w:b w:val="0"/>
          <w:i w:val="0"/>
          <w:sz w:val="24"/>
          <w:szCs w:val="24"/>
        </w:rPr>
        <w:t xml:space="preserve"> образование</w:t>
      </w:r>
      <w:r w:rsidR="00A81DB9">
        <w:rPr>
          <w:b w:val="0"/>
          <w:i w:val="0"/>
          <w:sz w:val="24"/>
          <w:szCs w:val="24"/>
          <w:lang w:val="kk-KZ"/>
        </w:rPr>
        <w:t>:</w:t>
      </w:r>
      <w:r w:rsidR="00A81DB9" w:rsidRPr="002D1003">
        <w:rPr>
          <w:b w:val="0"/>
          <w:i w:val="0"/>
          <w:sz w:val="24"/>
          <w:szCs w:val="24"/>
          <w:lang w:val="kk-KZ"/>
        </w:rPr>
        <w:t xml:space="preserve"> </w:t>
      </w:r>
      <w:r w:rsidR="00A81DB9" w:rsidRPr="002D1003">
        <w:rPr>
          <w:i w:val="0"/>
          <w:sz w:val="24"/>
          <w:szCs w:val="24"/>
          <w:lang w:val="kk-KZ"/>
        </w:rPr>
        <w:t xml:space="preserve"> </w:t>
      </w:r>
      <w:r w:rsidR="00A81DB9" w:rsidRPr="002D1003">
        <w:rPr>
          <w:b w:val="0"/>
          <w:i w:val="0"/>
          <w:sz w:val="24"/>
          <w:szCs w:val="24"/>
          <w:lang w:val="kk-KZ"/>
        </w:rPr>
        <w:t>с</w:t>
      </w:r>
      <w:proofErr w:type="spellStart"/>
      <w:r w:rsidR="00A81DB9" w:rsidRPr="002D1003">
        <w:rPr>
          <w:b w:val="0"/>
          <w:i w:val="0"/>
          <w:color w:val="000000"/>
          <w:sz w:val="24"/>
          <w:szCs w:val="24"/>
        </w:rPr>
        <w:t>оциальные</w:t>
      </w:r>
      <w:proofErr w:type="spellEnd"/>
      <w:r w:rsidR="00A81DB9" w:rsidRPr="002D1003">
        <w:rPr>
          <w:b w:val="0"/>
          <w:i w:val="0"/>
          <w:color w:val="000000"/>
          <w:sz w:val="24"/>
          <w:szCs w:val="24"/>
        </w:rPr>
        <w:t xml:space="preserve"> науки, экономика и бизнес</w:t>
      </w:r>
      <w:r w:rsidR="00A81DB9" w:rsidRPr="002D1003">
        <w:rPr>
          <w:b w:val="0"/>
          <w:i w:val="0"/>
          <w:color w:val="000000"/>
          <w:sz w:val="24"/>
          <w:szCs w:val="24"/>
          <w:lang w:val="kk-KZ"/>
        </w:rPr>
        <w:t xml:space="preserve"> (экономика, мировая экономика, учет и аудит, финансы, г</w:t>
      </w:r>
      <w:proofErr w:type="spellStart"/>
      <w:r w:rsidR="00A81DB9" w:rsidRPr="002D1003">
        <w:rPr>
          <w:b w:val="0"/>
          <w:i w:val="0"/>
          <w:sz w:val="24"/>
          <w:szCs w:val="24"/>
        </w:rPr>
        <w:t>осударственное</w:t>
      </w:r>
      <w:proofErr w:type="spellEnd"/>
      <w:r w:rsidR="00A81DB9" w:rsidRPr="002D1003">
        <w:rPr>
          <w:b w:val="0"/>
          <w:i w:val="0"/>
          <w:sz w:val="24"/>
          <w:szCs w:val="24"/>
        </w:rPr>
        <w:t xml:space="preserve"> и местное управление</w:t>
      </w:r>
      <w:r w:rsidR="00A81DB9" w:rsidRPr="002D1003">
        <w:rPr>
          <w:b w:val="0"/>
          <w:i w:val="0"/>
          <w:sz w:val="24"/>
          <w:szCs w:val="24"/>
          <w:lang w:val="kk-KZ"/>
        </w:rPr>
        <w:t>,</w:t>
      </w:r>
      <w:r w:rsidR="00A81DB9" w:rsidRPr="002D1003">
        <w:rPr>
          <w:b w:val="0"/>
          <w:i w:val="0"/>
          <w:color w:val="000000"/>
          <w:sz w:val="24"/>
          <w:szCs w:val="24"/>
          <w:lang w:val="kk-KZ"/>
        </w:rPr>
        <w:t xml:space="preserve"> </w:t>
      </w:r>
      <w:r w:rsidR="00A81DB9" w:rsidRPr="002D1003">
        <w:rPr>
          <w:b w:val="0"/>
          <w:i w:val="0"/>
          <w:sz w:val="24"/>
          <w:szCs w:val="24"/>
          <w:lang w:val="kk-KZ"/>
        </w:rPr>
        <w:t>менеджмент), право (ю</w:t>
      </w:r>
      <w:proofErr w:type="spellStart"/>
      <w:r w:rsidR="00A81DB9" w:rsidRPr="002D1003">
        <w:rPr>
          <w:b w:val="0"/>
          <w:i w:val="0"/>
          <w:sz w:val="24"/>
          <w:szCs w:val="24"/>
        </w:rPr>
        <w:t>риспруденция</w:t>
      </w:r>
      <w:proofErr w:type="spellEnd"/>
      <w:r w:rsidR="00A81DB9" w:rsidRPr="002D1003">
        <w:rPr>
          <w:b w:val="0"/>
          <w:i w:val="0"/>
          <w:sz w:val="24"/>
          <w:szCs w:val="24"/>
          <w:lang w:val="kk-KZ"/>
        </w:rPr>
        <w:t>,</w:t>
      </w:r>
      <w:r w:rsidR="00A81DB9" w:rsidRPr="002D1003">
        <w:rPr>
          <w:b w:val="0"/>
          <w:i w:val="0"/>
          <w:color w:val="000000"/>
          <w:sz w:val="24"/>
          <w:szCs w:val="24"/>
          <w:lang w:val="kk-KZ"/>
        </w:rPr>
        <w:t xml:space="preserve"> м</w:t>
      </w:r>
      <w:r w:rsidR="00A81DB9" w:rsidRPr="002D1003">
        <w:rPr>
          <w:b w:val="0"/>
          <w:i w:val="0"/>
          <w:sz w:val="24"/>
          <w:szCs w:val="24"/>
          <w:lang w:val="kk-KZ"/>
        </w:rPr>
        <w:t>еждународное право</w:t>
      </w:r>
      <w:r w:rsidR="00A81DB9" w:rsidRPr="002D1003">
        <w:rPr>
          <w:b w:val="0"/>
          <w:i w:val="0"/>
          <w:color w:val="000000"/>
          <w:sz w:val="24"/>
          <w:szCs w:val="24"/>
          <w:lang w:val="kk-KZ"/>
        </w:rPr>
        <w:t>,</w:t>
      </w:r>
      <w:r w:rsidR="00A81DB9" w:rsidRPr="002D1003">
        <w:rPr>
          <w:sz w:val="24"/>
          <w:szCs w:val="24"/>
          <w:lang w:val="kk-KZ"/>
        </w:rPr>
        <w:t xml:space="preserve"> </w:t>
      </w:r>
      <w:r w:rsidR="00A81DB9" w:rsidRPr="002D1003">
        <w:rPr>
          <w:b w:val="0"/>
          <w:i w:val="0"/>
          <w:sz w:val="24"/>
          <w:szCs w:val="24"/>
          <w:lang w:val="kk-KZ"/>
        </w:rPr>
        <w:t>правоохранительная деятельность</w:t>
      </w:r>
      <w:r w:rsidR="00A81DB9" w:rsidRPr="002D1003">
        <w:rPr>
          <w:b w:val="0"/>
          <w:i w:val="0"/>
          <w:color w:val="000000"/>
          <w:sz w:val="24"/>
          <w:szCs w:val="24"/>
          <w:lang w:val="kk-KZ"/>
        </w:rPr>
        <w:t>, таможенное дело</w:t>
      </w:r>
      <w:r w:rsidR="00A81DB9" w:rsidRPr="002D1003">
        <w:rPr>
          <w:b w:val="0"/>
          <w:i w:val="0"/>
          <w:sz w:val="24"/>
          <w:szCs w:val="24"/>
          <w:lang w:val="kk-KZ"/>
        </w:rPr>
        <w:t>), т</w:t>
      </w:r>
      <w:proofErr w:type="spellStart"/>
      <w:r w:rsidR="00A81DB9" w:rsidRPr="002D1003">
        <w:rPr>
          <w:b w:val="0"/>
          <w:i w:val="0"/>
          <w:color w:val="000000"/>
          <w:sz w:val="24"/>
          <w:szCs w:val="24"/>
        </w:rPr>
        <w:t>ехнические</w:t>
      </w:r>
      <w:proofErr w:type="spellEnd"/>
      <w:r w:rsidR="00A81DB9" w:rsidRPr="002D1003">
        <w:rPr>
          <w:b w:val="0"/>
          <w:i w:val="0"/>
          <w:color w:val="000000"/>
          <w:sz w:val="24"/>
          <w:szCs w:val="24"/>
        </w:rPr>
        <w:t xml:space="preserve"> науки и технологии</w:t>
      </w:r>
      <w:r w:rsidR="00A81DB9" w:rsidRPr="002D1003">
        <w:rPr>
          <w:b w:val="0"/>
          <w:i w:val="0"/>
          <w:sz w:val="24"/>
          <w:szCs w:val="24"/>
          <w:lang w:val="kk-KZ"/>
        </w:rPr>
        <w:t xml:space="preserve"> </w:t>
      </w:r>
      <w:r w:rsidR="00A81DB9" w:rsidRPr="002D1003">
        <w:rPr>
          <w:b w:val="0"/>
          <w:i w:val="0"/>
          <w:color w:val="000000"/>
          <w:sz w:val="24"/>
          <w:szCs w:val="24"/>
          <w:lang w:val="kk-KZ"/>
        </w:rPr>
        <w:t>информационные системы</w:t>
      </w:r>
      <w:r w:rsidR="00A81DB9" w:rsidRPr="002D1003">
        <w:rPr>
          <w:b w:val="0"/>
          <w:i w:val="0"/>
          <w:sz w:val="24"/>
          <w:szCs w:val="24"/>
          <w:lang w:val="kk-KZ"/>
        </w:rPr>
        <w:t>, (и</w:t>
      </w:r>
      <w:proofErr w:type="spellStart"/>
      <w:r w:rsidR="00A81DB9" w:rsidRPr="002D1003">
        <w:rPr>
          <w:b w:val="0"/>
          <w:i w:val="0"/>
          <w:sz w:val="24"/>
          <w:szCs w:val="24"/>
        </w:rPr>
        <w:t>нформационные</w:t>
      </w:r>
      <w:proofErr w:type="spellEnd"/>
      <w:r w:rsidR="00A81DB9" w:rsidRPr="002D1003">
        <w:rPr>
          <w:b w:val="0"/>
          <w:i w:val="0"/>
          <w:sz w:val="24"/>
          <w:szCs w:val="24"/>
        </w:rPr>
        <w:t xml:space="preserve"> системы</w:t>
      </w:r>
      <w:r w:rsidR="00A81DB9" w:rsidRPr="002D1003">
        <w:rPr>
          <w:b w:val="0"/>
          <w:i w:val="0"/>
          <w:sz w:val="24"/>
          <w:szCs w:val="24"/>
          <w:lang w:val="kk-KZ"/>
        </w:rPr>
        <w:t>, а</w:t>
      </w:r>
      <w:r w:rsidR="00A81DB9" w:rsidRPr="002D1003">
        <w:rPr>
          <w:b w:val="0"/>
          <w:i w:val="0"/>
          <w:color w:val="000000"/>
          <w:sz w:val="24"/>
          <w:szCs w:val="24"/>
          <w:lang w:val="kk-KZ"/>
        </w:rPr>
        <w:t>втоматизация и управление</w:t>
      </w:r>
      <w:r w:rsidR="00A81DB9" w:rsidRPr="002D1003">
        <w:rPr>
          <w:b w:val="0"/>
          <w:i w:val="0"/>
          <w:sz w:val="24"/>
          <w:szCs w:val="24"/>
          <w:lang w:val="kk-KZ"/>
        </w:rPr>
        <w:t>, в</w:t>
      </w:r>
      <w:proofErr w:type="spellStart"/>
      <w:r w:rsidR="00A81DB9" w:rsidRPr="002D1003">
        <w:rPr>
          <w:b w:val="0"/>
          <w:i w:val="0"/>
          <w:sz w:val="24"/>
          <w:szCs w:val="24"/>
        </w:rPr>
        <w:t>ычислительная</w:t>
      </w:r>
      <w:proofErr w:type="spellEnd"/>
      <w:r w:rsidR="00A81DB9" w:rsidRPr="002D1003">
        <w:rPr>
          <w:b w:val="0"/>
          <w:i w:val="0"/>
          <w:sz w:val="24"/>
          <w:szCs w:val="24"/>
        </w:rPr>
        <w:t xml:space="preserve"> техника и программное обеспечение</w:t>
      </w:r>
      <w:r w:rsidR="00A81DB9" w:rsidRPr="002D1003">
        <w:rPr>
          <w:b w:val="0"/>
          <w:i w:val="0"/>
          <w:sz w:val="24"/>
          <w:szCs w:val="24"/>
          <w:lang w:val="kk-KZ"/>
        </w:rPr>
        <w:t>,</w:t>
      </w:r>
      <w:r w:rsidR="00A81DB9" w:rsidRPr="002D1003">
        <w:rPr>
          <w:color w:val="FF0000"/>
          <w:sz w:val="24"/>
          <w:szCs w:val="24"/>
        </w:rPr>
        <w:t xml:space="preserve">  </w:t>
      </w:r>
      <w:r w:rsidR="00A81DB9" w:rsidRPr="002D1003">
        <w:rPr>
          <w:b w:val="0"/>
          <w:i w:val="0"/>
          <w:color w:val="000000"/>
          <w:sz w:val="24"/>
          <w:szCs w:val="24"/>
          <w:lang w:val="kk-KZ"/>
        </w:rPr>
        <w:t>м</w:t>
      </w:r>
      <w:r w:rsidR="00A81DB9" w:rsidRPr="002D1003">
        <w:rPr>
          <w:b w:val="0"/>
          <w:i w:val="0"/>
          <w:color w:val="000000"/>
          <w:sz w:val="24"/>
          <w:szCs w:val="24"/>
        </w:rPr>
        <w:t>атематическое и компьютерное моделирование</w:t>
      </w:r>
      <w:r w:rsidR="00A81DB9" w:rsidRPr="002D1003">
        <w:rPr>
          <w:b w:val="0"/>
          <w:i w:val="0"/>
          <w:color w:val="000000"/>
          <w:sz w:val="24"/>
          <w:szCs w:val="24"/>
          <w:lang w:val="kk-KZ"/>
        </w:rPr>
        <w:t>, информатика,),</w:t>
      </w:r>
      <w:r w:rsidR="00A81DB9" w:rsidRPr="002D1003">
        <w:rPr>
          <w:b w:val="0"/>
          <w:i w:val="0"/>
          <w:sz w:val="24"/>
          <w:szCs w:val="24"/>
          <w:lang w:val="kk-KZ"/>
        </w:rPr>
        <w:t xml:space="preserve"> е</w:t>
      </w:r>
      <w:proofErr w:type="spellStart"/>
      <w:r w:rsidR="00A81DB9" w:rsidRPr="002D1003">
        <w:rPr>
          <w:b w:val="0"/>
          <w:i w:val="0"/>
          <w:sz w:val="24"/>
          <w:szCs w:val="24"/>
        </w:rPr>
        <w:t>стественные</w:t>
      </w:r>
      <w:proofErr w:type="spellEnd"/>
      <w:r w:rsidR="00A81DB9" w:rsidRPr="002D1003">
        <w:rPr>
          <w:b w:val="0"/>
          <w:i w:val="0"/>
          <w:sz w:val="24"/>
          <w:szCs w:val="24"/>
        </w:rPr>
        <w:t xml:space="preserve"> науки</w:t>
      </w:r>
      <w:r w:rsidR="00A81DB9" w:rsidRPr="002D1003">
        <w:rPr>
          <w:b w:val="0"/>
          <w:i w:val="0"/>
          <w:sz w:val="24"/>
          <w:szCs w:val="24"/>
          <w:lang w:val="kk-KZ"/>
        </w:rPr>
        <w:t xml:space="preserve"> (</w:t>
      </w:r>
      <w:r w:rsidR="00A81DB9" w:rsidRPr="002D1003">
        <w:rPr>
          <w:b w:val="0"/>
          <w:i w:val="0"/>
          <w:color w:val="000000"/>
          <w:sz w:val="24"/>
          <w:szCs w:val="24"/>
          <w:lang w:val="kk-KZ"/>
        </w:rPr>
        <w:t>информатика)</w:t>
      </w:r>
      <w:r w:rsidR="00A81DB9">
        <w:rPr>
          <w:b w:val="0"/>
          <w:i w:val="0"/>
          <w:color w:val="000000"/>
          <w:sz w:val="24"/>
          <w:szCs w:val="24"/>
          <w:lang w:val="kk-KZ"/>
        </w:rPr>
        <w:t xml:space="preserve">, налоговое дело. </w:t>
      </w:r>
    </w:p>
    <w:p w:rsidR="00044F28" w:rsidRPr="00D427EF" w:rsidRDefault="00A81DB9" w:rsidP="00044F28">
      <w:pPr>
        <w:ind w:hanging="142"/>
        <w:jc w:val="both"/>
        <w:rPr>
          <w:b w:val="0"/>
          <w:i w:val="0"/>
          <w:sz w:val="24"/>
          <w:szCs w:val="24"/>
        </w:rPr>
      </w:pPr>
      <w:r w:rsidRPr="00A81DB9">
        <w:rPr>
          <w:b w:val="0"/>
          <w:i w:val="0"/>
          <w:color w:val="000000"/>
          <w:sz w:val="24"/>
          <w:szCs w:val="24"/>
        </w:rPr>
        <w:t xml:space="preserve">          </w:t>
      </w:r>
      <w:r w:rsidR="00044F28" w:rsidRPr="00D427EF">
        <w:rPr>
          <w:b w:val="0"/>
          <w:i w:val="0"/>
          <w:color w:val="000000"/>
          <w:sz w:val="24"/>
          <w:szCs w:val="24"/>
          <w:lang w:val="kk-KZ"/>
        </w:rPr>
        <w:t xml:space="preserve"> </w:t>
      </w:r>
      <w:proofErr w:type="gramStart"/>
      <w:r w:rsidR="00044F28" w:rsidRPr="00D427EF">
        <w:rPr>
          <w:b w:val="0"/>
          <w:i w:val="0"/>
          <w:color w:val="000000"/>
          <w:sz w:val="24"/>
          <w:szCs w:val="24"/>
        </w:rPr>
        <w:t>Для  данной</w:t>
      </w:r>
      <w:proofErr w:type="gramEnd"/>
      <w:r w:rsidR="00044F28" w:rsidRPr="00D427E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00044F28" w:rsidRPr="00D427E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44F28" w:rsidRPr="002D1003" w:rsidRDefault="00044F28" w:rsidP="00044F28">
      <w:pPr>
        <w:ind w:hanging="142"/>
        <w:jc w:val="both"/>
        <w:rPr>
          <w:i w:val="0"/>
          <w:sz w:val="24"/>
          <w:szCs w:val="24"/>
          <w:lang w:val="kk-KZ"/>
        </w:rPr>
      </w:pPr>
      <w:r w:rsidRPr="002D1003">
        <w:rPr>
          <w:bCs w:val="0"/>
          <w:i w:val="0"/>
          <w:iCs w:val="0"/>
          <w:sz w:val="24"/>
          <w:szCs w:val="24"/>
          <w:lang w:val="kk-KZ"/>
        </w:rPr>
        <w:t xml:space="preserve">        </w:t>
      </w:r>
      <w:r>
        <w:rPr>
          <w:bCs w:val="0"/>
          <w:i w:val="0"/>
          <w:iCs w:val="0"/>
          <w:sz w:val="24"/>
          <w:szCs w:val="24"/>
          <w:lang w:val="kk-KZ"/>
        </w:rPr>
        <w:t xml:space="preserve"> </w:t>
      </w:r>
      <w:r w:rsidRPr="002D1003">
        <w:rPr>
          <w:bCs w:val="0"/>
          <w:i w:val="0"/>
          <w:iCs w:val="0"/>
          <w:sz w:val="24"/>
          <w:szCs w:val="24"/>
          <w:lang w:val="kk-KZ"/>
        </w:rPr>
        <w:t xml:space="preserve"> </w:t>
      </w:r>
      <w:r w:rsidR="00835708" w:rsidRPr="00835708">
        <w:rPr>
          <w:bCs w:val="0"/>
          <w:i w:val="0"/>
          <w:iCs w:val="0"/>
          <w:sz w:val="24"/>
          <w:szCs w:val="24"/>
        </w:rPr>
        <w:t>2</w:t>
      </w:r>
      <w:r w:rsidRPr="002D1003">
        <w:rPr>
          <w:bCs w:val="0"/>
          <w:i w:val="0"/>
          <w:iCs w:val="0"/>
          <w:sz w:val="24"/>
          <w:szCs w:val="24"/>
          <w:lang w:val="kk-KZ"/>
        </w:rPr>
        <w:t xml:space="preserve">.Ведущий специалист </w:t>
      </w:r>
      <w:r w:rsidRPr="002D1003">
        <w:rPr>
          <w:i w:val="0"/>
          <w:sz w:val="24"/>
          <w:szCs w:val="24"/>
          <w:lang w:val="kk-KZ"/>
        </w:rPr>
        <w:t xml:space="preserve">отдела служебных расследований </w:t>
      </w:r>
      <w:r w:rsidRPr="002D1003">
        <w:rPr>
          <w:i w:val="0"/>
          <w:sz w:val="24"/>
          <w:szCs w:val="24"/>
        </w:rPr>
        <w:t>У</w:t>
      </w:r>
      <w:r w:rsidRPr="002D1003">
        <w:rPr>
          <w:i w:val="0"/>
          <w:sz w:val="24"/>
          <w:szCs w:val="24"/>
          <w:lang w:val="kk-KZ"/>
        </w:rPr>
        <w:t xml:space="preserve">правления человеческих </w:t>
      </w:r>
      <w:r>
        <w:rPr>
          <w:i w:val="0"/>
          <w:sz w:val="24"/>
          <w:szCs w:val="24"/>
          <w:lang w:val="kk-KZ"/>
        </w:rPr>
        <w:t xml:space="preserve">ресурсов </w:t>
      </w:r>
      <w:r w:rsidRPr="002D1003">
        <w:rPr>
          <w:bCs w:val="0"/>
          <w:i w:val="0"/>
          <w:iCs w:val="0"/>
          <w:sz w:val="24"/>
          <w:szCs w:val="24"/>
          <w:lang w:val="kk-KZ"/>
        </w:rPr>
        <w:t xml:space="preserve">Департамента государственных доходов по Южно-Казахстанской области </w:t>
      </w:r>
      <w:proofErr w:type="gramStart"/>
      <w:r w:rsidRPr="002D1003">
        <w:rPr>
          <w:i w:val="0"/>
          <w:sz w:val="24"/>
          <w:szCs w:val="24"/>
          <w:lang w:val="kk-KZ"/>
        </w:rPr>
        <w:t>Комитета  государственных</w:t>
      </w:r>
      <w:proofErr w:type="gramEnd"/>
      <w:r w:rsidRPr="002D1003">
        <w:rPr>
          <w:i w:val="0"/>
          <w:sz w:val="24"/>
          <w:szCs w:val="24"/>
          <w:lang w:val="kk-KZ"/>
        </w:rPr>
        <w:t xml:space="preserve"> доходов  Министерства  </w:t>
      </w:r>
      <w:r w:rsidRPr="002D1003">
        <w:rPr>
          <w:i w:val="0"/>
          <w:sz w:val="24"/>
          <w:szCs w:val="24"/>
          <w:lang w:val="kk-KZ"/>
        </w:rPr>
        <w:lastRenderedPageBreak/>
        <w:t xml:space="preserve">финансов  Республики  Казахстан, </w:t>
      </w:r>
      <w:r w:rsidRPr="002D1003">
        <w:rPr>
          <w:i w:val="0"/>
          <w:sz w:val="24"/>
          <w:szCs w:val="24"/>
        </w:rPr>
        <w:t xml:space="preserve"> </w:t>
      </w:r>
      <w:r>
        <w:rPr>
          <w:i w:val="0"/>
          <w:sz w:val="24"/>
          <w:szCs w:val="24"/>
          <w:lang w:val="kk-KZ"/>
        </w:rPr>
        <w:t>(</w:t>
      </w:r>
      <w:r w:rsidRPr="002D1003">
        <w:rPr>
          <w:i w:val="0"/>
          <w:sz w:val="24"/>
          <w:szCs w:val="24"/>
          <w:lang w:val="kk-KZ"/>
        </w:rPr>
        <w:t>категория С-О-6),</w:t>
      </w:r>
      <w:r w:rsidRPr="002D1003">
        <w:rPr>
          <w:b w:val="0"/>
          <w:i w:val="0"/>
          <w:sz w:val="24"/>
          <w:szCs w:val="24"/>
          <w:lang w:val="kk-KZ"/>
        </w:rPr>
        <w:t xml:space="preserve"> </w:t>
      </w:r>
      <w:r w:rsidRPr="002D1003">
        <w:rPr>
          <w:i w:val="0"/>
          <w:sz w:val="24"/>
          <w:szCs w:val="24"/>
          <w:lang w:val="kk-KZ"/>
        </w:rPr>
        <w:t xml:space="preserve"> 1 ед.</w:t>
      </w:r>
    </w:p>
    <w:p w:rsidR="00044F28" w:rsidRPr="002D1003" w:rsidRDefault="00044F28" w:rsidP="00044F28">
      <w:pPr>
        <w:tabs>
          <w:tab w:val="left" w:pos="567"/>
        </w:tabs>
        <w:jc w:val="both"/>
        <w:rPr>
          <w:b w:val="0"/>
          <w:i w:val="0"/>
          <w:sz w:val="24"/>
          <w:szCs w:val="24"/>
          <w:lang w:val="kk-KZ"/>
        </w:rPr>
      </w:pPr>
      <w:r w:rsidRPr="002D1003">
        <w:rPr>
          <w:i w:val="0"/>
          <w:sz w:val="24"/>
          <w:szCs w:val="24"/>
        </w:rPr>
        <w:t xml:space="preserve">          </w:t>
      </w:r>
      <w:r w:rsidRPr="002D1003">
        <w:rPr>
          <w:i w:val="0"/>
          <w:sz w:val="24"/>
          <w:szCs w:val="24"/>
          <w:lang w:val="kk-KZ"/>
        </w:rPr>
        <w:t>Функциональные обязанности</w:t>
      </w:r>
      <w:r w:rsidRPr="002D1003">
        <w:rPr>
          <w:b w:val="0"/>
          <w:i w:val="0"/>
          <w:sz w:val="24"/>
          <w:szCs w:val="24"/>
          <w:lang w:val="kk-KZ"/>
        </w:rPr>
        <w:t>: Участие в комплексных проверках контрольно-экономической деятельности территориальных управлений государственных доходов, своевременное исполнение поручений и распоряжений руководства, ведение работы по профилактике и недопущению коррупционных правонарушений, направление утвержденных форм отчетностей, ведение журнала входящей-исходящей корреспонденции, исполнение плана работы отдела.</w:t>
      </w:r>
    </w:p>
    <w:p w:rsidR="00044F28" w:rsidRDefault="00044F28" w:rsidP="00044F28">
      <w:pPr>
        <w:ind w:hanging="142"/>
        <w:jc w:val="both"/>
        <w:rPr>
          <w:b w:val="0"/>
          <w:i w:val="0"/>
          <w:color w:val="000000"/>
          <w:sz w:val="24"/>
          <w:szCs w:val="24"/>
          <w:lang w:val="kk-KZ"/>
        </w:rPr>
      </w:pPr>
      <w:r w:rsidRPr="002D1003">
        <w:rPr>
          <w:b w:val="0"/>
          <w:i w:val="0"/>
          <w:sz w:val="24"/>
          <w:szCs w:val="24"/>
          <w:lang w:val="kk-KZ"/>
        </w:rPr>
        <w:t xml:space="preserve">           </w:t>
      </w:r>
      <w:r w:rsidRPr="002D1003">
        <w:rPr>
          <w:i w:val="0"/>
          <w:sz w:val="24"/>
          <w:szCs w:val="24"/>
          <w:lang w:val="kk-KZ"/>
        </w:rPr>
        <w:t>Требования к участникам конкурса</w:t>
      </w:r>
      <w:r w:rsidRPr="002D1003">
        <w:rPr>
          <w:b w:val="0"/>
          <w:i w:val="0"/>
          <w:sz w:val="24"/>
          <w:szCs w:val="24"/>
        </w:rPr>
        <w:t xml:space="preserve"> 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Pr>
          <w:b w:val="0"/>
          <w:i w:val="0"/>
          <w:sz w:val="24"/>
          <w:szCs w:val="24"/>
          <w:lang w:val="kk-KZ"/>
        </w:rPr>
        <w:t>:</w:t>
      </w:r>
      <w:r w:rsidRPr="002D1003">
        <w:rPr>
          <w:b w:val="0"/>
          <w:i w:val="0"/>
          <w:sz w:val="24"/>
          <w:szCs w:val="24"/>
          <w:lang w:val="kk-KZ"/>
        </w:rPr>
        <w:t xml:space="preserve"> </w:t>
      </w:r>
      <w:r w:rsidRPr="002D1003">
        <w:rPr>
          <w:i w:val="0"/>
          <w:sz w:val="24"/>
          <w:szCs w:val="24"/>
          <w:lang w:val="kk-KZ"/>
        </w:rPr>
        <w:t xml:space="preserve"> </w:t>
      </w:r>
      <w:r w:rsidRPr="002D1003">
        <w:rPr>
          <w:b w:val="0"/>
          <w:i w:val="0"/>
          <w:sz w:val="24"/>
          <w:szCs w:val="24"/>
          <w:lang w:val="kk-KZ"/>
        </w:rPr>
        <w:t>с</w:t>
      </w:r>
      <w:proofErr w:type="spellStart"/>
      <w:r w:rsidRPr="002D1003">
        <w:rPr>
          <w:b w:val="0"/>
          <w:i w:val="0"/>
          <w:color w:val="000000"/>
          <w:sz w:val="24"/>
          <w:szCs w:val="24"/>
        </w:rPr>
        <w:t>оциальные</w:t>
      </w:r>
      <w:proofErr w:type="spellEnd"/>
      <w:r w:rsidRPr="002D1003">
        <w:rPr>
          <w:b w:val="0"/>
          <w:i w:val="0"/>
          <w:color w:val="000000"/>
          <w:sz w:val="24"/>
          <w:szCs w:val="24"/>
        </w:rPr>
        <w:t xml:space="preserve"> науки, экономика и бизнес</w:t>
      </w:r>
      <w:r w:rsidRPr="002D1003">
        <w:rPr>
          <w:b w:val="0"/>
          <w:i w:val="0"/>
          <w:color w:val="000000"/>
          <w:sz w:val="24"/>
          <w:szCs w:val="24"/>
          <w:lang w:val="kk-KZ"/>
        </w:rPr>
        <w:t xml:space="preserve"> (экономика, мировая экономика, учет и аудит, финансы, г</w:t>
      </w:r>
      <w:proofErr w:type="spellStart"/>
      <w:r w:rsidRPr="002D1003">
        <w:rPr>
          <w:b w:val="0"/>
          <w:i w:val="0"/>
          <w:sz w:val="24"/>
          <w:szCs w:val="24"/>
        </w:rPr>
        <w:t>осударственное</w:t>
      </w:r>
      <w:proofErr w:type="spellEnd"/>
      <w:r w:rsidRPr="002D1003">
        <w:rPr>
          <w:b w:val="0"/>
          <w:i w:val="0"/>
          <w:sz w:val="24"/>
          <w:szCs w:val="24"/>
        </w:rPr>
        <w:t xml:space="preserve">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proofErr w:type="spellStart"/>
      <w:r w:rsidRPr="002D1003">
        <w:rPr>
          <w:b w:val="0"/>
          <w:i w:val="0"/>
          <w:sz w:val="24"/>
          <w:szCs w:val="24"/>
        </w:rPr>
        <w:t>риспруденция</w:t>
      </w:r>
      <w:proofErr w:type="spellEnd"/>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т</w:t>
      </w:r>
      <w:proofErr w:type="spellStart"/>
      <w:r w:rsidRPr="002D1003">
        <w:rPr>
          <w:b w:val="0"/>
          <w:i w:val="0"/>
          <w:color w:val="000000"/>
          <w:sz w:val="24"/>
          <w:szCs w:val="24"/>
        </w:rPr>
        <w:t>ехнические</w:t>
      </w:r>
      <w:proofErr w:type="spellEnd"/>
      <w:r w:rsidRPr="002D1003">
        <w:rPr>
          <w:b w:val="0"/>
          <w:i w:val="0"/>
          <w:color w:val="000000"/>
          <w:sz w:val="24"/>
          <w:szCs w:val="24"/>
        </w:rPr>
        <w:t xml:space="preserve">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proofErr w:type="spellStart"/>
      <w:r w:rsidRPr="002D1003">
        <w:rPr>
          <w:b w:val="0"/>
          <w:i w:val="0"/>
          <w:sz w:val="24"/>
          <w:szCs w:val="24"/>
        </w:rPr>
        <w:t>нформационные</w:t>
      </w:r>
      <w:proofErr w:type="spellEnd"/>
      <w:r w:rsidRPr="002D1003">
        <w:rPr>
          <w:b w:val="0"/>
          <w:i w:val="0"/>
          <w:sz w:val="24"/>
          <w:szCs w:val="24"/>
        </w:rPr>
        <w:t xml:space="preserve">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proofErr w:type="spellStart"/>
      <w:r w:rsidRPr="002D1003">
        <w:rPr>
          <w:b w:val="0"/>
          <w:i w:val="0"/>
          <w:sz w:val="24"/>
          <w:szCs w:val="24"/>
        </w:rPr>
        <w:t>ычислительная</w:t>
      </w:r>
      <w:proofErr w:type="spellEnd"/>
      <w:r w:rsidRPr="002D1003">
        <w:rPr>
          <w:b w:val="0"/>
          <w:i w:val="0"/>
          <w:sz w:val="24"/>
          <w:szCs w:val="24"/>
        </w:rPr>
        <w:t xml:space="preserve">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r w:rsidRPr="002D1003">
        <w:rPr>
          <w:b w:val="0"/>
          <w:i w:val="0"/>
          <w:color w:val="000000"/>
          <w:sz w:val="24"/>
          <w:szCs w:val="24"/>
        </w:rPr>
        <w:t>атематическое и компьютерное моделирование</w:t>
      </w:r>
      <w:r w:rsidRPr="002D1003">
        <w:rPr>
          <w:b w:val="0"/>
          <w:i w:val="0"/>
          <w:color w:val="000000"/>
          <w:sz w:val="24"/>
          <w:szCs w:val="24"/>
          <w:lang w:val="kk-KZ"/>
        </w:rPr>
        <w:t>, информатика,),</w:t>
      </w:r>
      <w:r w:rsidRPr="002D1003">
        <w:rPr>
          <w:b w:val="0"/>
          <w:i w:val="0"/>
          <w:sz w:val="24"/>
          <w:szCs w:val="24"/>
          <w:lang w:val="kk-KZ"/>
        </w:rPr>
        <w:t xml:space="preserve"> е</w:t>
      </w:r>
      <w:proofErr w:type="spellStart"/>
      <w:r w:rsidRPr="002D1003">
        <w:rPr>
          <w:b w:val="0"/>
          <w:i w:val="0"/>
          <w:sz w:val="24"/>
          <w:szCs w:val="24"/>
        </w:rPr>
        <w:t>стественные</w:t>
      </w:r>
      <w:proofErr w:type="spellEnd"/>
      <w:r w:rsidRPr="002D1003">
        <w:rPr>
          <w:b w:val="0"/>
          <w:i w:val="0"/>
          <w:sz w:val="24"/>
          <w:szCs w:val="24"/>
        </w:rPr>
        <w:t xml:space="preserve"> науки</w:t>
      </w:r>
      <w:r w:rsidRPr="002D1003">
        <w:rPr>
          <w:b w:val="0"/>
          <w:i w:val="0"/>
          <w:sz w:val="24"/>
          <w:szCs w:val="24"/>
          <w:lang w:val="kk-KZ"/>
        </w:rPr>
        <w:t xml:space="preserve"> (</w:t>
      </w:r>
      <w:r w:rsidRPr="002D1003">
        <w:rPr>
          <w:b w:val="0"/>
          <w:i w:val="0"/>
          <w:color w:val="000000"/>
          <w:sz w:val="24"/>
          <w:szCs w:val="24"/>
          <w:lang w:val="kk-KZ"/>
        </w:rPr>
        <w:t>информатика)</w:t>
      </w:r>
      <w:r>
        <w:rPr>
          <w:b w:val="0"/>
          <w:i w:val="0"/>
          <w:color w:val="000000"/>
          <w:sz w:val="24"/>
          <w:szCs w:val="24"/>
          <w:lang w:val="kk-KZ"/>
        </w:rPr>
        <w:t xml:space="preserve">, налоговое дело. </w:t>
      </w:r>
    </w:p>
    <w:p w:rsidR="00044F28" w:rsidRDefault="00044F28" w:rsidP="00044F28">
      <w:pPr>
        <w:ind w:hanging="142"/>
        <w:jc w:val="both"/>
        <w:rPr>
          <w:b w:val="0"/>
          <w:i w:val="0"/>
          <w:sz w:val="24"/>
          <w:szCs w:val="24"/>
        </w:rPr>
      </w:pPr>
      <w:r>
        <w:rPr>
          <w:b w:val="0"/>
          <w:i w:val="0"/>
          <w:color w:val="000000"/>
          <w:sz w:val="24"/>
          <w:szCs w:val="24"/>
          <w:lang w:val="kk-KZ"/>
        </w:rPr>
        <w:t xml:space="preserve">           </w:t>
      </w:r>
      <w:proofErr w:type="gramStart"/>
      <w:r w:rsidRPr="002D1003">
        <w:rPr>
          <w:b w:val="0"/>
          <w:i w:val="0"/>
          <w:color w:val="000000"/>
          <w:sz w:val="24"/>
          <w:szCs w:val="24"/>
        </w:rPr>
        <w:t>Для  данной</w:t>
      </w:r>
      <w:proofErr w:type="gramEnd"/>
      <w:r w:rsidRPr="002D100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31C15" w:rsidRPr="000272CF" w:rsidRDefault="00117AE1" w:rsidP="004D71A6">
      <w:pPr>
        <w:tabs>
          <w:tab w:val="left" w:pos="8931"/>
          <w:tab w:val="left" w:pos="9498"/>
        </w:tabs>
        <w:ind w:right="142"/>
        <w:jc w:val="both"/>
        <w:rPr>
          <w:i w:val="0"/>
          <w:sz w:val="24"/>
          <w:szCs w:val="24"/>
          <w:lang w:val="kk-KZ"/>
        </w:rPr>
      </w:pPr>
      <w:r w:rsidRPr="000272CF">
        <w:rPr>
          <w:i w:val="0"/>
          <w:sz w:val="24"/>
          <w:szCs w:val="24"/>
        </w:rPr>
        <w:t xml:space="preserve">  </w:t>
      </w:r>
      <w:r w:rsidR="005151DE">
        <w:rPr>
          <w:i w:val="0"/>
          <w:sz w:val="24"/>
          <w:szCs w:val="24"/>
          <w:lang w:val="kk-KZ"/>
        </w:rPr>
        <w:t xml:space="preserve">   </w:t>
      </w:r>
      <w:r w:rsidRPr="000272CF">
        <w:rPr>
          <w:i w:val="0"/>
          <w:sz w:val="24"/>
          <w:szCs w:val="24"/>
        </w:rPr>
        <w:t xml:space="preserve"> </w:t>
      </w:r>
      <w:r w:rsidR="00044F28">
        <w:rPr>
          <w:i w:val="0"/>
          <w:sz w:val="24"/>
          <w:szCs w:val="24"/>
          <w:lang w:val="kk-KZ"/>
        </w:rPr>
        <w:t xml:space="preserve">     </w:t>
      </w:r>
      <w:r w:rsidR="00835708" w:rsidRPr="00835708">
        <w:rPr>
          <w:i w:val="0"/>
          <w:sz w:val="24"/>
          <w:szCs w:val="24"/>
        </w:rPr>
        <w:t>3</w:t>
      </w:r>
      <w:r w:rsidR="00031C15" w:rsidRPr="000272CF">
        <w:rPr>
          <w:i w:val="0"/>
          <w:sz w:val="24"/>
          <w:szCs w:val="24"/>
          <w:lang w:val="kk-KZ"/>
        </w:rPr>
        <w:t>.Ведущий специалист</w:t>
      </w:r>
      <w:r w:rsidR="00031C15" w:rsidRPr="000272CF">
        <w:rPr>
          <w:b w:val="0"/>
          <w:color w:val="000000"/>
          <w:sz w:val="24"/>
          <w:szCs w:val="24"/>
          <w:lang w:val="kk-KZ"/>
        </w:rPr>
        <w:t xml:space="preserve"> </w:t>
      </w:r>
      <w:r w:rsidR="00031C15" w:rsidRPr="000272CF">
        <w:rPr>
          <w:i w:val="0"/>
          <w:sz w:val="24"/>
          <w:szCs w:val="24"/>
        </w:rPr>
        <w:t>организационно</w:t>
      </w:r>
      <w:r w:rsidR="00031C15" w:rsidRPr="000272CF">
        <w:rPr>
          <w:i w:val="0"/>
          <w:sz w:val="24"/>
          <w:szCs w:val="24"/>
          <w:lang w:val="kk-KZ"/>
        </w:rPr>
        <w:t xml:space="preserve">го </w:t>
      </w:r>
      <w:r w:rsidR="00031C15" w:rsidRPr="000272CF">
        <w:rPr>
          <w:i w:val="0"/>
          <w:sz w:val="24"/>
          <w:szCs w:val="24"/>
        </w:rPr>
        <w:t>отдел</w:t>
      </w:r>
      <w:r w:rsidR="00031C15" w:rsidRPr="000272CF">
        <w:rPr>
          <w:i w:val="0"/>
          <w:sz w:val="24"/>
          <w:szCs w:val="24"/>
          <w:lang w:val="kk-KZ"/>
        </w:rPr>
        <w:t>а</w:t>
      </w:r>
      <w:r w:rsidR="00031C15" w:rsidRPr="000272CF">
        <w:rPr>
          <w:i w:val="0"/>
          <w:color w:val="000000"/>
          <w:sz w:val="24"/>
          <w:szCs w:val="24"/>
          <w:lang w:val="kk-KZ"/>
        </w:rPr>
        <w:t xml:space="preserve"> </w:t>
      </w:r>
      <w:r w:rsidR="00031C15" w:rsidRPr="000272CF">
        <w:rPr>
          <w:i w:val="0"/>
          <w:color w:val="000000"/>
          <w:sz w:val="24"/>
          <w:szCs w:val="24"/>
        </w:rPr>
        <w:t>Организационно-финансово</w:t>
      </w:r>
      <w:r w:rsidR="00031C15" w:rsidRPr="000272CF">
        <w:rPr>
          <w:i w:val="0"/>
          <w:color w:val="000000"/>
          <w:sz w:val="24"/>
          <w:szCs w:val="24"/>
          <w:lang w:val="kk-KZ"/>
        </w:rPr>
        <w:t>го</w:t>
      </w:r>
      <w:r w:rsidR="00031C15" w:rsidRPr="000272CF">
        <w:rPr>
          <w:i w:val="0"/>
          <w:color w:val="000000"/>
          <w:sz w:val="24"/>
          <w:szCs w:val="24"/>
        </w:rPr>
        <w:t xml:space="preserve"> </w:t>
      </w:r>
      <w:proofErr w:type="spellStart"/>
      <w:r w:rsidR="00031C15" w:rsidRPr="000272CF">
        <w:rPr>
          <w:i w:val="0"/>
          <w:color w:val="000000"/>
          <w:sz w:val="24"/>
          <w:szCs w:val="24"/>
        </w:rPr>
        <w:t>управлени</w:t>
      </w:r>
      <w:proofErr w:type="spellEnd"/>
      <w:r w:rsidR="00031C15" w:rsidRPr="000272CF">
        <w:rPr>
          <w:i w:val="0"/>
          <w:color w:val="000000"/>
          <w:sz w:val="24"/>
          <w:szCs w:val="24"/>
          <w:lang w:val="kk-KZ"/>
        </w:rPr>
        <w:t xml:space="preserve">я </w:t>
      </w:r>
      <w:r w:rsidR="00031C15" w:rsidRPr="000272CF">
        <w:rPr>
          <w:bCs w:val="0"/>
          <w:i w:val="0"/>
          <w:iCs w:val="0"/>
          <w:sz w:val="24"/>
          <w:szCs w:val="24"/>
          <w:lang w:val="kk-KZ"/>
        </w:rPr>
        <w:t xml:space="preserve">Департамента государственных доходов по Южно-Казахстанской области </w:t>
      </w:r>
      <w:proofErr w:type="gramStart"/>
      <w:r w:rsidR="00031C15" w:rsidRPr="000272CF">
        <w:rPr>
          <w:i w:val="0"/>
          <w:sz w:val="24"/>
          <w:szCs w:val="24"/>
          <w:lang w:val="kk-KZ"/>
        </w:rPr>
        <w:t>Комитета  государственных</w:t>
      </w:r>
      <w:proofErr w:type="gramEnd"/>
      <w:r w:rsidR="00031C15" w:rsidRPr="000272CF">
        <w:rPr>
          <w:i w:val="0"/>
          <w:sz w:val="24"/>
          <w:szCs w:val="24"/>
          <w:lang w:val="kk-KZ"/>
        </w:rPr>
        <w:t xml:space="preserve"> доходов  Министерства  финансов  Республики  Казахстан,  </w:t>
      </w:r>
      <w:r w:rsidR="00031C15" w:rsidRPr="000272CF">
        <w:rPr>
          <w:i w:val="0"/>
          <w:sz w:val="24"/>
          <w:szCs w:val="24"/>
        </w:rPr>
        <w:t>(</w:t>
      </w:r>
      <w:r w:rsidR="00031C15" w:rsidRPr="000272CF">
        <w:rPr>
          <w:i w:val="0"/>
          <w:sz w:val="24"/>
          <w:szCs w:val="24"/>
          <w:lang w:val="kk-KZ"/>
        </w:rPr>
        <w:t>категория   С-О-</w:t>
      </w:r>
      <w:r w:rsidR="00EE6547" w:rsidRPr="00EE6547">
        <w:rPr>
          <w:i w:val="0"/>
          <w:sz w:val="24"/>
          <w:szCs w:val="24"/>
        </w:rPr>
        <w:t>6</w:t>
      </w:r>
      <w:r w:rsidR="00031C15" w:rsidRPr="000272CF">
        <w:rPr>
          <w:i w:val="0"/>
          <w:sz w:val="24"/>
          <w:szCs w:val="24"/>
        </w:rPr>
        <w:t>)</w:t>
      </w:r>
      <w:r w:rsidR="00031C15" w:rsidRPr="000272CF">
        <w:rPr>
          <w:i w:val="0"/>
          <w:sz w:val="24"/>
          <w:szCs w:val="24"/>
          <w:lang w:val="kk-KZ"/>
        </w:rPr>
        <w:t>,</w:t>
      </w:r>
      <w:r w:rsidR="00031C15" w:rsidRPr="000272CF">
        <w:rPr>
          <w:b w:val="0"/>
          <w:i w:val="0"/>
          <w:iCs w:val="0"/>
          <w:sz w:val="24"/>
          <w:szCs w:val="24"/>
          <w:lang w:val="kk-KZ"/>
        </w:rPr>
        <w:t xml:space="preserve"> </w:t>
      </w:r>
      <w:r w:rsidR="00031C15" w:rsidRPr="000272CF">
        <w:rPr>
          <w:i w:val="0"/>
          <w:sz w:val="24"/>
          <w:szCs w:val="24"/>
          <w:lang w:val="kk-KZ"/>
        </w:rPr>
        <w:t xml:space="preserve"> 1 ед.</w:t>
      </w:r>
    </w:p>
    <w:p w:rsidR="00031C15" w:rsidRPr="000272CF" w:rsidRDefault="00117AE1" w:rsidP="004D71A6">
      <w:pPr>
        <w:tabs>
          <w:tab w:val="left" w:pos="284"/>
          <w:tab w:val="left" w:pos="8789"/>
          <w:tab w:val="left" w:pos="9072"/>
          <w:tab w:val="left" w:pos="9214"/>
        </w:tabs>
        <w:jc w:val="both"/>
        <w:rPr>
          <w:b w:val="0"/>
          <w:i w:val="0"/>
          <w:sz w:val="24"/>
          <w:szCs w:val="24"/>
          <w:lang w:val="kk-KZ"/>
        </w:rPr>
      </w:pPr>
      <w:r w:rsidRPr="000272CF">
        <w:rPr>
          <w:i w:val="0"/>
          <w:sz w:val="24"/>
          <w:szCs w:val="24"/>
          <w:lang w:val="kk-KZ"/>
        </w:rPr>
        <w:tab/>
      </w:r>
      <w:r w:rsidR="00031C15" w:rsidRPr="000272CF">
        <w:rPr>
          <w:i w:val="0"/>
          <w:sz w:val="24"/>
          <w:szCs w:val="24"/>
          <w:lang w:val="kk-KZ"/>
        </w:rPr>
        <w:t xml:space="preserve">Функциональные обязанности: </w:t>
      </w:r>
      <w:r w:rsidR="00031C15" w:rsidRPr="000272CF">
        <w:rPr>
          <w:b w:val="0"/>
          <w:i w:val="0"/>
          <w:sz w:val="24"/>
          <w:szCs w:val="24"/>
        </w:rPr>
        <w:t>О</w:t>
      </w:r>
      <w:r w:rsidR="00031C15" w:rsidRPr="000272CF">
        <w:rPr>
          <w:b w:val="0"/>
          <w:bCs w:val="0"/>
          <w:i w:val="0"/>
          <w:sz w:val="24"/>
          <w:szCs w:val="24"/>
          <w:lang w:val="kk-KZ"/>
        </w:rPr>
        <w:t>рганизация и проведение комплексных проверок  структурных подразделений с</w:t>
      </w:r>
      <w:r w:rsidR="00031C15" w:rsidRPr="000272CF">
        <w:rPr>
          <w:b w:val="0"/>
          <w:i w:val="0"/>
          <w:sz w:val="24"/>
          <w:szCs w:val="24"/>
          <w:lang w:val="kk-KZ"/>
        </w:rPr>
        <w:t>огласно</w:t>
      </w:r>
      <w:r w:rsidR="00031C15" w:rsidRPr="000272CF">
        <w:rPr>
          <w:i w:val="0"/>
          <w:sz w:val="24"/>
          <w:szCs w:val="24"/>
          <w:lang w:val="kk-KZ"/>
        </w:rPr>
        <w:t xml:space="preserve"> </w:t>
      </w:r>
      <w:r w:rsidR="00031C15" w:rsidRPr="000272CF">
        <w:rPr>
          <w:b w:val="0"/>
          <w:i w:val="0"/>
          <w:sz w:val="24"/>
          <w:szCs w:val="24"/>
          <w:lang w:val="kk-KZ"/>
        </w:rPr>
        <w:t xml:space="preserve">Плана работы Департамента; </w:t>
      </w:r>
      <w:r w:rsidR="00031C15" w:rsidRPr="000272CF">
        <w:rPr>
          <w:b w:val="0"/>
          <w:bCs w:val="0"/>
          <w:i w:val="0"/>
          <w:sz w:val="24"/>
          <w:szCs w:val="24"/>
          <w:lang w:val="kk-KZ"/>
        </w:rPr>
        <w:t xml:space="preserve">подготовка плана работы Департамента;  </w:t>
      </w:r>
      <w:r w:rsidR="00031C15" w:rsidRPr="000272CF">
        <w:rPr>
          <w:b w:val="0"/>
          <w:i w:val="0"/>
          <w:sz w:val="24"/>
          <w:szCs w:val="24"/>
        </w:rPr>
        <w:t>контроль за соблюдением законодательства о языках, норм и положений нормативных правовых актов Республики Казахстан,</w:t>
      </w:r>
      <w:r w:rsidR="00031C15" w:rsidRPr="000272CF">
        <w:rPr>
          <w:b w:val="0"/>
          <w:i w:val="0"/>
          <w:sz w:val="24"/>
          <w:szCs w:val="24"/>
          <w:lang w:val="kk-KZ"/>
        </w:rPr>
        <w:t xml:space="preserve"> </w:t>
      </w:r>
      <w:r w:rsidR="00031C15" w:rsidRPr="000272CF">
        <w:rPr>
          <w:b w:val="0"/>
          <w:i w:val="0"/>
          <w:sz w:val="24"/>
          <w:szCs w:val="24"/>
        </w:rPr>
        <w:t xml:space="preserve">приказов, распоряжений, указаний </w:t>
      </w:r>
      <w:r w:rsidR="00031C15" w:rsidRPr="000272CF">
        <w:rPr>
          <w:b w:val="0"/>
          <w:i w:val="0"/>
          <w:sz w:val="24"/>
          <w:szCs w:val="24"/>
          <w:lang w:val="kk-KZ"/>
        </w:rPr>
        <w:t>Департамента</w:t>
      </w:r>
      <w:r w:rsidR="00031C15" w:rsidRPr="000272CF">
        <w:rPr>
          <w:b w:val="0"/>
          <w:i w:val="0"/>
          <w:sz w:val="24"/>
          <w:szCs w:val="24"/>
        </w:rPr>
        <w:t xml:space="preserve">, регламентирующих языковую политику государства структурными и территориальными подразделениями Комитета, </w:t>
      </w:r>
      <w:r w:rsidR="00031C15" w:rsidRPr="000272CF">
        <w:rPr>
          <w:b w:val="0"/>
          <w:i w:val="0"/>
          <w:sz w:val="24"/>
          <w:szCs w:val="24"/>
          <w:lang w:val="kk-KZ"/>
        </w:rPr>
        <w:t>Департамента. В</w:t>
      </w:r>
      <w:proofErr w:type="spellStart"/>
      <w:r w:rsidR="00031C15" w:rsidRPr="000272CF">
        <w:rPr>
          <w:b w:val="0"/>
          <w:i w:val="0"/>
          <w:sz w:val="24"/>
          <w:szCs w:val="24"/>
        </w:rPr>
        <w:t>ыдача</w:t>
      </w:r>
      <w:proofErr w:type="spellEnd"/>
      <w:r w:rsidR="00031C15" w:rsidRPr="000272CF">
        <w:rPr>
          <w:b w:val="0"/>
          <w:i w:val="0"/>
          <w:sz w:val="24"/>
          <w:szCs w:val="24"/>
        </w:rPr>
        <w:t xml:space="preserve"> рекомендаций об устранении нарушений их требований; о</w:t>
      </w:r>
      <w:r w:rsidR="00031C15" w:rsidRPr="000272CF">
        <w:rPr>
          <w:b w:val="0"/>
          <w:i w:val="0"/>
          <w:sz w:val="24"/>
          <w:szCs w:val="24"/>
          <w:lang w:val="kk-KZ"/>
        </w:rPr>
        <w:t xml:space="preserve">рганизация производственных совещаний, </w:t>
      </w:r>
      <w:r w:rsidR="00031C15" w:rsidRPr="000272CF">
        <w:rPr>
          <w:b w:val="0"/>
          <w:i w:val="0"/>
          <w:sz w:val="24"/>
          <w:szCs w:val="24"/>
        </w:rPr>
        <w:t xml:space="preserve"> рассмотрения обращений</w:t>
      </w:r>
      <w:r w:rsidR="00031C15" w:rsidRPr="000272CF">
        <w:rPr>
          <w:b w:val="0"/>
          <w:i w:val="0"/>
          <w:sz w:val="24"/>
          <w:szCs w:val="24"/>
          <w:lang w:val="kk-KZ"/>
        </w:rPr>
        <w:t>, подготовка ответов и предложений на них, подготовка приказов</w:t>
      </w:r>
      <w:r w:rsidR="00031C15" w:rsidRPr="000272CF">
        <w:rPr>
          <w:b w:val="0"/>
          <w:i w:val="0"/>
          <w:sz w:val="24"/>
          <w:szCs w:val="24"/>
        </w:rPr>
        <w:t xml:space="preserve">; регистрация и учет обращений физических и юридических лиц, контроль за своевременным их рассмотрением; </w:t>
      </w:r>
      <w:r w:rsidR="00031C15" w:rsidRPr="000272CF">
        <w:rPr>
          <w:b w:val="0"/>
          <w:i w:val="0"/>
          <w:sz w:val="24"/>
          <w:szCs w:val="24"/>
          <w:lang w:val="kk-KZ"/>
        </w:rPr>
        <w:t>ведение журналов входящих и исходящих документов, контроль за  своевременным исполнением  протокольных поручений.</w:t>
      </w:r>
    </w:p>
    <w:p w:rsidR="00031C15" w:rsidRPr="000272CF" w:rsidRDefault="00117AE1" w:rsidP="004D71A6">
      <w:pPr>
        <w:tabs>
          <w:tab w:val="left" w:pos="9072"/>
          <w:tab w:val="left" w:pos="9214"/>
        </w:tabs>
        <w:jc w:val="both"/>
        <w:rPr>
          <w:b w:val="0"/>
          <w:i w:val="0"/>
          <w:color w:val="000000"/>
          <w:sz w:val="24"/>
          <w:szCs w:val="24"/>
          <w:lang w:val="kk-KZ"/>
        </w:rPr>
      </w:pPr>
      <w:r w:rsidRPr="000272CF">
        <w:rPr>
          <w:i w:val="0"/>
          <w:sz w:val="24"/>
          <w:szCs w:val="24"/>
        </w:rPr>
        <w:t xml:space="preserve">      </w:t>
      </w:r>
      <w:r w:rsidR="00031C15" w:rsidRPr="000272CF">
        <w:rPr>
          <w:i w:val="0"/>
          <w:sz w:val="24"/>
          <w:szCs w:val="24"/>
          <w:lang w:val="kk-KZ"/>
        </w:rPr>
        <w:t xml:space="preserve">Требования к участникам конкурса: </w:t>
      </w:r>
      <w:r w:rsidR="00EE6547" w:rsidRPr="000272CF">
        <w:rPr>
          <w:b w:val="0"/>
          <w:i w:val="0"/>
          <w:sz w:val="24"/>
          <w:szCs w:val="24"/>
        </w:rPr>
        <w:t>высшее и</w:t>
      </w:r>
      <w:r w:rsidR="00EE6547" w:rsidRPr="000272CF">
        <w:rPr>
          <w:b w:val="0"/>
          <w:i w:val="0"/>
          <w:sz w:val="24"/>
          <w:szCs w:val="24"/>
          <w:lang w:val="kk-KZ"/>
        </w:rPr>
        <w:t xml:space="preserve">ли </w:t>
      </w:r>
      <w:proofErr w:type="spellStart"/>
      <w:r w:rsidR="00EE6547" w:rsidRPr="000272CF">
        <w:rPr>
          <w:b w:val="0"/>
          <w:i w:val="0"/>
          <w:sz w:val="24"/>
          <w:szCs w:val="24"/>
        </w:rPr>
        <w:t>послесреднее</w:t>
      </w:r>
      <w:proofErr w:type="spellEnd"/>
      <w:r w:rsidR="00EE6547" w:rsidRPr="000272CF">
        <w:rPr>
          <w:b w:val="0"/>
          <w:i w:val="0"/>
          <w:sz w:val="24"/>
          <w:szCs w:val="24"/>
        </w:rPr>
        <w:t xml:space="preserve"> образование</w:t>
      </w:r>
      <w:r w:rsidR="007640FD">
        <w:rPr>
          <w:b w:val="0"/>
          <w:i w:val="0"/>
          <w:sz w:val="24"/>
          <w:szCs w:val="24"/>
          <w:lang w:val="kk-KZ"/>
        </w:rPr>
        <w:t>:</w:t>
      </w:r>
      <w:r w:rsidR="00031C15" w:rsidRPr="000272CF">
        <w:rPr>
          <w:b w:val="0"/>
          <w:i w:val="0"/>
          <w:sz w:val="24"/>
          <w:szCs w:val="24"/>
          <w:lang w:val="kk-KZ"/>
        </w:rPr>
        <w:t xml:space="preserve"> с</w:t>
      </w:r>
      <w:proofErr w:type="spellStart"/>
      <w:r w:rsidR="00031C15" w:rsidRPr="000272CF">
        <w:rPr>
          <w:b w:val="0"/>
          <w:i w:val="0"/>
          <w:color w:val="000000"/>
          <w:sz w:val="24"/>
          <w:szCs w:val="24"/>
        </w:rPr>
        <w:t>оциальные</w:t>
      </w:r>
      <w:proofErr w:type="spellEnd"/>
      <w:r w:rsidR="00031C15" w:rsidRPr="000272CF">
        <w:rPr>
          <w:b w:val="0"/>
          <w:i w:val="0"/>
          <w:color w:val="000000"/>
          <w:sz w:val="24"/>
          <w:szCs w:val="24"/>
        </w:rPr>
        <w:t xml:space="preserve"> науки, экономика и бизнес</w:t>
      </w:r>
      <w:r w:rsidR="00031C15" w:rsidRPr="000272CF">
        <w:rPr>
          <w:b w:val="0"/>
          <w:i w:val="0"/>
          <w:color w:val="000000"/>
          <w:sz w:val="24"/>
          <w:szCs w:val="24"/>
          <w:lang w:val="kk-KZ"/>
        </w:rPr>
        <w:t xml:space="preserve"> (экономика, мировая экономика, учет и аудит, финансы, г</w:t>
      </w:r>
      <w:proofErr w:type="spellStart"/>
      <w:r w:rsidR="00031C15" w:rsidRPr="000272CF">
        <w:rPr>
          <w:b w:val="0"/>
          <w:i w:val="0"/>
          <w:sz w:val="24"/>
          <w:szCs w:val="24"/>
        </w:rPr>
        <w:t>осударственное</w:t>
      </w:r>
      <w:proofErr w:type="spellEnd"/>
      <w:r w:rsidR="00031C15" w:rsidRPr="000272CF">
        <w:rPr>
          <w:b w:val="0"/>
          <w:i w:val="0"/>
          <w:sz w:val="24"/>
          <w:szCs w:val="24"/>
        </w:rPr>
        <w:t xml:space="preserve"> и местное управление</w:t>
      </w:r>
      <w:r w:rsidR="00031C15" w:rsidRPr="000272CF">
        <w:rPr>
          <w:b w:val="0"/>
          <w:i w:val="0"/>
          <w:sz w:val="24"/>
          <w:szCs w:val="24"/>
          <w:lang w:val="kk-KZ"/>
        </w:rPr>
        <w:t>,</w:t>
      </w:r>
      <w:r w:rsidR="00031C15" w:rsidRPr="000272CF">
        <w:rPr>
          <w:b w:val="0"/>
          <w:i w:val="0"/>
          <w:color w:val="000000"/>
          <w:sz w:val="24"/>
          <w:szCs w:val="24"/>
          <w:lang w:val="kk-KZ"/>
        </w:rPr>
        <w:t xml:space="preserve"> </w:t>
      </w:r>
      <w:r w:rsidR="00031C15" w:rsidRPr="000272CF">
        <w:rPr>
          <w:b w:val="0"/>
          <w:i w:val="0"/>
          <w:sz w:val="24"/>
          <w:szCs w:val="24"/>
          <w:lang w:val="kk-KZ"/>
        </w:rPr>
        <w:t>менеджмент), право (ю</w:t>
      </w:r>
      <w:proofErr w:type="spellStart"/>
      <w:r w:rsidR="00031C15" w:rsidRPr="000272CF">
        <w:rPr>
          <w:b w:val="0"/>
          <w:i w:val="0"/>
          <w:sz w:val="24"/>
          <w:szCs w:val="24"/>
        </w:rPr>
        <w:t>риспруденция</w:t>
      </w:r>
      <w:proofErr w:type="spellEnd"/>
      <w:r w:rsidR="00031C15" w:rsidRPr="000272CF">
        <w:rPr>
          <w:b w:val="0"/>
          <w:i w:val="0"/>
          <w:sz w:val="24"/>
          <w:szCs w:val="24"/>
          <w:lang w:val="kk-KZ"/>
        </w:rPr>
        <w:t>,</w:t>
      </w:r>
      <w:r w:rsidR="00031C15" w:rsidRPr="000272CF">
        <w:rPr>
          <w:b w:val="0"/>
          <w:i w:val="0"/>
          <w:color w:val="000000"/>
          <w:sz w:val="24"/>
          <w:szCs w:val="24"/>
          <w:lang w:val="kk-KZ"/>
        </w:rPr>
        <w:t xml:space="preserve"> м</w:t>
      </w:r>
      <w:r w:rsidR="00031C15" w:rsidRPr="000272CF">
        <w:rPr>
          <w:b w:val="0"/>
          <w:i w:val="0"/>
          <w:sz w:val="24"/>
          <w:szCs w:val="24"/>
          <w:lang w:val="kk-KZ"/>
        </w:rPr>
        <w:t>еждународное право</w:t>
      </w:r>
      <w:r w:rsidR="00031C15" w:rsidRPr="000272CF">
        <w:rPr>
          <w:b w:val="0"/>
          <w:i w:val="0"/>
          <w:color w:val="000000"/>
          <w:sz w:val="24"/>
          <w:szCs w:val="24"/>
          <w:lang w:val="kk-KZ"/>
        </w:rPr>
        <w:t xml:space="preserve">, </w:t>
      </w:r>
      <w:r w:rsidR="00031C15" w:rsidRPr="000272CF">
        <w:rPr>
          <w:sz w:val="24"/>
          <w:szCs w:val="24"/>
          <w:lang w:val="kk-KZ"/>
        </w:rPr>
        <w:t xml:space="preserve"> </w:t>
      </w:r>
      <w:r w:rsidR="00031C15" w:rsidRPr="000272CF">
        <w:rPr>
          <w:b w:val="0"/>
          <w:i w:val="0"/>
          <w:sz w:val="24"/>
          <w:szCs w:val="24"/>
          <w:lang w:val="kk-KZ"/>
        </w:rPr>
        <w:t>правоохранительная деятельность</w:t>
      </w:r>
      <w:r w:rsidR="00031C15" w:rsidRPr="000272CF">
        <w:rPr>
          <w:b w:val="0"/>
          <w:i w:val="0"/>
          <w:color w:val="000000"/>
          <w:sz w:val="24"/>
          <w:szCs w:val="24"/>
          <w:lang w:val="kk-KZ"/>
        </w:rPr>
        <w:t>, таможенное дело</w:t>
      </w:r>
      <w:r w:rsidR="00031C15" w:rsidRPr="000272CF">
        <w:rPr>
          <w:b w:val="0"/>
          <w:i w:val="0"/>
          <w:sz w:val="24"/>
          <w:szCs w:val="24"/>
          <w:lang w:val="kk-KZ"/>
        </w:rPr>
        <w:t>), т</w:t>
      </w:r>
      <w:proofErr w:type="spellStart"/>
      <w:r w:rsidR="00031C15" w:rsidRPr="000272CF">
        <w:rPr>
          <w:b w:val="0"/>
          <w:i w:val="0"/>
          <w:color w:val="000000"/>
          <w:sz w:val="24"/>
          <w:szCs w:val="24"/>
        </w:rPr>
        <w:t>ехнические</w:t>
      </w:r>
      <w:proofErr w:type="spellEnd"/>
      <w:r w:rsidR="00031C15" w:rsidRPr="000272CF">
        <w:rPr>
          <w:b w:val="0"/>
          <w:i w:val="0"/>
          <w:color w:val="000000"/>
          <w:sz w:val="24"/>
          <w:szCs w:val="24"/>
        </w:rPr>
        <w:t xml:space="preserve"> науки и технологии </w:t>
      </w:r>
      <w:r w:rsidR="00031C15" w:rsidRPr="000272CF">
        <w:rPr>
          <w:b w:val="0"/>
          <w:i w:val="0"/>
          <w:sz w:val="24"/>
          <w:szCs w:val="24"/>
          <w:lang w:val="kk-KZ"/>
        </w:rPr>
        <w:t>(и</w:t>
      </w:r>
      <w:proofErr w:type="spellStart"/>
      <w:r w:rsidR="00031C15" w:rsidRPr="000272CF">
        <w:rPr>
          <w:b w:val="0"/>
          <w:i w:val="0"/>
          <w:sz w:val="24"/>
          <w:szCs w:val="24"/>
        </w:rPr>
        <w:t>нформационные</w:t>
      </w:r>
      <w:proofErr w:type="spellEnd"/>
      <w:r w:rsidR="00031C15" w:rsidRPr="000272CF">
        <w:rPr>
          <w:b w:val="0"/>
          <w:i w:val="0"/>
          <w:sz w:val="24"/>
          <w:szCs w:val="24"/>
        </w:rPr>
        <w:t xml:space="preserve"> системы</w:t>
      </w:r>
      <w:r w:rsidR="00031C15" w:rsidRPr="000272CF">
        <w:rPr>
          <w:b w:val="0"/>
          <w:i w:val="0"/>
          <w:sz w:val="24"/>
          <w:szCs w:val="24"/>
          <w:lang w:val="kk-KZ"/>
        </w:rPr>
        <w:t>, а</w:t>
      </w:r>
      <w:r w:rsidR="00031C15" w:rsidRPr="000272CF">
        <w:rPr>
          <w:b w:val="0"/>
          <w:i w:val="0"/>
          <w:color w:val="000000"/>
          <w:sz w:val="24"/>
          <w:szCs w:val="24"/>
          <w:lang w:val="kk-KZ"/>
        </w:rPr>
        <w:t>втоматизация и управление</w:t>
      </w:r>
      <w:r w:rsidR="00031C15" w:rsidRPr="000272CF">
        <w:rPr>
          <w:b w:val="0"/>
          <w:i w:val="0"/>
          <w:sz w:val="24"/>
          <w:szCs w:val="24"/>
          <w:lang w:val="kk-KZ"/>
        </w:rPr>
        <w:t>, в</w:t>
      </w:r>
      <w:proofErr w:type="spellStart"/>
      <w:r w:rsidR="00031C15" w:rsidRPr="000272CF">
        <w:rPr>
          <w:b w:val="0"/>
          <w:i w:val="0"/>
          <w:sz w:val="24"/>
          <w:szCs w:val="24"/>
        </w:rPr>
        <w:t>ычислительная</w:t>
      </w:r>
      <w:proofErr w:type="spellEnd"/>
      <w:r w:rsidR="00031C15" w:rsidRPr="000272CF">
        <w:rPr>
          <w:b w:val="0"/>
          <w:i w:val="0"/>
          <w:sz w:val="24"/>
          <w:szCs w:val="24"/>
        </w:rPr>
        <w:t xml:space="preserve"> техника и программное обеспечение</w:t>
      </w:r>
      <w:r w:rsidR="00031C15" w:rsidRPr="000272CF">
        <w:rPr>
          <w:b w:val="0"/>
          <w:i w:val="0"/>
          <w:sz w:val="24"/>
          <w:szCs w:val="24"/>
          <w:lang w:val="kk-KZ"/>
        </w:rPr>
        <w:t>,</w:t>
      </w:r>
      <w:r w:rsidR="00031C15" w:rsidRPr="000272CF">
        <w:rPr>
          <w:color w:val="FF0000"/>
          <w:sz w:val="24"/>
          <w:szCs w:val="24"/>
        </w:rPr>
        <w:t xml:space="preserve">  </w:t>
      </w:r>
      <w:r w:rsidR="00031C15" w:rsidRPr="000272CF">
        <w:rPr>
          <w:b w:val="0"/>
          <w:i w:val="0"/>
          <w:color w:val="000000"/>
          <w:sz w:val="24"/>
          <w:szCs w:val="24"/>
          <w:lang w:val="kk-KZ"/>
        </w:rPr>
        <w:t>м</w:t>
      </w:r>
      <w:r w:rsidR="00031C15" w:rsidRPr="000272CF">
        <w:rPr>
          <w:b w:val="0"/>
          <w:i w:val="0"/>
          <w:color w:val="000000"/>
          <w:sz w:val="24"/>
          <w:szCs w:val="24"/>
        </w:rPr>
        <w:t>атематическое и компьютерное моделирование</w:t>
      </w:r>
      <w:r w:rsidR="00031C15" w:rsidRPr="000272CF">
        <w:rPr>
          <w:b w:val="0"/>
          <w:i w:val="0"/>
          <w:color w:val="000000"/>
          <w:sz w:val="24"/>
          <w:szCs w:val="24"/>
          <w:lang w:val="kk-KZ"/>
        </w:rPr>
        <w:t>, информатика),</w:t>
      </w:r>
      <w:r w:rsidR="00031C15" w:rsidRPr="000272CF">
        <w:rPr>
          <w:b w:val="0"/>
          <w:i w:val="0"/>
          <w:sz w:val="24"/>
          <w:szCs w:val="24"/>
          <w:lang w:val="kk-KZ"/>
        </w:rPr>
        <w:t xml:space="preserve"> е</w:t>
      </w:r>
      <w:proofErr w:type="spellStart"/>
      <w:r w:rsidR="00031C15" w:rsidRPr="000272CF">
        <w:rPr>
          <w:b w:val="0"/>
          <w:i w:val="0"/>
          <w:sz w:val="24"/>
          <w:szCs w:val="24"/>
        </w:rPr>
        <w:t>стественные</w:t>
      </w:r>
      <w:proofErr w:type="spellEnd"/>
      <w:r w:rsidR="00031C15" w:rsidRPr="000272CF">
        <w:rPr>
          <w:b w:val="0"/>
          <w:i w:val="0"/>
          <w:sz w:val="24"/>
          <w:szCs w:val="24"/>
        </w:rPr>
        <w:t xml:space="preserve"> науки</w:t>
      </w:r>
      <w:r w:rsidR="00031C15" w:rsidRPr="000272CF">
        <w:rPr>
          <w:b w:val="0"/>
          <w:i w:val="0"/>
          <w:sz w:val="24"/>
          <w:szCs w:val="24"/>
          <w:lang w:val="kk-KZ"/>
        </w:rPr>
        <w:t xml:space="preserve"> (</w:t>
      </w:r>
      <w:r w:rsidR="00031C15" w:rsidRPr="000272CF">
        <w:rPr>
          <w:b w:val="0"/>
          <w:i w:val="0"/>
          <w:color w:val="000000"/>
          <w:sz w:val="24"/>
          <w:szCs w:val="24"/>
          <w:lang w:val="kk-KZ"/>
        </w:rPr>
        <w:t>информатика),</w:t>
      </w:r>
      <w:r w:rsidR="00031C15" w:rsidRPr="000272CF">
        <w:rPr>
          <w:b w:val="0"/>
          <w:i w:val="0"/>
          <w:sz w:val="24"/>
          <w:szCs w:val="24"/>
          <w:lang w:val="kk-KZ"/>
        </w:rPr>
        <w:t xml:space="preserve"> </w:t>
      </w:r>
      <w:r w:rsidR="00031C15" w:rsidRPr="000272CF">
        <w:rPr>
          <w:b w:val="0"/>
          <w:i w:val="0"/>
          <w:color w:val="000000"/>
          <w:sz w:val="24"/>
          <w:szCs w:val="24"/>
          <w:lang w:val="kk-KZ"/>
        </w:rPr>
        <w:t>налоговое дело.</w:t>
      </w:r>
    </w:p>
    <w:p w:rsidR="00031C15" w:rsidRDefault="008B11E6" w:rsidP="004D71A6">
      <w:pPr>
        <w:tabs>
          <w:tab w:val="left" w:pos="9072"/>
          <w:tab w:val="left" w:pos="9356"/>
        </w:tabs>
        <w:jc w:val="both"/>
        <w:rPr>
          <w:b w:val="0"/>
          <w:i w:val="0"/>
          <w:sz w:val="24"/>
          <w:szCs w:val="24"/>
        </w:rPr>
      </w:pPr>
      <w:r w:rsidRPr="000272CF">
        <w:rPr>
          <w:b w:val="0"/>
          <w:i w:val="0"/>
          <w:color w:val="000000"/>
          <w:sz w:val="24"/>
          <w:szCs w:val="24"/>
          <w:lang w:val="kk-KZ"/>
        </w:rPr>
        <w:t xml:space="preserve">       </w:t>
      </w:r>
      <w:proofErr w:type="gramStart"/>
      <w:r w:rsidR="00031C15" w:rsidRPr="000272CF">
        <w:rPr>
          <w:b w:val="0"/>
          <w:i w:val="0"/>
          <w:color w:val="000000"/>
          <w:sz w:val="24"/>
          <w:szCs w:val="24"/>
        </w:rPr>
        <w:t>Для  данной</w:t>
      </w:r>
      <w:proofErr w:type="gramEnd"/>
      <w:r w:rsidR="00031C15"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00031C15" w:rsidRPr="000272CF">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w:t>
      </w:r>
      <w:r w:rsidR="00031C15" w:rsidRPr="000272CF">
        <w:rPr>
          <w:b w:val="0"/>
          <w:i w:val="0"/>
          <w:sz w:val="24"/>
          <w:szCs w:val="24"/>
        </w:rPr>
        <w:lastRenderedPageBreak/>
        <w:t>категории.</w:t>
      </w:r>
    </w:p>
    <w:p w:rsidR="00430FB9" w:rsidRPr="000272CF" w:rsidRDefault="00117AE1" w:rsidP="003C575A">
      <w:pPr>
        <w:tabs>
          <w:tab w:val="left" w:pos="8931"/>
          <w:tab w:val="left" w:pos="9498"/>
        </w:tabs>
        <w:ind w:right="283"/>
        <w:jc w:val="both"/>
        <w:rPr>
          <w:i w:val="0"/>
          <w:sz w:val="24"/>
          <w:szCs w:val="24"/>
          <w:lang w:val="kk-KZ"/>
        </w:rPr>
      </w:pPr>
      <w:r w:rsidRPr="000272CF">
        <w:rPr>
          <w:i w:val="0"/>
          <w:sz w:val="24"/>
          <w:szCs w:val="24"/>
        </w:rPr>
        <w:t xml:space="preserve">     </w:t>
      </w:r>
      <w:r w:rsidR="00835708" w:rsidRPr="00835708">
        <w:rPr>
          <w:i w:val="0"/>
          <w:sz w:val="24"/>
          <w:szCs w:val="24"/>
        </w:rPr>
        <w:t xml:space="preserve">   </w:t>
      </w:r>
      <w:r w:rsidRPr="000272CF">
        <w:rPr>
          <w:i w:val="0"/>
          <w:sz w:val="24"/>
          <w:szCs w:val="24"/>
        </w:rPr>
        <w:t xml:space="preserve"> </w:t>
      </w:r>
      <w:r w:rsidR="00835708" w:rsidRPr="00835708">
        <w:rPr>
          <w:i w:val="0"/>
          <w:sz w:val="24"/>
          <w:szCs w:val="24"/>
        </w:rPr>
        <w:t>4</w:t>
      </w:r>
      <w:r w:rsidR="00430FB9" w:rsidRPr="000272CF">
        <w:rPr>
          <w:i w:val="0"/>
          <w:sz w:val="24"/>
          <w:szCs w:val="24"/>
          <w:lang w:val="kk-KZ"/>
        </w:rPr>
        <w:t>.</w:t>
      </w:r>
      <w:r w:rsidR="00430FB9" w:rsidRPr="000272CF">
        <w:rPr>
          <w:bCs w:val="0"/>
          <w:i w:val="0"/>
          <w:iCs w:val="0"/>
          <w:sz w:val="24"/>
          <w:szCs w:val="24"/>
          <w:lang w:val="kk-KZ"/>
        </w:rPr>
        <w:t xml:space="preserve">Ведущий специалист </w:t>
      </w:r>
      <w:r w:rsidR="00430FB9" w:rsidRPr="000272CF">
        <w:rPr>
          <w:i w:val="0"/>
          <w:color w:val="000000"/>
          <w:sz w:val="24"/>
          <w:szCs w:val="24"/>
          <w:lang w:val="kk-KZ"/>
        </w:rPr>
        <w:t>о</w:t>
      </w:r>
      <w:proofErr w:type="spellStart"/>
      <w:r w:rsidR="00430FB9" w:rsidRPr="000272CF">
        <w:rPr>
          <w:i w:val="0"/>
          <w:color w:val="000000"/>
          <w:sz w:val="24"/>
          <w:szCs w:val="24"/>
        </w:rPr>
        <w:t>тдел</w:t>
      </w:r>
      <w:proofErr w:type="spellEnd"/>
      <w:r w:rsidR="00430FB9" w:rsidRPr="000272CF">
        <w:rPr>
          <w:i w:val="0"/>
          <w:color w:val="000000"/>
          <w:sz w:val="24"/>
          <w:szCs w:val="24"/>
          <w:lang w:val="kk-KZ"/>
        </w:rPr>
        <w:t>а организации</w:t>
      </w:r>
      <w:r w:rsidR="00430FB9" w:rsidRPr="000272CF">
        <w:rPr>
          <w:i w:val="0"/>
          <w:color w:val="000000"/>
          <w:sz w:val="24"/>
          <w:szCs w:val="24"/>
        </w:rPr>
        <w:t xml:space="preserve"> таможенного контроля</w:t>
      </w:r>
      <w:r w:rsidR="00430FB9" w:rsidRPr="000272CF">
        <w:rPr>
          <w:color w:val="000000"/>
          <w:sz w:val="24"/>
          <w:szCs w:val="24"/>
        </w:rPr>
        <w:t xml:space="preserve"> </w:t>
      </w:r>
      <w:proofErr w:type="spellStart"/>
      <w:r w:rsidR="00430FB9" w:rsidRPr="000272CF">
        <w:rPr>
          <w:i w:val="0"/>
          <w:color w:val="000000"/>
          <w:sz w:val="24"/>
          <w:szCs w:val="24"/>
        </w:rPr>
        <w:t>Управлени</w:t>
      </w:r>
      <w:proofErr w:type="spellEnd"/>
      <w:r w:rsidR="00430FB9" w:rsidRPr="000272CF">
        <w:rPr>
          <w:i w:val="0"/>
          <w:color w:val="000000"/>
          <w:sz w:val="24"/>
          <w:szCs w:val="24"/>
          <w:lang w:val="kk-KZ"/>
        </w:rPr>
        <w:t>я</w:t>
      </w:r>
      <w:r w:rsidR="00430FB9" w:rsidRPr="000272CF">
        <w:rPr>
          <w:i w:val="0"/>
          <w:color w:val="000000"/>
          <w:sz w:val="24"/>
          <w:szCs w:val="24"/>
        </w:rPr>
        <w:t xml:space="preserve"> таможенного контроля</w:t>
      </w:r>
      <w:r w:rsidR="00430FB9" w:rsidRPr="000272CF">
        <w:rPr>
          <w:sz w:val="24"/>
          <w:szCs w:val="24"/>
        </w:rPr>
        <w:t xml:space="preserve"> </w:t>
      </w:r>
      <w:r w:rsidR="00430FB9" w:rsidRPr="000272CF">
        <w:rPr>
          <w:bCs w:val="0"/>
          <w:i w:val="0"/>
          <w:iCs w:val="0"/>
          <w:sz w:val="24"/>
          <w:szCs w:val="24"/>
          <w:lang w:val="kk-KZ"/>
        </w:rPr>
        <w:t xml:space="preserve">Департамента государственных доходов по Южно-Казахстанской области </w:t>
      </w:r>
      <w:proofErr w:type="gramStart"/>
      <w:r w:rsidR="00430FB9" w:rsidRPr="000272CF">
        <w:rPr>
          <w:i w:val="0"/>
          <w:sz w:val="24"/>
          <w:szCs w:val="24"/>
          <w:lang w:val="kk-KZ"/>
        </w:rPr>
        <w:t>Комитета  государственных</w:t>
      </w:r>
      <w:proofErr w:type="gramEnd"/>
      <w:r w:rsidR="00430FB9" w:rsidRPr="000272CF">
        <w:rPr>
          <w:i w:val="0"/>
          <w:sz w:val="24"/>
          <w:szCs w:val="24"/>
          <w:lang w:val="kk-KZ"/>
        </w:rPr>
        <w:t xml:space="preserve"> доходов  Министерства  финансов  Республики  Казахстан,  (категория С-О-6), </w:t>
      </w:r>
      <w:r w:rsidR="00430FB9" w:rsidRPr="000272CF">
        <w:rPr>
          <w:i w:val="0"/>
          <w:iCs w:val="0"/>
          <w:sz w:val="24"/>
          <w:szCs w:val="24"/>
          <w:lang w:val="kk-KZ"/>
        </w:rPr>
        <w:t xml:space="preserve"> </w:t>
      </w:r>
      <w:r w:rsidR="00430FB9" w:rsidRPr="000272CF">
        <w:rPr>
          <w:i w:val="0"/>
          <w:sz w:val="24"/>
          <w:szCs w:val="24"/>
          <w:lang w:val="kk-KZ"/>
        </w:rPr>
        <w:t>1 ед.</w:t>
      </w:r>
    </w:p>
    <w:p w:rsidR="00430FB9" w:rsidRPr="000272CF" w:rsidRDefault="00430FB9" w:rsidP="00117AE1">
      <w:pPr>
        <w:tabs>
          <w:tab w:val="left" w:pos="9072"/>
          <w:tab w:val="left" w:pos="9498"/>
        </w:tabs>
        <w:ind w:right="283"/>
        <w:jc w:val="both"/>
        <w:rPr>
          <w:b w:val="0"/>
          <w:i w:val="0"/>
          <w:sz w:val="24"/>
          <w:szCs w:val="24"/>
          <w:lang w:val="kk-KZ"/>
        </w:rPr>
      </w:pPr>
      <w:r w:rsidRPr="000272CF">
        <w:rPr>
          <w:i w:val="0"/>
          <w:sz w:val="24"/>
          <w:szCs w:val="24"/>
          <w:lang w:val="kk-KZ"/>
        </w:rPr>
        <w:t xml:space="preserve">       Функциональные обязанности: </w:t>
      </w:r>
      <w:r w:rsidRPr="000272CF">
        <w:rPr>
          <w:b w:val="0"/>
          <w:i w:val="0"/>
          <w:sz w:val="24"/>
          <w:szCs w:val="24"/>
          <w:lang w:val="kk-KZ"/>
        </w:rPr>
        <w:t>Организация таможенного контроля, координация деятельности таможенных постов Департамента по вопросам касающихся к товарам подпадающие под запреты и ограничения, а также к товарам с признаками нарушения прав интеллектуальной собственности; Запреты и ограничения, интеллектуальная собственность, проведение таможенного контроля для лиц осуществляющих деятельность в сфере таможенного дела, уполономоченных экономических операторов и проведение консультативных и информационно-разъяснительных работ по иным вопросам входящим в компетенцию отдела; оказание практической и методической помощи таможенным органам по проведению и организации таможенного контроля товаров и транспортных средств пересекающих таможенную границу РК; ведение мониторинга и анализа на предмет соблюдения законодательства, с использванием информационных технологий и систем данных электронных копии таможенных документов.</w:t>
      </w:r>
    </w:p>
    <w:p w:rsidR="00490E9C" w:rsidRPr="000272CF" w:rsidRDefault="00117AE1" w:rsidP="00117AE1">
      <w:pPr>
        <w:tabs>
          <w:tab w:val="left" w:pos="567"/>
          <w:tab w:val="left" w:pos="9072"/>
          <w:tab w:val="left" w:pos="9498"/>
        </w:tabs>
        <w:ind w:right="283"/>
        <w:jc w:val="both"/>
        <w:rPr>
          <w:b w:val="0"/>
          <w:i w:val="0"/>
          <w:color w:val="000000"/>
          <w:sz w:val="24"/>
          <w:szCs w:val="24"/>
          <w:lang w:val="kk-KZ"/>
        </w:rPr>
      </w:pPr>
      <w:r w:rsidRPr="000272CF">
        <w:rPr>
          <w:i w:val="0"/>
          <w:sz w:val="24"/>
          <w:szCs w:val="24"/>
        </w:rPr>
        <w:t xml:space="preserve">     </w:t>
      </w:r>
      <w:r w:rsidR="00430FB9" w:rsidRPr="000272CF">
        <w:rPr>
          <w:i w:val="0"/>
          <w:sz w:val="24"/>
          <w:szCs w:val="24"/>
          <w:lang w:val="kk-KZ"/>
        </w:rPr>
        <w:t xml:space="preserve">Требования к участникам конкурса: </w:t>
      </w:r>
      <w:r w:rsidR="00430FB9" w:rsidRPr="000272CF">
        <w:rPr>
          <w:sz w:val="24"/>
          <w:szCs w:val="24"/>
        </w:rPr>
        <w:t> </w:t>
      </w:r>
      <w:r w:rsidR="00430FB9" w:rsidRPr="000272CF">
        <w:rPr>
          <w:b w:val="0"/>
          <w:i w:val="0"/>
          <w:sz w:val="24"/>
          <w:szCs w:val="24"/>
          <w:lang w:val="kk-KZ"/>
        </w:rPr>
        <w:t xml:space="preserve"> </w:t>
      </w:r>
      <w:r w:rsidR="00490E9C" w:rsidRPr="000272CF">
        <w:rPr>
          <w:b w:val="0"/>
          <w:i w:val="0"/>
          <w:sz w:val="24"/>
          <w:szCs w:val="24"/>
        </w:rPr>
        <w:t>высшее и</w:t>
      </w:r>
      <w:r w:rsidR="00490E9C" w:rsidRPr="000272CF">
        <w:rPr>
          <w:b w:val="0"/>
          <w:i w:val="0"/>
          <w:sz w:val="24"/>
          <w:szCs w:val="24"/>
          <w:lang w:val="kk-KZ"/>
        </w:rPr>
        <w:t xml:space="preserve">ли </w:t>
      </w:r>
      <w:r w:rsidR="00490E9C" w:rsidRPr="000272CF">
        <w:rPr>
          <w:b w:val="0"/>
          <w:i w:val="0"/>
          <w:sz w:val="24"/>
          <w:szCs w:val="24"/>
        </w:rPr>
        <w:t xml:space="preserve"> </w:t>
      </w:r>
      <w:proofErr w:type="spellStart"/>
      <w:r w:rsidR="00490E9C" w:rsidRPr="000272CF">
        <w:rPr>
          <w:b w:val="0"/>
          <w:i w:val="0"/>
          <w:sz w:val="24"/>
          <w:szCs w:val="24"/>
        </w:rPr>
        <w:t>послесреднее</w:t>
      </w:r>
      <w:proofErr w:type="spellEnd"/>
      <w:r w:rsidR="00490E9C" w:rsidRPr="000272CF">
        <w:rPr>
          <w:b w:val="0"/>
          <w:i w:val="0"/>
          <w:sz w:val="24"/>
          <w:szCs w:val="24"/>
        </w:rPr>
        <w:t xml:space="preserve"> образование</w:t>
      </w:r>
      <w:r w:rsidR="007640FD">
        <w:rPr>
          <w:b w:val="0"/>
          <w:i w:val="0"/>
          <w:sz w:val="24"/>
          <w:szCs w:val="24"/>
          <w:lang w:val="kk-KZ"/>
        </w:rPr>
        <w:t>:</w:t>
      </w:r>
      <w:r w:rsidR="00490E9C" w:rsidRPr="000272CF">
        <w:rPr>
          <w:b w:val="0"/>
          <w:i w:val="0"/>
          <w:sz w:val="24"/>
          <w:szCs w:val="24"/>
          <w:lang w:val="kk-KZ"/>
        </w:rPr>
        <w:t xml:space="preserve">  с</w:t>
      </w:r>
      <w:proofErr w:type="spellStart"/>
      <w:r w:rsidR="00490E9C" w:rsidRPr="000272CF">
        <w:rPr>
          <w:b w:val="0"/>
          <w:i w:val="0"/>
          <w:color w:val="000000"/>
          <w:sz w:val="24"/>
          <w:szCs w:val="24"/>
        </w:rPr>
        <w:t>оциальные</w:t>
      </w:r>
      <w:proofErr w:type="spellEnd"/>
      <w:r w:rsidR="00490E9C" w:rsidRPr="000272CF">
        <w:rPr>
          <w:b w:val="0"/>
          <w:i w:val="0"/>
          <w:color w:val="000000"/>
          <w:sz w:val="24"/>
          <w:szCs w:val="24"/>
        </w:rPr>
        <w:t xml:space="preserve"> науки, экономика и бизнес</w:t>
      </w:r>
      <w:r w:rsidR="00490E9C" w:rsidRPr="000272CF">
        <w:rPr>
          <w:b w:val="0"/>
          <w:i w:val="0"/>
          <w:color w:val="000000"/>
          <w:sz w:val="24"/>
          <w:szCs w:val="24"/>
          <w:lang w:val="kk-KZ"/>
        </w:rPr>
        <w:t xml:space="preserve"> (экономика, мировая экономика, учет и аудит, финансы, г</w:t>
      </w:r>
      <w:proofErr w:type="spellStart"/>
      <w:r w:rsidR="00490E9C" w:rsidRPr="000272CF">
        <w:rPr>
          <w:b w:val="0"/>
          <w:i w:val="0"/>
          <w:sz w:val="24"/>
          <w:szCs w:val="24"/>
        </w:rPr>
        <w:t>осударственное</w:t>
      </w:r>
      <w:proofErr w:type="spellEnd"/>
      <w:r w:rsidR="00490E9C" w:rsidRPr="000272CF">
        <w:rPr>
          <w:b w:val="0"/>
          <w:i w:val="0"/>
          <w:sz w:val="24"/>
          <w:szCs w:val="24"/>
        </w:rPr>
        <w:t xml:space="preserve"> и местное управление</w:t>
      </w:r>
      <w:r w:rsidR="00490E9C" w:rsidRPr="000272CF">
        <w:rPr>
          <w:b w:val="0"/>
          <w:i w:val="0"/>
          <w:sz w:val="24"/>
          <w:szCs w:val="24"/>
          <w:lang w:val="kk-KZ"/>
        </w:rPr>
        <w:t>,</w:t>
      </w:r>
      <w:r w:rsidR="00490E9C" w:rsidRPr="000272CF">
        <w:rPr>
          <w:b w:val="0"/>
          <w:i w:val="0"/>
          <w:color w:val="000000"/>
          <w:sz w:val="24"/>
          <w:szCs w:val="24"/>
          <w:lang w:val="kk-KZ"/>
        </w:rPr>
        <w:t xml:space="preserve"> </w:t>
      </w:r>
      <w:r w:rsidR="00490E9C" w:rsidRPr="000272CF">
        <w:rPr>
          <w:b w:val="0"/>
          <w:i w:val="0"/>
          <w:sz w:val="24"/>
          <w:szCs w:val="24"/>
          <w:lang w:val="kk-KZ"/>
        </w:rPr>
        <w:t>менеджмент), право (ю</w:t>
      </w:r>
      <w:proofErr w:type="spellStart"/>
      <w:r w:rsidR="00490E9C" w:rsidRPr="000272CF">
        <w:rPr>
          <w:b w:val="0"/>
          <w:i w:val="0"/>
          <w:sz w:val="24"/>
          <w:szCs w:val="24"/>
        </w:rPr>
        <w:t>риспруденция</w:t>
      </w:r>
      <w:proofErr w:type="spellEnd"/>
      <w:r w:rsidR="00490E9C" w:rsidRPr="000272CF">
        <w:rPr>
          <w:b w:val="0"/>
          <w:i w:val="0"/>
          <w:sz w:val="24"/>
          <w:szCs w:val="24"/>
          <w:lang w:val="kk-KZ"/>
        </w:rPr>
        <w:t>,</w:t>
      </w:r>
      <w:r w:rsidR="00490E9C" w:rsidRPr="000272CF">
        <w:rPr>
          <w:b w:val="0"/>
          <w:i w:val="0"/>
          <w:color w:val="000000"/>
          <w:sz w:val="24"/>
          <w:szCs w:val="24"/>
          <w:lang w:val="kk-KZ"/>
        </w:rPr>
        <w:t xml:space="preserve"> м</w:t>
      </w:r>
      <w:r w:rsidR="00490E9C" w:rsidRPr="000272CF">
        <w:rPr>
          <w:b w:val="0"/>
          <w:i w:val="0"/>
          <w:sz w:val="24"/>
          <w:szCs w:val="24"/>
          <w:lang w:val="kk-KZ"/>
        </w:rPr>
        <w:t>еждународное право</w:t>
      </w:r>
      <w:r w:rsidR="00490E9C" w:rsidRPr="000272CF">
        <w:rPr>
          <w:b w:val="0"/>
          <w:i w:val="0"/>
          <w:color w:val="000000"/>
          <w:sz w:val="24"/>
          <w:szCs w:val="24"/>
          <w:lang w:val="kk-KZ"/>
        </w:rPr>
        <w:t xml:space="preserve">, </w:t>
      </w:r>
      <w:r w:rsidR="00490E9C" w:rsidRPr="000272CF">
        <w:rPr>
          <w:sz w:val="24"/>
          <w:szCs w:val="24"/>
          <w:lang w:val="kk-KZ"/>
        </w:rPr>
        <w:t xml:space="preserve"> </w:t>
      </w:r>
      <w:r w:rsidR="00490E9C" w:rsidRPr="000272CF">
        <w:rPr>
          <w:b w:val="0"/>
          <w:i w:val="0"/>
          <w:sz w:val="24"/>
          <w:szCs w:val="24"/>
          <w:lang w:val="kk-KZ"/>
        </w:rPr>
        <w:t>правоохранительная деятельность</w:t>
      </w:r>
      <w:r w:rsidR="00490E9C" w:rsidRPr="000272CF">
        <w:rPr>
          <w:b w:val="0"/>
          <w:i w:val="0"/>
          <w:color w:val="000000"/>
          <w:sz w:val="24"/>
          <w:szCs w:val="24"/>
          <w:lang w:val="kk-KZ"/>
        </w:rPr>
        <w:t>, таможенное дело</w:t>
      </w:r>
      <w:r w:rsidR="00490E9C" w:rsidRPr="000272CF">
        <w:rPr>
          <w:b w:val="0"/>
          <w:i w:val="0"/>
          <w:sz w:val="24"/>
          <w:szCs w:val="24"/>
          <w:lang w:val="kk-KZ"/>
        </w:rPr>
        <w:t>), т</w:t>
      </w:r>
      <w:proofErr w:type="spellStart"/>
      <w:r w:rsidR="00490E9C" w:rsidRPr="000272CF">
        <w:rPr>
          <w:b w:val="0"/>
          <w:i w:val="0"/>
          <w:color w:val="000000"/>
          <w:sz w:val="24"/>
          <w:szCs w:val="24"/>
        </w:rPr>
        <w:t>ехнические</w:t>
      </w:r>
      <w:proofErr w:type="spellEnd"/>
      <w:r w:rsidR="00490E9C" w:rsidRPr="000272CF">
        <w:rPr>
          <w:b w:val="0"/>
          <w:i w:val="0"/>
          <w:color w:val="000000"/>
          <w:sz w:val="24"/>
          <w:szCs w:val="24"/>
        </w:rPr>
        <w:t xml:space="preserve"> науки и технологии</w:t>
      </w:r>
      <w:r w:rsidR="00490E9C" w:rsidRPr="000272CF">
        <w:rPr>
          <w:b w:val="0"/>
          <w:i w:val="0"/>
          <w:sz w:val="24"/>
          <w:szCs w:val="24"/>
          <w:lang w:val="kk-KZ"/>
        </w:rPr>
        <w:t xml:space="preserve"> (и</w:t>
      </w:r>
      <w:proofErr w:type="spellStart"/>
      <w:r w:rsidR="00490E9C" w:rsidRPr="000272CF">
        <w:rPr>
          <w:b w:val="0"/>
          <w:i w:val="0"/>
          <w:sz w:val="24"/>
          <w:szCs w:val="24"/>
        </w:rPr>
        <w:t>нформационные</w:t>
      </w:r>
      <w:proofErr w:type="spellEnd"/>
      <w:r w:rsidR="00490E9C" w:rsidRPr="000272CF">
        <w:rPr>
          <w:b w:val="0"/>
          <w:i w:val="0"/>
          <w:sz w:val="24"/>
          <w:szCs w:val="24"/>
        </w:rPr>
        <w:t xml:space="preserve"> системы</w:t>
      </w:r>
      <w:r w:rsidR="00490E9C" w:rsidRPr="000272CF">
        <w:rPr>
          <w:b w:val="0"/>
          <w:i w:val="0"/>
          <w:sz w:val="24"/>
          <w:szCs w:val="24"/>
          <w:lang w:val="kk-KZ"/>
        </w:rPr>
        <w:t>, а</w:t>
      </w:r>
      <w:r w:rsidR="00490E9C" w:rsidRPr="000272CF">
        <w:rPr>
          <w:b w:val="0"/>
          <w:i w:val="0"/>
          <w:color w:val="000000"/>
          <w:sz w:val="24"/>
          <w:szCs w:val="24"/>
          <w:lang w:val="kk-KZ"/>
        </w:rPr>
        <w:t>втоматизация и управление</w:t>
      </w:r>
      <w:r w:rsidR="00490E9C" w:rsidRPr="000272CF">
        <w:rPr>
          <w:b w:val="0"/>
          <w:i w:val="0"/>
          <w:sz w:val="24"/>
          <w:szCs w:val="24"/>
          <w:lang w:val="kk-KZ"/>
        </w:rPr>
        <w:t>, в</w:t>
      </w:r>
      <w:proofErr w:type="spellStart"/>
      <w:r w:rsidR="00490E9C" w:rsidRPr="000272CF">
        <w:rPr>
          <w:b w:val="0"/>
          <w:i w:val="0"/>
          <w:sz w:val="24"/>
          <w:szCs w:val="24"/>
        </w:rPr>
        <w:t>ычислительная</w:t>
      </w:r>
      <w:proofErr w:type="spellEnd"/>
      <w:r w:rsidR="00490E9C" w:rsidRPr="000272CF">
        <w:rPr>
          <w:b w:val="0"/>
          <w:i w:val="0"/>
          <w:sz w:val="24"/>
          <w:szCs w:val="24"/>
        </w:rPr>
        <w:t xml:space="preserve"> техника и программное обеспечение</w:t>
      </w:r>
      <w:r w:rsidR="00490E9C" w:rsidRPr="000272CF">
        <w:rPr>
          <w:b w:val="0"/>
          <w:i w:val="0"/>
          <w:sz w:val="24"/>
          <w:szCs w:val="24"/>
          <w:lang w:val="kk-KZ"/>
        </w:rPr>
        <w:t>,</w:t>
      </w:r>
      <w:r w:rsidR="00490E9C" w:rsidRPr="000272CF">
        <w:rPr>
          <w:color w:val="FF0000"/>
          <w:sz w:val="24"/>
          <w:szCs w:val="24"/>
        </w:rPr>
        <w:t xml:space="preserve">  </w:t>
      </w:r>
      <w:r w:rsidR="00490E9C" w:rsidRPr="000272CF">
        <w:rPr>
          <w:b w:val="0"/>
          <w:i w:val="0"/>
          <w:color w:val="000000"/>
          <w:sz w:val="24"/>
          <w:szCs w:val="24"/>
          <w:lang w:val="kk-KZ"/>
        </w:rPr>
        <w:t>м</w:t>
      </w:r>
      <w:r w:rsidR="00490E9C" w:rsidRPr="000272CF">
        <w:rPr>
          <w:b w:val="0"/>
          <w:i w:val="0"/>
          <w:color w:val="000000"/>
          <w:sz w:val="24"/>
          <w:szCs w:val="24"/>
        </w:rPr>
        <w:t>атематическое и компьютерное моделирование</w:t>
      </w:r>
      <w:r w:rsidR="00490E9C" w:rsidRPr="000272CF">
        <w:rPr>
          <w:b w:val="0"/>
          <w:i w:val="0"/>
          <w:color w:val="000000"/>
          <w:sz w:val="24"/>
          <w:szCs w:val="24"/>
          <w:lang w:val="kk-KZ"/>
        </w:rPr>
        <w:t>, информатика),</w:t>
      </w:r>
      <w:r w:rsidR="00490E9C" w:rsidRPr="000272CF">
        <w:rPr>
          <w:b w:val="0"/>
          <w:i w:val="0"/>
          <w:sz w:val="24"/>
          <w:szCs w:val="24"/>
          <w:lang w:val="kk-KZ"/>
        </w:rPr>
        <w:t xml:space="preserve"> е</w:t>
      </w:r>
      <w:proofErr w:type="spellStart"/>
      <w:r w:rsidR="00490E9C" w:rsidRPr="000272CF">
        <w:rPr>
          <w:b w:val="0"/>
          <w:i w:val="0"/>
          <w:sz w:val="24"/>
          <w:szCs w:val="24"/>
        </w:rPr>
        <w:t>стественные</w:t>
      </w:r>
      <w:proofErr w:type="spellEnd"/>
      <w:r w:rsidR="00490E9C" w:rsidRPr="000272CF">
        <w:rPr>
          <w:b w:val="0"/>
          <w:i w:val="0"/>
          <w:sz w:val="24"/>
          <w:szCs w:val="24"/>
        </w:rPr>
        <w:t xml:space="preserve"> науки</w:t>
      </w:r>
      <w:r w:rsidR="00490E9C" w:rsidRPr="000272CF">
        <w:rPr>
          <w:b w:val="0"/>
          <w:i w:val="0"/>
          <w:sz w:val="24"/>
          <w:szCs w:val="24"/>
          <w:lang w:val="kk-KZ"/>
        </w:rPr>
        <w:t xml:space="preserve"> (</w:t>
      </w:r>
      <w:r w:rsidR="00490E9C" w:rsidRPr="000272CF">
        <w:rPr>
          <w:b w:val="0"/>
          <w:i w:val="0"/>
          <w:color w:val="000000"/>
          <w:sz w:val="24"/>
          <w:szCs w:val="24"/>
          <w:lang w:val="kk-KZ"/>
        </w:rPr>
        <w:t>информатика),</w:t>
      </w:r>
      <w:r w:rsidR="00490E9C" w:rsidRPr="000272CF">
        <w:rPr>
          <w:b w:val="0"/>
          <w:i w:val="0"/>
          <w:sz w:val="24"/>
          <w:szCs w:val="24"/>
          <w:lang w:val="kk-KZ"/>
        </w:rPr>
        <w:t xml:space="preserve"> </w:t>
      </w:r>
      <w:r w:rsidR="00490E9C" w:rsidRPr="000272CF">
        <w:rPr>
          <w:b w:val="0"/>
          <w:i w:val="0"/>
          <w:color w:val="000000"/>
          <w:sz w:val="24"/>
          <w:szCs w:val="24"/>
          <w:lang w:val="kk-KZ"/>
        </w:rPr>
        <w:t>налоговое дело.</w:t>
      </w:r>
    </w:p>
    <w:p w:rsidR="00430FB9" w:rsidRDefault="00154265" w:rsidP="00117AE1">
      <w:pPr>
        <w:tabs>
          <w:tab w:val="left" w:pos="9072"/>
          <w:tab w:val="left" w:pos="9498"/>
        </w:tabs>
        <w:ind w:right="283"/>
        <w:jc w:val="both"/>
        <w:rPr>
          <w:b w:val="0"/>
          <w:i w:val="0"/>
          <w:sz w:val="24"/>
          <w:szCs w:val="24"/>
        </w:rPr>
      </w:pPr>
      <w:r>
        <w:rPr>
          <w:b w:val="0"/>
          <w:i w:val="0"/>
          <w:color w:val="000000"/>
          <w:sz w:val="24"/>
          <w:szCs w:val="24"/>
          <w:lang w:val="kk-KZ"/>
        </w:rPr>
        <w:t xml:space="preserve">      </w:t>
      </w:r>
      <w:proofErr w:type="gramStart"/>
      <w:r w:rsidR="00430FB9" w:rsidRPr="000272CF">
        <w:rPr>
          <w:b w:val="0"/>
          <w:i w:val="0"/>
          <w:color w:val="000000"/>
          <w:sz w:val="24"/>
          <w:szCs w:val="24"/>
        </w:rPr>
        <w:t>Для  данной</w:t>
      </w:r>
      <w:proofErr w:type="gramEnd"/>
      <w:r w:rsidR="00430FB9"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00430FB9"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54265" w:rsidRPr="000272CF" w:rsidRDefault="00154265" w:rsidP="00154265">
      <w:pPr>
        <w:tabs>
          <w:tab w:val="left" w:pos="8931"/>
          <w:tab w:val="left" w:pos="9498"/>
        </w:tabs>
        <w:ind w:right="283"/>
        <w:jc w:val="both"/>
        <w:rPr>
          <w:i w:val="0"/>
          <w:sz w:val="24"/>
          <w:szCs w:val="24"/>
          <w:lang w:val="kk-KZ"/>
        </w:rPr>
      </w:pPr>
      <w:r>
        <w:rPr>
          <w:i w:val="0"/>
          <w:sz w:val="24"/>
          <w:szCs w:val="24"/>
          <w:lang w:val="kk-KZ"/>
        </w:rPr>
        <w:t xml:space="preserve">       </w:t>
      </w:r>
      <w:r w:rsidR="00835708" w:rsidRPr="00835708">
        <w:rPr>
          <w:i w:val="0"/>
          <w:sz w:val="24"/>
          <w:szCs w:val="24"/>
        </w:rPr>
        <w:t>5</w:t>
      </w:r>
      <w:r w:rsidRPr="000272CF">
        <w:rPr>
          <w:i w:val="0"/>
          <w:sz w:val="24"/>
          <w:szCs w:val="24"/>
          <w:lang w:val="kk-KZ"/>
        </w:rPr>
        <w:t>.</w:t>
      </w:r>
      <w:r w:rsidRPr="000272CF">
        <w:rPr>
          <w:bCs w:val="0"/>
          <w:i w:val="0"/>
          <w:iCs w:val="0"/>
          <w:sz w:val="24"/>
          <w:szCs w:val="24"/>
          <w:lang w:val="kk-KZ"/>
        </w:rPr>
        <w:t xml:space="preserve">Ведущий специалист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154265">
        <w:rPr>
          <w:i w:val="0"/>
          <w:color w:val="000000"/>
          <w:sz w:val="24"/>
          <w:szCs w:val="24"/>
          <w:lang w:val="kk-KZ"/>
        </w:rPr>
        <w:t>интегрированного контроля и таможенной инфраструктуры</w:t>
      </w:r>
      <w:r>
        <w:rPr>
          <w:i w:val="0"/>
          <w:color w:val="000000"/>
          <w:sz w:val="24"/>
          <w:szCs w:val="24"/>
          <w:lang w:val="kk-KZ"/>
        </w:rPr>
        <w:t xml:space="preserve"> </w:t>
      </w:r>
      <w:proofErr w:type="spellStart"/>
      <w:r w:rsidRPr="000272CF">
        <w:rPr>
          <w:i w:val="0"/>
          <w:color w:val="000000"/>
          <w:sz w:val="24"/>
          <w:szCs w:val="24"/>
        </w:rPr>
        <w:t>Управлени</w:t>
      </w:r>
      <w:proofErr w:type="spellEnd"/>
      <w:r w:rsidRPr="000272CF">
        <w:rPr>
          <w:i w:val="0"/>
          <w:color w:val="000000"/>
          <w:sz w:val="24"/>
          <w:szCs w:val="24"/>
          <w:lang w:val="kk-KZ"/>
        </w:rPr>
        <w:t>я</w:t>
      </w:r>
      <w:r w:rsidRPr="000272CF">
        <w:rPr>
          <w:i w:val="0"/>
          <w:color w:val="000000"/>
          <w:sz w:val="24"/>
          <w:szCs w:val="24"/>
        </w:rPr>
        <w:t xml:space="preserve"> таможенного контроля</w:t>
      </w:r>
      <w:r w:rsidRPr="000272CF">
        <w:rPr>
          <w:sz w:val="24"/>
          <w:szCs w:val="24"/>
        </w:rPr>
        <w:t xml:space="preserve"> </w:t>
      </w:r>
      <w:r w:rsidRPr="000272CF">
        <w:rPr>
          <w:bCs w:val="0"/>
          <w:i w:val="0"/>
          <w:iCs w:val="0"/>
          <w:sz w:val="24"/>
          <w:szCs w:val="24"/>
          <w:lang w:val="kk-KZ"/>
        </w:rPr>
        <w:t xml:space="preserve">Департамента государственных доходов по Южно-Казахстанской области </w:t>
      </w:r>
      <w:proofErr w:type="gramStart"/>
      <w:r w:rsidRPr="000272CF">
        <w:rPr>
          <w:i w:val="0"/>
          <w:sz w:val="24"/>
          <w:szCs w:val="24"/>
          <w:lang w:val="kk-KZ"/>
        </w:rPr>
        <w:t>Комитета  государственных</w:t>
      </w:r>
      <w:proofErr w:type="gramEnd"/>
      <w:r w:rsidRPr="000272CF">
        <w:rPr>
          <w:i w:val="0"/>
          <w:sz w:val="24"/>
          <w:szCs w:val="24"/>
          <w:lang w:val="kk-KZ"/>
        </w:rPr>
        <w:t xml:space="preserve"> доходов  Министерства  финансов  Республики  Казахстан,  (категория С-О-6), </w:t>
      </w:r>
      <w:r w:rsidRPr="000272CF">
        <w:rPr>
          <w:i w:val="0"/>
          <w:iCs w:val="0"/>
          <w:sz w:val="24"/>
          <w:szCs w:val="24"/>
          <w:lang w:val="kk-KZ"/>
        </w:rPr>
        <w:t xml:space="preserve"> </w:t>
      </w:r>
      <w:r w:rsidRPr="000272CF">
        <w:rPr>
          <w:i w:val="0"/>
          <w:sz w:val="24"/>
          <w:szCs w:val="24"/>
          <w:lang w:val="kk-KZ"/>
        </w:rPr>
        <w:t xml:space="preserve"> </w:t>
      </w:r>
      <w:r w:rsidR="0005712A">
        <w:rPr>
          <w:i w:val="0"/>
          <w:sz w:val="24"/>
          <w:szCs w:val="24"/>
          <w:lang w:val="kk-KZ"/>
        </w:rPr>
        <w:t>2</w:t>
      </w:r>
      <w:r w:rsidRPr="000272CF">
        <w:rPr>
          <w:i w:val="0"/>
          <w:sz w:val="24"/>
          <w:szCs w:val="24"/>
          <w:lang w:val="kk-KZ"/>
        </w:rPr>
        <w:t xml:space="preserve"> ед.</w:t>
      </w:r>
    </w:p>
    <w:p w:rsidR="00C4568E" w:rsidRDefault="00154265" w:rsidP="00C4568E">
      <w:pPr>
        <w:jc w:val="both"/>
        <w:rPr>
          <w:i w:val="0"/>
          <w:sz w:val="24"/>
          <w:szCs w:val="24"/>
          <w:lang w:val="kk-KZ"/>
        </w:rPr>
      </w:pPr>
      <w:r w:rsidRPr="000272CF">
        <w:rPr>
          <w:i w:val="0"/>
          <w:sz w:val="24"/>
          <w:szCs w:val="24"/>
          <w:lang w:val="kk-KZ"/>
        </w:rPr>
        <w:t xml:space="preserve">   </w:t>
      </w:r>
      <w:r w:rsidR="00C4568E">
        <w:rPr>
          <w:i w:val="0"/>
          <w:sz w:val="24"/>
          <w:szCs w:val="24"/>
          <w:lang w:val="kk-KZ"/>
        </w:rPr>
        <w:t xml:space="preserve">    Функциональные обязанности: </w:t>
      </w:r>
      <w:r w:rsidR="00C4568E" w:rsidRPr="00C4568E">
        <w:rPr>
          <w:b w:val="0"/>
          <w:i w:val="0"/>
          <w:sz w:val="24"/>
          <w:szCs w:val="24"/>
          <w:lang w:val="kk-KZ"/>
        </w:rPr>
        <w:t>О</w:t>
      </w:r>
      <w:r w:rsidR="00C4568E">
        <w:rPr>
          <w:b w:val="0"/>
          <w:i w:val="0"/>
          <w:sz w:val="24"/>
          <w:szCs w:val="24"/>
          <w:lang w:val="kk-KZ"/>
        </w:rPr>
        <w:t xml:space="preserve">существляет </w:t>
      </w:r>
      <w:r w:rsidR="00C4568E">
        <w:rPr>
          <w:b w:val="0"/>
          <w:bCs w:val="0"/>
          <w:i w:val="0"/>
          <w:iCs w:val="0"/>
          <w:snapToGrid w:val="0"/>
          <w:sz w:val="24"/>
          <w:szCs w:val="24"/>
        </w:rPr>
        <w:t>организацию работы интегрированного контроля в автомобильных пунктах пропуска и взаимодействия с контролирующими органами в части контроля перемещения товаров и транспортных средств через автомобильные пункты пропуска на таможенной границе Таможенного союза;</w:t>
      </w:r>
      <w:r w:rsidR="00C4568E">
        <w:rPr>
          <w:i w:val="0"/>
          <w:sz w:val="24"/>
          <w:szCs w:val="24"/>
        </w:rPr>
        <w:t xml:space="preserve"> </w:t>
      </w:r>
      <w:r w:rsidR="00C4568E">
        <w:rPr>
          <w:b w:val="0"/>
          <w:bCs w:val="0"/>
          <w:i w:val="0"/>
          <w:iCs w:val="0"/>
          <w:snapToGrid w:val="0"/>
          <w:sz w:val="24"/>
          <w:szCs w:val="24"/>
        </w:rPr>
        <w:t xml:space="preserve">оказывает практическую и методическую помощь сотрудникам таможенных постов по вопросам входящим в компетенцию отдела; </w:t>
      </w:r>
      <w:proofErr w:type="spellStart"/>
      <w:r w:rsidR="00C4568E">
        <w:rPr>
          <w:b w:val="0"/>
          <w:bCs w:val="0"/>
          <w:i w:val="0"/>
          <w:iCs w:val="0"/>
          <w:snapToGrid w:val="0"/>
          <w:sz w:val="24"/>
          <w:szCs w:val="24"/>
        </w:rPr>
        <w:t>осущестлвяет</w:t>
      </w:r>
      <w:proofErr w:type="spellEnd"/>
      <w:r w:rsidR="00C4568E">
        <w:rPr>
          <w:b w:val="0"/>
          <w:bCs w:val="0"/>
          <w:i w:val="0"/>
          <w:iCs w:val="0"/>
          <w:snapToGrid w:val="0"/>
          <w:sz w:val="24"/>
          <w:szCs w:val="24"/>
        </w:rPr>
        <w:t xml:space="preserve"> контроль технологии проведения таможенных операций в пунктах пропуска</w:t>
      </w:r>
      <w:r w:rsidR="00C4568E">
        <w:rPr>
          <w:b w:val="0"/>
          <w:bCs w:val="0"/>
          <w:i w:val="0"/>
          <w:iCs w:val="0"/>
          <w:snapToGrid w:val="0"/>
          <w:sz w:val="24"/>
          <w:szCs w:val="24"/>
          <w:lang w:val="kk-KZ"/>
        </w:rPr>
        <w:t>;</w:t>
      </w:r>
      <w:r w:rsidR="00C4568E">
        <w:rPr>
          <w:b w:val="0"/>
          <w:bCs w:val="0"/>
          <w:i w:val="0"/>
          <w:iCs w:val="0"/>
          <w:snapToGrid w:val="0"/>
          <w:sz w:val="24"/>
          <w:szCs w:val="24"/>
        </w:rPr>
        <w:t xml:space="preserve"> осуществляет  контроль за осуществлением в автомобильных пунктах пропуска на таможенной границе Таможенного союза, транспортного контроля, санитарно-карантинного контроля; осуществляет мониторинг времени проведения таможенных операций в пунктах пропуска;</w:t>
      </w:r>
      <w:r w:rsidR="00C4568E">
        <w:rPr>
          <w:i w:val="0"/>
          <w:sz w:val="24"/>
          <w:szCs w:val="24"/>
        </w:rPr>
        <w:t xml:space="preserve"> </w:t>
      </w:r>
      <w:r w:rsidR="00C4568E">
        <w:rPr>
          <w:b w:val="0"/>
          <w:i w:val="0"/>
          <w:sz w:val="24"/>
          <w:szCs w:val="24"/>
        </w:rPr>
        <w:t>осуществляет работу</w:t>
      </w:r>
      <w:r w:rsidR="00C4568E">
        <w:rPr>
          <w:i w:val="0"/>
          <w:sz w:val="24"/>
          <w:szCs w:val="24"/>
        </w:rPr>
        <w:t xml:space="preserve"> </w:t>
      </w:r>
      <w:r w:rsidR="00C4568E">
        <w:rPr>
          <w:b w:val="0"/>
          <w:bCs w:val="0"/>
          <w:i w:val="0"/>
          <w:iCs w:val="0"/>
          <w:snapToGrid w:val="0"/>
          <w:sz w:val="24"/>
          <w:szCs w:val="24"/>
        </w:rPr>
        <w:t>по работоспособности и эффективном применении технических средств таможенного контроля;</w:t>
      </w:r>
      <w:r w:rsidR="00C4568E">
        <w:rPr>
          <w:i w:val="0"/>
          <w:sz w:val="24"/>
          <w:szCs w:val="24"/>
        </w:rPr>
        <w:t xml:space="preserve"> </w:t>
      </w:r>
      <w:r w:rsidR="00C4568E">
        <w:rPr>
          <w:b w:val="0"/>
          <w:bCs w:val="0"/>
          <w:i w:val="0"/>
          <w:iCs w:val="0"/>
          <w:snapToGrid w:val="0"/>
          <w:sz w:val="24"/>
          <w:szCs w:val="24"/>
          <w:lang w:val="kk-KZ"/>
        </w:rPr>
        <w:t>осуществляет</w:t>
      </w:r>
      <w:r w:rsidR="00C4568E">
        <w:rPr>
          <w:b w:val="0"/>
          <w:bCs w:val="0"/>
          <w:i w:val="0"/>
          <w:iCs w:val="0"/>
          <w:snapToGrid w:val="0"/>
          <w:sz w:val="24"/>
          <w:szCs w:val="24"/>
        </w:rPr>
        <w:t xml:space="preserve"> </w:t>
      </w:r>
      <w:proofErr w:type="spellStart"/>
      <w:r w:rsidR="00C4568E">
        <w:rPr>
          <w:b w:val="0"/>
          <w:bCs w:val="0"/>
          <w:i w:val="0"/>
          <w:iCs w:val="0"/>
          <w:snapToGrid w:val="0"/>
          <w:sz w:val="24"/>
          <w:szCs w:val="24"/>
        </w:rPr>
        <w:t>мероприяти</w:t>
      </w:r>
      <w:proofErr w:type="spellEnd"/>
      <w:r w:rsidR="00C4568E">
        <w:rPr>
          <w:b w:val="0"/>
          <w:bCs w:val="0"/>
          <w:i w:val="0"/>
          <w:iCs w:val="0"/>
          <w:snapToGrid w:val="0"/>
          <w:sz w:val="24"/>
          <w:szCs w:val="24"/>
          <w:lang w:val="kk-KZ"/>
        </w:rPr>
        <w:t>я</w:t>
      </w:r>
      <w:r w:rsidR="00C4568E">
        <w:rPr>
          <w:b w:val="0"/>
          <w:bCs w:val="0"/>
          <w:i w:val="0"/>
          <w:iCs w:val="0"/>
          <w:snapToGrid w:val="0"/>
          <w:sz w:val="24"/>
          <w:szCs w:val="24"/>
        </w:rPr>
        <w:t xml:space="preserve"> по оснащению таможенных постов техническими средствами таможенного контроля</w:t>
      </w:r>
      <w:r w:rsidR="00C4568E">
        <w:rPr>
          <w:b w:val="0"/>
          <w:bCs w:val="0"/>
          <w:i w:val="0"/>
          <w:iCs w:val="0"/>
          <w:snapToGrid w:val="0"/>
          <w:sz w:val="24"/>
          <w:szCs w:val="24"/>
          <w:lang w:val="kk-KZ"/>
        </w:rPr>
        <w:t xml:space="preserve">; </w:t>
      </w:r>
      <w:r w:rsidR="00C4568E">
        <w:rPr>
          <w:b w:val="0"/>
          <w:i w:val="0"/>
          <w:snapToGrid w:val="0"/>
          <w:sz w:val="24"/>
          <w:szCs w:val="24"/>
          <w:lang w:val="kk-KZ"/>
        </w:rPr>
        <w:t>выполняет другие функции возложенные на Отдел.</w:t>
      </w:r>
    </w:p>
    <w:p w:rsidR="00154265" w:rsidRPr="000272CF" w:rsidRDefault="00154265" w:rsidP="00C4568E">
      <w:pPr>
        <w:tabs>
          <w:tab w:val="left" w:pos="9072"/>
          <w:tab w:val="left" w:pos="9498"/>
        </w:tabs>
        <w:ind w:right="283"/>
        <w:jc w:val="both"/>
        <w:rPr>
          <w:b w:val="0"/>
          <w:i w:val="0"/>
          <w:color w:val="000000"/>
          <w:sz w:val="24"/>
          <w:szCs w:val="24"/>
          <w:lang w:val="kk-KZ"/>
        </w:rPr>
      </w:pPr>
      <w:r w:rsidRPr="000272CF">
        <w:rPr>
          <w:i w:val="0"/>
          <w:sz w:val="24"/>
          <w:szCs w:val="24"/>
        </w:rPr>
        <w:lastRenderedPageBreak/>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sidR="007640FD">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154265" w:rsidRDefault="00154265" w:rsidP="00154265">
      <w:pPr>
        <w:tabs>
          <w:tab w:val="left" w:pos="9072"/>
          <w:tab w:val="left" w:pos="9498"/>
        </w:tabs>
        <w:ind w:right="283"/>
        <w:jc w:val="both"/>
        <w:rPr>
          <w:b w:val="0"/>
          <w:i w:val="0"/>
          <w:sz w:val="24"/>
          <w:szCs w:val="24"/>
        </w:rPr>
      </w:pPr>
      <w:r>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90E9C" w:rsidRDefault="001A2291" w:rsidP="001E0212">
      <w:pPr>
        <w:tabs>
          <w:tab w:val="left" w:pos="9214"/>
          <w:tab w:val="left" w:pos="9498"/>
        </w:tabs>
        <w:ind w:right="283"/>
        <w:jc w:val="both"/>
        <w:rPr>
          <w:i w:val="0"/>
          <w:sz w:val="24"/>
          <w:szCs w:val="24"/>
          <w:lang w:val="kk-KZ"/>
        </w:rPr>
      </w:pPr>
      <w:r w:rsidRPr="000272CF">
        <w:rPr>
          <w:i w:val="0"/>
          <w:sz w:val="24"/>
          <w:szCs w:val="24"/>
          <w:lang w:val="kk-KZ"/>
        </w:rPr>
        <w:t xml:space="preserve"> </w:t>
      </w:r>
      <w:r w:rsidR="00117AE1" w:rsidRPr="000272CF">
        <w:rPr>
          <w:i w:val="0"/>
          <w:sz w:val="24"/>
          <w:szCs w:val="24"/>
        </w:rPr>
        <w:t xml:space="preserve">   </w:t>
      </w:r>
      <w:r w:rsidR="00154265">
        <w:rPr>
          <w:i w:val="0"/>
          <w:sz w:val="24"/>
          <w:szCs w:val="24"/>
          <w:lang w:val="kk-KZ"/>
        </w:rPr>
        <w:t xml:space="preserve"> </w:t>
      </w:r>
      <w:r w:rsidR="00117AE1" w:rsidRPr="000272CF">
        <w:rPr>
          <w:i w:val="0"/>
          <w:sz w:val="24"/>
          <w:szCs w:val="24"/>
        </w:rPr>
        <w:t xml:space="preserve"> </w:t>
      </w:r>
      <w:r w:rsidR="00835708" w:rsidRPr="00835708">
        <w:rPr>
          <w:i w:val="0"/>
          <w:sz w:val="24"/>
          <w:szCs w:val="24"/>
        </w:rPr>
        <w:t>6</w:t>
      </w:r>
      <w:r w:rsidR="00490E9C" w:rsidRPr="000272CF">
        <w:rPr>
          <w:i w:val="0"/>
          <w:sz w:val="24"/>
          <w:szCs w:val="24"/>
          <w:lang w:val="kk-KZ"/>
        </w:rPr>
        <w:t>.</w:t>
      </w:r>
      <w:r w:rsidR="00490E9C" w:rsidRPr="000272CF">
        <w:rPr>
          <w:bCs w:val="0"/>
          <w:i w:val="0"/>
          <w:iCs w:val="0"/>
          <w:sz w:val="24"/>
          <w:szCs w:val="24"/>
          <w:lang w:val="kk-KZ"/>
        </w:rPr>
        <w:t xml:space="preserve">Ведущий специалист </w:t>
      </w:r>
      <w:r w:rsidR="00490E9C" w:rsidRPr="000272CF">
        <w:rPr>
          <w:i w:val="0"/>
          <w:color w:val="000000"/>
          <w:sz w:val="24"/>
          <w:szCs w:val="24"/>
          <w:lang w:val="kk-KZ"/>
        </w:rPr>
        <w:t>о</w:t>
      </w:r>
      <w:proofErr w:type="spellStart"/>
      <w:r w:rsidR="00490E9C" w:rsidRPr="000272CF">
        <w:rPr>
          <w:i w:val="0"/>
          <w:color w:val="000000"/>
          <w:sz w:val="24"/>
          <w:szCs w:val="24"/>
        </w:rPr>
        <w:t>тдел</w:t>
      </w:r>
      <w:proofErr w:type="spellEnd"/>
      <w:r w:rsidR="00490E9C" w:rsidRPr="000272CF">
        <w:rPr>
          <w:i w:val="0"/>
          <w:color w:val="000000"/>
          <w:sz w:val="24"/>
          <w:szCs w:val="24"/>
          <w:lang w:val="kk-KZ"/>
        </w:rPr>
        <w:t xml:space="preserve">а </w:t>
      </w:r>
      <w:r w:rsidR="003A7F82" w:rsidRPr="003A7F82">
        <w:rPr>
          <w:i w:val="0"/>
          <w:color w:val="000000"/>
          <w:sz w:val="24"/>
          <w:szCs w:val="24"/>
          <w:lang w:val="kk-KZ"/>
        </w:rPr>
        <w:t>камеральных таможенных проверок</w:t>
      </w:r>
      <w:r w:rsidR="00490E9C" w:rsidRPr="000272CF">
        <w:rPr>
          <w:i w:val="0"/>
          <w:color w:val="000000"/>
          <w:sz w:val="24"/>
          <w:szCs w:val="24"/>
          <w:lang w:val="kk-KZ"/>
        </w:rPr>
        <w:t xml:space="preserve"> </w:t>
      </w:r>
      <w:r w:rsidR="008A60BA" w:rsidRPr="008A60BA">
        <w:rPr>
          <w:i w:val="0"/>
          <w:color w:val="000000"/>
          <w:sz w:val="24"/>
          <w:szCs w:val="24"/>
          <w:lang w:val="kk-KZ"/>
        </w:rPr>
        <w:t>Управлени</w:t>
      </w:r>
      <w:r w:rsidR="008A60BA">
        <w:rPr>
          <w:i w:val="0"/>
          <w:color w:val="000000"/>
          <w:sz w:val="24"/>
          <w:szCs w:val="24"/>
          <w:lang w:val="kk-KZ"/>
        </w:rPr>
        <w:t>я</w:t>
      </w:r>
      <w:r w:rsidR="008A60BA" w:rsidRPr="008A60BA">
        <w:rPr>
          <w:i w:val="0"/>
          <w:color w:val="000000"/>
          <w:sz w:val="24"/>
          <w:szCs w:val="24"/>
          <w:lang w:val="kk-KZ"/>
        </w:rPr>
        <w:t xml:space="preserve"> пост-таможенного контроля</w:t>
      </w:r>
      <w:r w:rsidR="008A60BA">
        <w:rPr>
          <w:i w:val="0"/>
          <w:color w:val="000000"/>
          <w:sz w:val="24"/>
          <w:szCs w:val="24"/>
          <w:lang w:val="kk-KZ"/>
        </w:rPr>
        <w:t xml:space="preserve"> </w:t>
      </w:r>
      <w:r w:rsidR="00490E9C" w:rsidRPr="000272CF">
        <w:rPr>
          <w:bCs w:val="0"/>
          <w:i w:val="0"/>
          <w:iCs w:val="0"/>
          <w:sz w:val="24"/>
          <w:szCs w:val="24"/>
          <w:lang w:val="kk-KZ"/>
        </w:rPr>
        <w:t xml:space="preserve">Департамента государственных доходов по Южно-Казахстанской области </w:t>
      </w:r>
      <w:proofErr w:type="gramStart"/>
      <w:r w:rsidR="00490E9C" w:rsidRPr="000272CF">
        <w:rPr>
          <w:i w:val="0"/>
          <w:sz w:val="24"/>
          <w:szCs w:val="24"/>
          <w:lang w:val="kk-KZ"/>
        </w:rPr>
        <w:t>Комитета  государственных</w:t>
      </w:r>
      <w:proofErr w:type="gramEnd"/>
      <w:r w:rsidR="00490E9C" w:rsidRPr="000272CF">
        <w:rPr>
          <w:i w:val="0"/>
          <w:sz w:val="24"/>
          <w:szCs w:val="24"/>
          <w:lang w:val="kk-KZ"/>
        </w:rPr>
        <w:t xml:space="preserve"> доходов  Министерства  финансов  Республики  Казахстан,  (категория С-О-6),</w:t>
      </w:r>
      <w:r w:rsidR="00490E9C" w:rsidRPr="000272CF">
        <w:rPr>
          <w:i w:val="0"/>
          <w:iCs w:val="0"/>
          <w:sz w:val="24"/>
          <w:szCs w:val="24"/>
          <w:lang w:val="kk-KZ"/>
        </w:rPr>
        <w:t xml:space="preserve"> </w:t>
      </w:r>
      <w:r w:rsidR="00490E9C" w:rsidRPr="000272CF">
        <w:rPr>
          <w:i w:val="0"/>
          <w:sz w:val="24"/>
          <w:szCs w:val="24"/>
          <w:lang w:val="kk-KZ"/>
        </w:rPr>
        <w:t xml:space="preserve"> </w:t>
      </w:r>
      <w:r w:rsidR="007640FD">
        <w:rPr>
          <w:i w:val="0"/>
          <w:sz w:val="24"/>
          <w:szCs w:val="24"/>
          <w:lang w:val="kk-KZ"/>
        </w:rPr>
        <w:t>2</w:t>
      </w:r>
      <w:r w:rsidR="00490E9C" w:rsidRPr="000272CF">
        <w:rPr>
          <w:i w:val="0"/>
          <w:sz w:val="24"/>
          <w:szCs w:val="24"/>
          <w:lang w:val="kk-KZ"/>
        </w:rPr>
        <w:t xml:space="preserve"> ед.</w:t>
      </w:r>
    </w:p>
    <w:p w:rsidR="004D71A6" w:rsidRPr="000272CF" w:rsidRDefault="004D71A6" w:rsidP="004D71A6">
      <w:pPr>
        <w:tabs>
          <w:tab w:val="left" w:pos="9072"/>
          <w:tab w:val="left" w:pos="9498"/>
        </w:tabs>
        <w:ind w:right="283"/>
        <w:jc w:val="both"/>
        <w:rPr>
          <w:i w:val="0"/>
          <w:sz w:val="24"/>
          <w:szCs w:val="24"/>
          <w:lang w:val="kk-KZ"/>
        </w:rPr>
      </w:pPr>
      <w:r w:rsidRPr="000272CF">
        <w:rPr>
          <w:i w:val="0"/>
          <w:sz w:val="24"/>
          <w:szCs w:val="24"/>
          <w:lang w:val="kk-KZ"/>
        </w:rPr>
        <w:t xml:space="preserve"> </w:t>
      </w:r>
      <w:r w:rsidRPr="000272CF">
        <w:rPr>
          <w:i w:val="0"/>
          <w:sz w:val="24"/>
          <w:szCs w:val="24"/>
        </w:rPr>
        <w:t xml:space="preserve">    </w:t>
      </w:r>
      <w:r>
        <w:rPr>
          <w:i w:val="0"/>
          <w:sz w:val="24"/>
          <w:szCs w:val="24"/>
          <w:lang w:val="kk-KZ"/>
        </w:rPr>
        <w:t xml:space="preserve"> </w:t>
      </w:r>
      <w:r w:rsidR="00835708" w:rsidRPr="00835708">
        <w:rPr>
          <w:i w:val="0"/>
          <w:sz w:val="24"/>
          <w:szCs w:val="24"/>
        </w:rPr>
        <w:t>7</w:t>
      </w:r>
      <w:r w:rsidRPr="000272CF">
        <w:rPr>
          <w:i w:val="0"/>
          <w:sz w:val="24"/>
          <w:szCs w:val="24"/>
          <w:lang w:val="kk-KZ"/>
        </w:rPr>
        <w:t>.</w:t>
      </w:r>
      <w:r w:rsidRPr="000272CF">
        <w:rPr>
          <w:bCs w:val="0"/>
          <w:i w:val="0"/>
          <w:iCs w:val="0"/>
          <w:sz w:val="24"/>
          <w:szCs w:val="24"/>
          <w:lang w:val="kk-KZ"/>
        </w:rPr>
        <w:t xml:space="preserve">Ведущий специалист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8A60BA">
        <w:rPr>
          <w:i w:val="0"/>
          <w:color w:val="000000"/>
          <w:sz w:val="24"/>
          <w:szCs w:val="24"/>
          <w:lang w:val="kk-KZ"/>
        </w:rPr>
        <w:t>выездных таможенных проверок</w:t>
      </w:r>
      <w:r>
        <w:rPr>
          <w:i w:val="0"/>
          <w:color w:val="000000"/>
          <w:sz w:val="24"/>
          <w:szCs w:val="24"/>
          <w:lang w:val="kk-KZ"/>
        </w:rPr>
        <w:t xml:space="preserve"> </w:t>
      </w:r>
      <w:r w:rsidRPr="008A60BA">
        <w:rPr>
          <w:i w:val="0"/>
          <w:color w:val="000000"/>
          <w:sz w:val="24"/>
          <w:szCs w:val="24"/>
          <w:lang w:val="kk-KZ"/>
        </w:rPr>
        <w:t>Управлени</w:t>
      </w:r>
      <w:r>
        <w:rPr>
          <w:i w:val="0"/>
          <w:color w:val="000000"/>
          <w:sz w:val="24"/>
          <w:szCs w:val="24"/>
          <w:lang w:val="kk-KZ"/>
        </w:rPr>
        <w:t>я</w:t>
      </w:r>
      <w:r w:rsidRPr="008A60BA">
        <w:rPr>
          <w:i w:val="0"/>
          <w:color w:val="000000"/>
          <w:sz w:val="24"/>
          <w:szCs w:val="24"/>
          <w:lang w:val="kk-KZ"/>
        </w:rPr>
        <w:t xml:space="preserve"> пост-таможенного контроля</w:t>
      </w:r>
      <w:r>
        <w:rPr>
          <w:i w:val="0"/>
          <w:color w:val="000000"/>
          <w:sz w:val="24"/>
          <w:szCs w:val="24"/>
          <w:lang w:val="kk-KZ"/>
        </w:rPr>
        <w:t xml:space="preserve"> </w:t>
      </w:r>
      <w:r w:rsidRPr="000272CF">
        <w:rPr>
          <w:bCs w:val="0"/>
          <w:i w:val="0"/>
          <w:iCs w:val="0"/>
          <w:sz w:val="24"/>
          <w:szCs w:val="24"/>
          <w:lang w:val="kk-KZ"/>
        </w:rPr>
        <w:t xml:space="preserve">Департамента государственных доходов по Южно-Казахстанской области </w:t>
      </w:r>
      <w:proofErr w:type="gramStart"/>
      <w:r w:rsidRPr="000272CF">
        <w:rPr>
          <w:i w:val="0"/>
          <w:sz w:val="24"/>
          <w:szCs w:val="24"/>
          <w:lang w:val="kk-KZ"/>
        </w:rPr>
        <w:t>Комитета  государственных</w:t>
      </w:r>
      <w:proofErr w:type="gramEnd"/>
      <w:r w:rsidRPr="000272CF">
        <w:rPr>
          <w:i w:val="0"/>
          <w:sz w:val="24"/>
          <w:szCs w:val="24"/>
          <w:lang w:val="kk-KZ"/>
        </w:rPr>
        <w:t xml:space="preserve"> доходов  Министерства  финансов  Республики  Казахстан,  (категория С-О-6),  1 ед.</w:t>
      </w:r>
    </w:p>
    <w:p w:rsidR="001E0212" w:rsidRPr="001E0212" w:rsidRDefault="00490E9C" w:rsidP="00266CEA">
      <w:pPr>
        <w:tabs>
          <w:tab w:val="left" w:pos="9072"/>
        </w:tabs>
        <w:ind w:right="284"/>
        <w:jc w:val="both"/>
        <w:rPr>
          <w:b w:val="0"/>
          <w:i w:val="0"/>
          <w:color w:val="000000"/>
          <w:sz w:val="24"/>
          <w:szCs w:val="24"/>
        </w:rPr>
      </w:pPr>
      <w:r w:rsidRPr="000272CF">
        <w:rPr>
          <w:i w:val="0"/>
          <w:sz w:val="24"/>
          <w:szCs w:val="24"/>
          <w:lang w:val="kk-KZ"/>
        </w:rPr>
        <w:t xml:space="preserve">       Функциональные обязанности: </w:t>
      </w:r>
      <w:r w:rsidR="001E0212" w:rsidRPr="001E0212">
        <w:rPr>
          <w:b w:val="0"/>
          <w:i w:val="0"/>
          <w:sz w:val="24"/>
          <w:szCs w:val="24"/>
          <w:lang w:val="kk-KZ"/>
        </w:rPr>
        <w:t>П</w:t>
      </w:r>
      <w:proofErr w:type="spellStart"/>
      <w:r w:rsidR="001E0212" w:rsidRPr="001E0212">
        <w:rPr>
          <w:b w:val="0"/>
          <w:i w:val="0"/>
          <w:color w:val="000000"/>
          <w:sz w:val="24"/>
          <w:szCs w:val="24"/>
        </w:rPr>
        <w:t>ланирование</w:t>
      </w:r>
      <w:proofErr w:type="spellEnd"/>
      <w:r w:rsidR="001E0212" w:rsidRPr="001E0212">
        <w:rPr>
          <w:b w:val="0"/>
          <w:i w:val="0"/>
          <w:color w:val="000000"/>
          <w:sz w:val="24"/>
          <w:szCs w:val="24"/>
        </w:rPr>
        <w:t xml:space="preserve">, организация и </w:t>
      </w:r>
      <w:r w:rsidR="001E0212" w:rsidRPr="001E0212">
        <w:rPr>
          <w:b w:val="0"/>
          <w:i w:val="0"/>
          <w:sz w:val="24"/>
          <w:szCs w:val="24"/>
        </w:rPr>
        <w:t xml:space="preserve">проведение камерального таможенного  </w:t>
      </w:r>
      <w:r w:rsidR="001E0212">
        <w:rPr>
          <w:b w:val="0"/>
          <w:i w:val="0"/>
          <w:sz w:val="24"/>
          <w:szCs w:val="24"/>
        </w:rPr>
        <w:t>контроля после выпуска товаров</w:t>
      </w:r>
      <w:r w:rsidR="001E0212">
        <w:rPr>
          <w:b w:val="0"/>
          <w:i w:val="0"/>
          <w:sz w:val="24"/>
          <w:szCs w:val="24"/>
          <w:lang w:val="kk-KZ"/>
        </w:rPr>
        <w:t xml:space="preserve">, </w:t>
      </w:r>
      <w:r w:rsidR="001E0212" w:rsidRPr="001E0212">
        <w:rPr>
          <w:b w:val="0"/>
          <w:i w:val="0"/>
          <w:color w:val="000000"/>
          <w:sz w:val="24"/>
          <w:szCs w:val="24"/>
        </w:rPr>
        <w:t xml:space="preserve"> учёт и хранение материалов дел в отношении участников   внешнеэкономической деятельности, сформированных по результатам завершённых таможенных проверок</w:t>
      </w:r>
      <w:r w:rsidR="001E0212">
        <w:rPr>
          <w:b w:val="0"/>
          <w:i w:val="0"/>
          <w:color w:val="000000"/>
          <w:sz w:val="24"/>
          <w:szCs w:val="24"/>
          <w:lang w:val="kk-KZ"/>
        </w:rPr>
        <w:t xml:space="preserve">, </w:t>
      </w:r>
      <w:r w:rsidR="001E0212" w:rsidRPr="001E0212">
        <w:rPr>
          <w:b w:val="0"/>
          <w:i w:val="0"/>
          <w:color w:val="000000"/>
          <w:sz w:val="24"/>
          <w:szCs w:val="24"/>
        </w:rPr>
        <w:t>составление актов камеральных и выездных таможенных проверок, вынесение уведомлений об устранении нарушений, уведомлений о результатах проверки, принятие решений о корректировке таможенной стоимости и кор</w:t>
      </w:r>
      <w:r w:rsidR="001E0212">
        <w:rPr>
          <w:b w:val="0"/>
          <w:i w:val="0"/>
          <w:color w:val="000000"/>
          <w:sz w:val="24"/>
          <w:szCs w:val="24"/>
        </w:rPr>
        <w:t xml:space="preserve">ректировке деклараций на товары, </w:t>
      </w:r>
      <w:r w:rsidR="001E0212" w:rsidRPr="001E0212">
        <w:rPr>
          <w:b w:val="0"/>
          <w:i w:val="0"/>
          <w:color w:val="000000"/>
          <w:sz w:val="24"/>
          <w:szCs w:val="24"/>
        </w:rPr>
        <w:t>контроль над исполнением принятых решений, исполнением требований   уведомлений и принятие мер при их  неисполнении.</w:t>
      </w:r>
    </w:p>
    <w:p w:rsidR="001E0212" w:rsidRPr="001E0212" w:rsidRDefault="001E0212" w:rsidP="00266CEA">
      <w:pPr>
        <w:tabs>
          <w:tab w:val="left" w:pos="9072"/>
        </w:tabs>
        <w:ind w:right="284"/>
        <w:jc w:val="both"/>
        <w:rPr>
          <w:b w:val="0"/>
          <w:i w:val="0"/>
          <w:color w:val="000000"/>
          <w:sz w:val="24"/>
          <w:szCs w:val="24"/>
        </w:rPr>
      </w:pPr>
      <w:r w:rsidRPr="001E0212">
        <w:rPr>
          <w:b w:val="0"/>
          <w:i w:val="0"/>
          <w:color w:val="000000"/>
          <w:sz w:val="24"/>
          <w:szCs w:val="24"/>
        </w:rPr>
        <w:t xml:space="preserve">8. вручение актов проверок, уведомлений, решений по </w:t>
      </w:r>
      <w:proofErr w:type="gramStart"/>
      <w:r w:rsidRPr="001E0212">
        <w:rPr>
          <w:b w:val="0"/>
          <w:i w:val="0"/>
          <w:color w:val="000000"/>
          <w:sz w:val="24"/>
          <w:szCs w:val="24"/>
        </w:rPr>
        <w:t>результатам  таможенных</w:t>
      </w:r>
      <w:proofErr w:type="gramEnd"/>
      <w:r w:rsidRPr="001E0212">
        <w:rPr>
          <w:b w:val="0"/>
          <w:i w:val="0"/>
          <w:color w:val="000000"/>
          <w:sz w:val="24"/>
          <w:szCs w:val="24"/>
        </w:rPr>
        <w:t xml:space="preserve"> проверок проверяемому лицу и передача материалов  проверок  в Управление по работе с задолженностью.</w:t>
      </w:r>
    </w:p>
    <w:p w:rsidR="00490E9C" w:rsidRPr="000272CF" w:rsidRDefault="001A2291" w:rsidP="004D71A6">
      <w:pPr>
        <w:tabs>
          <w:tab w:val="left" w:pos="567"/>
          <w:tab w:val="left" w:pos="9072"/>
          <w:tab w:val="left" w:pos="9498"/>
        </w:tabs>
        <w:jc w:val="both"/>
        <w:rPr>
          <w:b w:val="0"/>
          <w:i w:val="0"/>
          <w:color w:val="000000"/>
          <w:sz w:val="24"/>
          <w:szCs w:val="24"/>
          <w:lang w:val="kk-KZ"/>
        </w:rPr>
      </w:pPr>
      <w:r w:rsidRPr="000272CF">
        <w:rPr>
          <w:rStyle w:val="shorttext"/>
          <w:sz w:val="24"/>
          <w:szCs w:val="24"/>
          <w:lang w:val="kk-KZ"/>
        </w:rPr>
        <w:t xml:space="preserve"> </w:t>
      </w:r>
      <w:r w:rsidR="00117AE1" w:rsidRPr="000272CF">
        <w:rPr>
          <w:rStyle w:val="shorttext"/>
          <w:sz w:val="24"/>
          <w:szCs w:val="24"/>
        </w:rPr>
        <w:t xml:space="preserve">    </w:t>
      </w:r>
      <w:r w:rsidR="00490E9C" w:rsidRPr="000272CF">
        <w:rPr>
          <w:i w:val="0"/>
          <w:sz w:val="24"/>
          <w:szCs w:val="24"/>
          <w:lang w:val="kk-KZ"/>
        </w:rPr>
        <w:t xml:space="preserve">Требования к участникам конкурса: </w:t>
      </w:r>
      <w:r w:rsidR="00490E9C" w:rsidRPr="000272CF">
        <w:rPr>
          <w:sz w:val="24"/>
          <w:szCs w:val="24"/>
        </w:rPr>
        <w:t> </w:t>
      </w:r>
      <w:r w:rsidR="00490E9C" w:rsidRPr="000272CF">
        <w:rPr>
          <w:b w:val="0"/>
          <w:i w:val="0"/>
          <w:sz w:val="24"/>
          <w:szCs w:val="24"/>
          <w:lang w:val="kk-KZ"/>
        </w:rPr>
        <w:t xml:space="preserve"> </w:t>
      </w:r>
      <w:r w:rsidR="00490E9C" w:rsidRPr="000272CF">
        <w:rPr>
          <w:b w:val="0"/>
          <w:i w:val="0"/>
          <w:sz w:val="24"/>
          <w:szCs w:val="24"/>
        </w:rPr>
        <w:t>высшее и</w:t>
      </w:r>
      <w:r w:rsidR="00490E9C" w:rsidRPr="000272CF">
        <w:rPr>
          <w:b w:val="0"/>
          <w:i w:val="0"/>
          <w:sz w:val="24"/>
          <w:szCs w:val="24"/>
          <w:lang w:val="kk-KZ"/>
        </w:rPr>
        <w:t xml:space="preserve">ли </w:t>
      </w:r>
      <w:r w:rsidR="00490E9C" w:rsidRPr="000272CF">
        <w:rPr>
          <w:b w:val="0"/>
          <w:i w:val="0"/>
          <w:sz w:val="24"/>
          <w:szCs w:val="24"/>
        </w:rPr>
        <w:t xml:space="preserve"> </w:t>
      </w:r>
      <w:proofErr w:type="spellStart"/>
      <w:r w:rsidR="00490E9C" w:rsidRPr="000272CF">
        <w:rPr>
          <w:b w:val="0"/>
          <w:i w:val="0"/>
          <w:sz w:val="24"/>
          <w:szCs w:val="24"/>
        </w:rPr>
        <w:t>послесреднее</w:t>
      </w:r>
      <w:proofErr w:type="spellEnd"/>
      <w:r w:rsidR="00490E9C" w:rsidRPr="000272CF">
        <w:rPr>
          <w:b w:val="0"/>
          <w:i w:val="0"/>
          <w:sz w:val="24"/>
          <w:szCs w:val="24"/>
        </w:rPr>
        <w:t xml:space="preserve"> образование</w:t>
      </w:r>
      <w:r w:rsidR="007640FD">
        <w:rPr>
          <w:b w:val="0"/>
          <w:i w:val="0"/>
          <w:sz w:val="24"/>
          <w:szCs w:val="24"/>
          <w:lang w:val="kk-KZ"/>
        </w:rPr>
        <w:t>:</w:t>
      </w:r>
      <w:r w:rsidR="00490E9C" w:rsidRPr="000272CF">
        <w:rPr>
          <w:b w:val="0"/>
          <w:i w:val="0"/>
          <w:sz w:val="24"/>
          <w:szCs w:val="24"/>
          <w:lang w:val="kk-KZ"/>
        </w:rPr>
        <w:t xml:space="preserve">  с</w:t>
      </w:r>
      <w:proofErr w:type="spellStart"/>
      <w:r w:rsidR="00490E9C" w:rsidRPr="000272CF">
        <w:rPr>
          <w:b w:val="0"/>
          <w:i w:val="0"/>
          <w:color w:val="000000"/>
          <w:sz w:val="24"/>
          <w:szCs w:val="24"/>
        </w:rPr>
        <w:t>оциальные</w:t>
      </w:r>
      <w:proofErr w:type="spellEnd"/>
      <w:r w:rsidR="00490E9C" w:rsidRPr="000272CF">
        <w:rPr>
          <w:b w:val="0"/>
          <w:i w:val="0"/>
          <w:color w:val="000000"/>
          <w:sz w:val="24"/>
          <w:szCs w:val="24"/>
        </w:rPr>
        <w:t xml:space="preserve"> науки, экономика и бизнес</w:t>
      </w:r>
      <w:r w:rsidR="00490E9C" w:rsidRPr="000272CF">
        <w:rPr>
          <w:b w:val="0"/>
          <w:i w:val="0"/>
          <w:color w:val="000000"/>
          <w:sz w:val="24"/>
          <w:szCs w:val="24"/>
          <w:lang w:val="kk-KZ"/>
        </w:rPr>
        <w:t xml:space="preserve"> (экономика, мировая экономика, учет и аудит, финансы, г</w:t>
      </w:r>
      <w:proofErr w:type="spellStart"/>
      <w:r w:rsidR="00490E9C" w:rsidRPr="000272CF">
        <w:rPr>
          <w:b w:val="0"/>
          <w:i w:val="0"/>
          <w:sz w:val="24"/>
          <w:szCs w:val="24"/>
        </w:rPr>
        <w:t>осударственное</w:t>
      </w:r>
      <w:proofErr w:type="spellEnd"/>
      <w:r w:rsidR="00490E9C" w:rsidRPr="000272CF">
        <w:rPr>
          <w:b w:val="0"/>
          <w:i w:val="0"/>
          <w:sz w:val="24"/>
          <w:szCs w:val="24"/>
        </w:rPr>
        <w:t xml:space="preserve"> и местное управление</w:t>
      </w:r>
      <w:r w:rsidR="00490E9C" w:rsidRPr="000272CF">
        <w:rPr>
          <w:b w:val="0"/>
          <w:i w:val="0"/>
          <w:sz w:val="24"/>
          <w:szCs w:val="24"/>
          <w:lang w:val="kk-KZ"/>
        </w:rPr>
        <w:t>,</w:t>
      </w:r>
      <w:r w:rsidR="00490E9C" w:rsidRPr="000272CF">
        <w:rPr>
          <w:b w:val="0"/>
          <w:i w:val="0"/>
          <w:color w:val="000000"/>
          <w:sz w:val="24"/>
          <w:szCs w:val="24"/>
          <w:lang w:val="kk-KZ"/>
        </w:rPr>
        <w:t xml:space="preserve"> </w:t>
      </w:r>
      <w:r w:rsidR="00490E9C" w:rsidRPr="000272CF">
        <w:rPr>
          <w:b w:val="0"/>
          <w:i w:val="0"/>
          <w:sz w:val="24"/>
          <w:szCs w:val="24"/>
          <w:lang w:val="kk-KZ"/>
        </w:rPr>
        <w:t>менеджмент), право (ю</w:t>
      </w:r>
      <w:proofErr w:type="spellStart"/>
      <w:r w:rsidR="00490E9C" w:rsidRPr="000272CF">
        <w:rPr>
          <w:b w:val="0"/>
          <w:i w:val="0"/>
          <w:sz w:val="24"/>
          <w:szCs w:val="24"/>
        </w:rPr>
        <w:t>риспруденция</w:t>
      </w:r>
      <w:proofErr w:type="spellEnd"/>
      <w:r w:rsidR="00490E9C" w:rsidRPr="000272CF">
        <w:rPr>
          <w:b w:val="0"/>
          <w:i w:val="0"/>
          <w:sz w:val="24"/>
          <w:szCs w:val="24"/>
          <w:lang w:val="kk-KZ"/>
        </w:rPr>
        <w:t>,</w:t>
      </w:r>
      <w:r w:rsidR="00490E9C" w:rsidRPr="000272CF">
        <w:rPr>
          <w:b w:val="0"/>
          <w:i w:val="0"/>
          <w:color w:val="000000"/>
          <w:sz w:val="24"/>
          <w:szCs w:val="24"/>
          <w:lang w:val="kk-KZ"/>
        </w:rPr>
        <w:t xml:space="preserve"> м</w:t>
      </w:r>
      <w:r w:rsidR="00490E9C" w:rsidRPr="000272CF">
        <w:rPr>
          <w:b w:val="0"/>
          <w:i w:val="0"/>
          <w:sz w:val="24"/>
          <w:szCs w:val="24"/>
          <w:lang w:val="kk-KZ"/>
        </w:rPr>
        <w:t>еждународное право</w:t>
      </w:r>
      <w:r w:rsidR="00490E9C" w:rsidRPr="000272CF">
        <w:rPr>
          <w:b w:val="0"/>
          <w:i w:val="0"/>
          <w:color w:val="000000"/>
          <w:sz w:val="24"/>
          <w:szCs w:val="24"/>
          <w:lang w:val="kk-KZ"/>
        </w:rPr>
        <w:t xml:space="preserve">, </w:t>
      </w:r>
      <w:r w:rsidR="00490E9C" w:rsidRPr="000272CF">
        <w:rPr>
          <w:sz w:val="24"/>
          <w:szCs w:val="24"/>
          <w:lang w:val="kk-KZ"/>
        </w:rPr>
        <w:t xml:space="preserve"> </w:t>
      </w:r>
      <w:r w:rsidR="00490E9C" w:rsidRPr="000272CF">
        <w:rPr>
          <w:b w:val="0"/>
          <w:i w:val="0"/>
          <w:sz w:val="24"/>
          <w:szCs w:val="24"/>
          <w:lang w:val="kk-KZ"/>
        </w:rPr>
        <w:t>правоохранительная деятельность</w:t>
      </w:r>
      <w:r w:rsidR="00490E9C" w:rsidRPr="000272CF">
        <w:rPr>
          <w:b w:val="0"/>
          <w:i w:val="0"/>
          <w:color w:val="000000"/>
          <w:sz w:val="24"/>
          <w:szCs w:val="24"/>
          <w:lang w:val="kk-KZ"/>
        </w:rPr>
        <w:t>, таможенное дело</w:t>
      </w:r>
      <w:r w:rsidR="00490E9C" w:rsidRPr="000272CF">
        <w:rPr>
          <w:b w:val="0"/>
          <w:i w:val="0"/>
          <w:sz w:val="24"/>
          <w:szCs w:val="24"/>
          <w:lang w:val="kk-KZ"/>
        </w:rPr>
        <w:t>), т</w:t>
      </w:r>
      <w:proofErr w:type="spellStart"/>
      <w:r w:rsidR="00490E9C" w:rsidRPr="000272CF">
        <w:rPr>
          <w:b w:val="0"/>
          <w:i w:val="0"/>
          <w:color w:val="000000"/>
          <w:sz w:val="24"/>
          <w:szCs w:val="24"/>
        </w:rPr>
        <w:t>ехнические</w:t>
      </w:r>
      <w:proofErr w:type="spellEnd"/>
      <w:r w:rsidR="00490E9C" w:rsidRPr="000272CF">
        <w:rPr>
          <w:b w:val="0"/>
          <w:i w:val="0"/>
          <w:color w:val="000000"/>
          <w:sz w:val="24"/>
          <w:szCs w:val="24"/>
        </w:rPr>
        <w:t xml:space="preserve"> науки и технологии</w:t>
      </w:r>
      <w:r w:rsidR="00490E9C" w:rsidRPr="000272CF">
        <w:rPr>
          <w:b w:val="0"/>
          <w:i w:val="0"/>
          <w:sz w:val="24"/>
          <w:szCs w:val="24"/>
          <w:lang w:val="kk-KZ"/>
        </w:rPr>
        <w:t xml:space="preserve"> (и</w:t>
      </w:r>
      <w:proofErr w:type="spellStart"/>
      <w:r w:rsidR="00490E9C" w:rsidRPr="000272CF">
        <w:rPr>
          <w:b w:val="0"/>
          <w:i w:val="0"/>
          <w:sz w:val="24"/>
          <w:szCs w:val="24"/>
        </w:rPr>
        <w:t>нформационные</w:t>
      </w:r>
      <w:proofErr w:type="spellEnd"/>
      <w:r w:rsidR="00490E9C" w:rsidRPr="000272CF">
        <w:rPr>
          <w:b w:val="0"/>
          <w:i w:val="0"/>
          <w:sz w:val="24"/>
          <w:szCs w:val="24"/>
        </w:rPr>
        <w:t xml:space="preserve"> системы</w:t>
      </w:r>
      <w:r w:rsidR="00490E9C" w:rsidRPr="000272CF">
        <w:rPr>
          <w:b w:val="0"/>
          <w:i w:val="0"/>
          <w:sz w:val="24"/>
          <w:szCs w:val="24"/>
          <w:lang w:val="kk-KZ"/>
        </w:rPr>
        <w:t>, а</w:t>
      </w:r>
      <w:r w:rsidR="00490E9C" w:rsidRPr="000272CF">
        <w:rPr>
          <w:b w:val="0"/>
          <w:i w:val="0"/>
          <w:color w:val="000000"/>
          <w:sz w:val="24"/>
          <w:szCs w:val="24"/>
          <w:lang w:val="kk-KZ"/>
        </w:rPr>
        <w:t>втоматизация и управление</w:t>
      </w:r>
      <w:r w:rsidR="00490E9C" w:rsidRPr="000272CF">
        <w:rPr>
          <w:b w:val="0"/>
          <w:i w:val="0"/>
          <w:sz w:val="24"/>
          <w:szCs w:val="24"/>
          <w:lang w:val="kk-KZ"/>
        </w:rPr>
        <w:t>, в</w:t>
      </w:r>
      <w:proofErr w:type="spellStart"/>
      <w:r w:rsidR="00490E9C" w:rsidRPr="000272CF">
        <w:rPr>
          <w:b w:val="0"/>
          <w:i w:val="0"/>
          <w:sz w:val="24"/>
          <w:szCs w:val="24"/>
        </w:rPr>
        <w:t>ычислительная</w:t>
      </w:r>
      <w:proofErr w:type="spellEnd"/>
      <w:r w:rsidR="00490E9C" w:rsidRPr="000272CF">
        <w:rPr>
          <w:b w:val="0"/>
          <w:i w:val="0"/>
          <w:sz w:val="24"/>
          <w:szCs w:val="24"/>
        </w:rPr>
        <w:t xml:space="preserve"> техника и программное обеспечение</w:t>
      </w:r>
      <w:r w:rsidR="00490E9C" w:rsidRPr="000272CF">
        <w:rPr>
          <w:b w:val="0"/>
          <w:i w:val="0"/>
          <w:sz w:val="24"/>
          <w:szCs w:val="24"/>
          <w:lang w:val="kk-KZ"/>
        </w:rPr>
        <w:t>,</w:t>
      </w:r>
      <w:r w:rsidR="00490E9C" w:rsidRPr="000272CF">
        <w:rPr>
          <w:color w:val="FF0000"/>
          <w:sz w:val="24"/>
          <w:szCs w:val="24"/>
        </w:rPr>
        <w:t xml:space="preserve">  </w:t>
      </w:r>
      <w:r w:rsidR="00490E9C" w:rsidRPr="000272CF">
        <w:rPr>
          <w:b w:val="0"/>
          <w:i w:val="0"/>
          <w:color w:val="000000"/>
          <w:sz w:val="24"/>
          <w:szCs w:val="24"/>
          <w:lang w:val="kk-KZ"/>
        </w:rPr>
        <w:t>м</w:t>
      </w:r>
      <w:r w:rsidR="00490E9C" w:rsidRPr="000272CF">
        <w:rPr>
          <w:b w:val="0"/>
          <w:i w:val="0"/>
          <w:color w:val="000000"/>
          <w:sz w:val="24"/>
          <w:szCs w:val="24"/>
        </w:rPr>
        <w:t>атематическое и компьютерное моделирование</w:t>
      </w:r>
      <w:r w:rsidR="00490E9C" w:rsidRPr="000272CF">
        <w:rPr>
          <w:b w:val="0"/>
          <w:i w:val="0"/>
          <w:color w:val="000000"/>
          <w:sz w:val="24"/>
          <w:szCs w:val="24"/>
          <w:lang w:val="kk-KZ"/>
        </w:rPr>
        <w:t>, информатика),</w:t>
      </w:r>
      <w:r w:rsidR="00490E9C" w:rsidRPr="000272CF">
        <w:rPr>
          <w:b w:val="0"/>
          <w:i w:val="0"/>
          <w:sz w:val="24"/>
          <w:szCs w:val="24"/>
          <w:lang w:val="kk-KZ"/>
        </w:rPr>
        <w:t xml:space="preserve"> е</w:t>
      </w:r>
      <w:proofErr w:type="spellStart"/>
      <w:r w:rsidR="00490E9C" w:rsidRPr="000272CF">
        <w:rPr>
          <w:b w:val="0"/>
          <w:i w:val="0"/>
          <w:sz w:val="24"/>
          <w:szCs w:val="24"/>
        </w:rPr>
        <w:t>стественные</w:t>
      </w:r>
      <w:proofErr w:type="spellEnd"/>
      <w:r w:rsidR="00490E9C" w:rsidRPr="000272CF">
        <w:rPr>
          <w:b w:val="0"/>
          <w:i w:val="0"/>
          <w:sz w:val="24"/>
          <w:szCs w:val="24"/>
        </w:rPr>
        <w:t xml:space="preserve"> науки</w:t>
      </w:r>
      <w:r w:rsidR="00490E9C" w:rsidRPr="000272CF">
        <w:rPr>
          <w:b w:val="0"/>
          <w:i w:val="0"/>
          <w:sz w:val="24"/>
          <w:szCs w:val="24"/>
          <w:lang w:val="kk-KZ"/>
        </w:rPr>
        <w:t xml:space="preserve"> (</w:t>
      </w:r>
      <w:r w:rsidR="00490E9C" w:rsidRPr="000272CF">
        <w:rPr>
          <w:b w:val="0"/>
          <w:i w:val="0"/>
          <w:color w:val="000000"/>
          <w:sz w:val="24"/>
          <w:szCs w:val="24"/>
          <w:lang w:val="kk-KZ"/>
        </w:rPr>
        <w:t>информатика),</w:t>
      </w:r>
      <w:r w:rsidR="00490E9C" w:rsidRPr="000272CF">
        <w:rPr>
          <w:b w:val="0"/>
          <w:i w:val="0"/>
          <w:sz w:val="24"/>
          <w:szCs w:val="24"/>
          <w:lang w:val="kk-KZ"/>
        </w:rPr>
        <w:t xml:space="preserve"> </w:t>
      </w:r>
      <w:r w:rsidR="00490E9C" w:rsidRPr="000272CF">
        <w:rPr>
          <w:b w:val="0"/>
          <w:i w:val="0"/>
          <w:color w:val="000000"/>
          <w:sz w:val="24"/>
          <w:szCs w:val="24"/>
          <w:lang w:val="kk-KZ"/>
        </w:rPr>
        <w:t>налоговое дело.</w:t>
      </w:r>
    </w:p>
    <w:p w:rsidR="00490E9C" w:rsidRDefault="002C2337" w:rsidP="004D71A6">
      <w:pPr>
        <w:tabs>
          <w:tab w:val="left" w:pos="9072"/>
          <w:tab w:val="left" w:pos="9498"/>
        </w:tabs>
        <w:jc w:val="both"/>
        <w:rPr>
          <w:b w:val="0"/>
          <w:i w:val="0"/>
          <w:sz w:val="24"/>
          <w:szCs w:val="24"/>
        </w:rPr>
      </w:pPr>
      <w:r>
        <w:rPr>
          <w:b w:val="0"/>
          <w:i w:val="0"/>
          <w:color w:val="000000"/>
          <w:sz w:val="24"/>
          <w:szCs w:val="24"/>
          <w:lang w:val="kk-KZ"/>
        </w:rPr>
        <w:t xml:space="preserve">       </w:t>
      </w:r>
      <w:proofErr w:type="gramStart"/>
      <w:r w:rsidR="00490E9C" w:rsidRPr="000272CF">
        <w:rPr>
          <w:b w:val="0"/>
          <w:i w:val="0"/>
          <w:color w:val="000000"/>
          <w:sz w:val="24"/>
          <w:szCs w:val="24"/>
        </w:rPr>
        <w:t>Для  данной</w:t>
      </w:r>
      <w:proofErr w:type="gramEnd"/>
      <w:r w:rsidR="00490E9C"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00490E9C"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A60BA" w:rsidRPr="000272CF" w:rsidRDefault="008A60BA" w:rsidP="004D71A6">
      <w:pPr>
        <w:tabs>
          <w:tab w:val="left" w:pos="9072"/>
          <w:tab w:val="left" w:pos="9498"/>
        </w:tabs>
        <w:jc w:val="both"/>
        <w:rPr>
          <w:i w:val="0"/>
          <w:sz w:val="24"/>
          <w:szCs w:val="24"/>
          <w:lang w:val="kk-KZ"/>
        </w:rPr>
      </w:pPr>
      <w:r w:rsidRPr="000272CF">
        <w:rPr>
          <w:i w:val="0"/>
          <w:sz w:val="24"/>
          <w:szCs w:val="24"/>
          <w:lang w:val="kk-KZ"/>
        </w:rPr>
        <w:t xml:space="preserve">      </w:t>
      </w:r>
      <w:r w:rsidR="00835708" w:rsidRPr="00835708">
        <w:rPr>
          <w:i w:val="0"/>
          <w:sz w:val="24"/>
          <w:szCs w:val="24"/>
        </w:rPr>
        <w:t>8</w:t>
      </w:r>
      <w:r w:rsidRPr="000272CF">
        <w:rPr>
          <w:i w:val="0"/>
          <w:sz w:val="24"/>
          <w:szCs w:val="24"/>
          <w:lang w:val="kk-KZ"/>
        </w:rPr>
        <w:t>.</w:t>
      </w:r>
      <w:r w:rsidRPr="000272CF">
        <w:rPr>
          <w:bCs w:val="0"/>
          <w:i w:val="0"/>
          <w:iCs w:val="0"/>
          <w:sz w:val="24"/>
          <w:szCs w:val="24"/>
          <w:lang w:val="kk-KZ"/>
        </w:rPr>
        <w:t xml:space="preserve">Ведущий специалист </w:t>
      </w:r>
      <w:proofErr w:type="gramStart"/>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8A60BA">
        <w:rPr>
          <w:i w:val="0"/>
          <w:color w:val="000000"/>
          <w:sz w:val="24"/>
          <w:szCs w:val="24"/>
          <w:lang w:val="kk-KZ"/>
        </w:rPr>
        <w:t xml:space="preserve"> видео</w:t>
      </w:r>
      <w:proofErr w:type="gramEnd"/>
      <w:r w:rsidR="00A563C5">
        <w:rPr>
          <w:i w:val="0"/>
          <w:color w:val="000000"/>
          <w:sz w:val="24"/>
          <w:szCs w:val="24"/>
          <w:lang w:val="kk-KZ"/>
        </w:rPr>
        <w:t>-</w:t>
      </w:r>
      <w:r w:rsidRPr="008A60BA">
        <w:rPr>
          <w:i w:val="0"/>
          <w:color w:val="000000"/>
          <w:sz w:val="24"/>
          <w:szCs w:val="24"/>
          <w:lang w:val="kk-KZ"/>
        </w:rPr>
        <w:t>мониторинга  Регионально</w:t>
      </w:r>
      <w:r>
        <w:rPr>
          <w:i w:val="0"/>
          <w:color w:val="000000"/>
          <w:sz w:val="24"/>
          <w:szCs w:val="24"/>
          <w:lang w:val="kk-KZ"/>
        </w:rPr>
        <w:t>го</w:t>
      </w:r>
      <w:r w:rsidRPr="008A60BA">
        <w:rPr>
          <w:i w:val="0"/>
          <w:color w:val="000000"/>
          <w:sz w:val="24"/>
          <w:szCs w:val="24"/>
          <w:lang w:val="kk-KZ"/>
        </w:rPr>
        <w:t xml:space="preserve"> управлени</w:t>
      </w:r>
      <w:r>
        <w:rPr>
          <w:i w:val="0"/>
          <w:color w:val="000000"/>
          <w:sz w:val="24"/>
          <w:szCs w:val="24"/>
          <w:lang w:val="kk-KZ"/>
        </w:rPr>
        <w:t>я</w:t>
      </w:r>
      <w:r w:rsidRPr="008A60BA">
        <w:rPr>
          <w:i w:val="0"/>
          <w:color w:val="000000"/>
          <w:sz w:val="24"/>
          <w:szCs w:val="24"/>
          <w:lang w:val="kk-KZ"/>
        </w:rPr>
        <w:t xml:space="preserve"> мониторинга  пунктов пропуска</w:t>
      </w:r>
      <w:r>
        <w:rPr>
          <w:i w:val="0"/>
          <w:color w:val="000000"/>
          <w:sz w:val="24"/>
          <w:szCs w:val="24"/>
          <w:lang w:val="kk-KZ"/>
        </w:rPr>
        <w:t xml:space="preserve"> </w:t>
      </w:r>
      <w:r w:rsidRPr="000272CF">
        <w:rPr>
          <w:bCs w:val="0"/>
          <w:i w:val="0"/>
          <w:iCs w:val="0"/>
          <w:sz w:val="24"/>
          <w:szCs w:val="24"/>
          <w:lang w:val="kk-KZ"/>
        </w:rPr>
        <w:t>Департамента государственных доходов по Южно-</w:t>
      </w:r>
      <w:r w:rsidRPr="000272CF">
        <w:rPr>
          <w:bCs w:val="0"/>
          <w:i w:val="0"/>
          <w:iCs w:val="0"/>
          <w:sz w:val="24"/>
          <w:szCs w:val="24"/>
          <w:lang w:val="kk-KZ"/>
        </w:rPr>
        <w:lastRenderedPageBreak/>
        <w:t xml:space="preserve">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7640FD">
        <w:rPr>
          <w:i w:val="0"/>
          <w:sz w:val="24"/>
          <w:szCs w:val="24"/>
          <w:lang w:val="kk-KZ"/>
        </w:rPr>
        <w:t>4</w:t>
      </w:r>
      <w:r w:rsidRPr="000272CF">
        <w:rPr>
          <w:i w:val="0"/>
          <w:sz w:val="24"/>
          <w:szCs w:val="24"/>
          <w:lang w:val="kk-KZ"/>
        </w:rPr>
        <w:t xml:space="preserve"> ед.</w:t>
      </w:r>
    </w:p>
    <w:p w:rsidR="00A0051A" w:rsidRPr="00A0051A" w:rsidRDefault="008A60BA" w:rsidP="004D71A6">
      <w:pPr>
        <w:tabs>
          <w:tab w:val="left" w:pos="0"/>
          <w:tab w:val="left" w:pos="9072"/>
        </w:tabs>
        <w:jc w:val="both"/>
        <w:rPr>
          <w:b w:val="0"/>
          <w:i w:val="0"/>
          <w:snapToGrid w:val="0"/>
          <w:sz w:val="24"/>
          <w:szCs w:val="24"/>
          <w:lang w:val="kk-KZ"/>
        </w:rPr>
      </w:pPr>
      <w:r w:rsidRPr="000272CF">
        <w:rPr>
          <w:i w:val="0"/>
          <w:sz w:val="24"/>
          <w:szCs w:val="24"/>
          <w:lang w:val="kk-KZ"/>
        </w:rPr>
        <w:t xml:space="preserve">       Функциональные обязанности: </w:t>
      </w:r>
      <w:r w:rsidR="00A0051A" w:rsidRPr="00A0051A">
        <w:rPr>
          <w:b w:val="0"/>
          <w:i w:val="0"/>
          <w:sz w:val="24"/>
          <w:szCs w:val="24"/>
          <w:lang w:val="kk-KZ"/>
        </w:rPr>
        <w:t>О</w:t>
      </w:r>
      <w:proofErr w:type="spellStart"/>
      <w:r w:rsidR="00A0051A" w:rsidRPr="00A0051A">
        <w:rPr>
          <w:b w:val="0"/>
          <w:i w:val="0"/>
          <w:sz w:val="24"/>
          <w:szCs w:val="24"/>
        </w:rPr>
        <w:t>существляет</w:t>
      </w:r>
      <w:proofErr w:type="spellEnd"/>
      <w:r w:rsidR="00A0051A" w:rsidRPr="00A0051A">
        <w:rPr>
          <w:b w:val="0"/>
          <w:i w:val="0"/>
          <w:sz w:val="24"/>
          <w:szCs w:val="24"/>
        </w:rPr>
        <w:t xml:space="preserve"> визуальный дистанционный видео мониторинг за перемещением транспортных средств через пункты пропуска, оснащенные системами видеонаблюдения, прием, свод и передачу оперативной информации, сведений по работоспособности ПТС и ТСТК</w:t>
      </w:r>
      <w:r w:rsidR="00A0051A" w:rsidRPr="00A0051A">
        <w:rPr>
          <w:b w:val="0"/>
          <w:i w:val="0"/>
          <w:sz w:val="24"/>
          <w:szCs w:val="24"/>
          <w:lang w:val="kk-KZ"/>
        </w:rPr>
        <w:t>. В</w:t>
      </w:r>
      <w:proofErr w:type="spellStart"/>
      <w:r w:rsidR="00A0051A" w:rsidRPr="00A0051A">
        <w:rPr>
          <w:rFonts w:eastAsia="Consolas"/>
          <w:b w:val="0"/>
          <w:i w:val="0"/>
          <w:sz w:val="24"/>
          <w:szCs w:val="24"/>
          <w:lang w:eastAsia="en-US"/>
        </w:rPr>
        <w:t>заимодействует</w:t>
      </w:r>
      <w:proofErr w:type="spellEnd"/>
      <w:r w:rsidR="00A0051A" w:rsidRPr="00A0051A">
        <w:rPr>
          <w:b w:val="0"/>
          <w:i w:val="0"/>
          <w:sz w:val="24"/>
          <w:szCs w:val="24"/>
          <w:lang w:eastAsia="en-US"/>
        </w:rPr>
        <w:t xml:space="preserve"> с территориальными подразделениями таможенных органов</w:t>
      </w:r>
      <w:r w:rsidR="00A0051A" w:rsidRPr="00A0051A">
        <w:rPr>
          <w:rFonts w:eastAsia="Consolas"/>
          <w:b w:val="0"/>
          <w:i w:val="0"/>
          <w:sz w:val="24"/>
          <w:szCs w:val="24"/>
          <w:lang w:eastAsia="en-US"/>
        </w:rPr>
        <w:t xml:space="preserve"> </w:t>
      </w:r>
      <w:r w:rsidR="00A0051A" w:rsidRPr="00A0051A">
        <w:rPr>
          <w:b w:val="0"/>
          <w:i w:val="0"/>
          <w:sz w:val="24"/>
          <w:szCs w:val="24"/>
          <w:lang w:eastAsia="en-US"/>
        </w:rPr>
        <w:t>и таможен, а также с Управлением</w:t>
      </w:r>
      <w:r w:rsidR="00A0051A" w:rsidRPr="00A0051A">
        <w:rPr>
          <w:rFonts w:eastAsia="Consolas"/>
          <w:b w:val="0"/>
          <w:i w:val="0"/>
          <w:sz w:val="24"/>
          <w:szCs w:val="24"/>
          <w:lang w:eastAsia="en-US"/>
        </w:rPr>
        <w:t xml:space="preserve"> интегрированного контроля таможенной инфраструктуры КГД МФ РК </w:t>
      </w:r>
      <w:r w:rsidR="00A0051A" w:rsidRPr="00A0051A">
        <w:rPr>
          <w:b w:val="0"/>
          <w:i w:val="0"/>
          <w:sz w:val="24"/>
          <w:szCs w:val="24"/>
          <w:lang w:eastAsia="en-US"/>
        </w:rPr>
        <w:t xml:space="preserve">при осуществлении мониторинга работы таможенных постов, контроля и </w:t>
      </w:r>
      <w:proofErr w:type="spellStart"/>
      <w:r w:rsidR="00A0051A" w:rsidRPr="00A0051A">
        <w:rPr>
          <w:b w:val="0"/>
          <w:i w:val="0"/>
          <w:sz w:val="24"/>
          <w:szCs w:val="24"/>
          <w:lang w:eastAsia="en-US"/>
        </w:rPr>
        <w:t>видеомониторинга</w:t>
      </w:r>
      <w:proofErr w:type="spellEnd"/>
      <w:r w:rsidR="00A0051A" w:rsidRPr="00A0051A">
        <w:rPr>
          <w:b w:val="0"/>
          <w:i w:val="0"/>
          <w:sz w:val="24"/>
          <w:szCs w:val="24"/>
          <w:lang w:eastAsia="en-US"/>
        </w:rPr>
        <w:t xml:space="preserve"> деятельности пунктов пропуска, мониторинга работоспособности программно-технических средств и технических средств таможенного контроля</w:t>
      </w:r>
      <w:r w:rsidR="00A0051A" w:rsidRPr="00A0051A">
        <w:rPr>
          <w:rFonts w:eastAsia="Consolas"/>
          <w:b w:val="0"/>
          <w:i w:val="0"/>
          <w:sz w:val="24"/>
          <w:szCs w:val="24"/>
          <w:lang w:eastAsia="en-US"/>
        </w:rPr>
        <w:t xml:space="preserve"> </w:t>
      </w:r>
      <w:r w:rsidR="00A0051A" w:rsidRPr="00A0051A">
        <w:rPr>
          <w:b w:val="0"/>
          <w:i w:val="0"/>
          <w:sz w:val="24"/>
          <w:szCs w:val="24"/>
          <w:lang w:eastAsia="en-US"/>
        </w:rPr>
        <w:t>на таможенных постах, сбора и обобщения аналитической и отчетной информации по перемещению товаров и транспортных средств под таможенным контролем</w:t>
      </w:r>
      <w:r w:rsidR="00A0051A" w:rsidRPr="00A0051A">
        <w:rPr>
          <w:rFonts w:eastAsia="Consolas"/>
          <w:b w:val="0"/>
          <w:i w:val="0"/>
          <w:sz w:val="24"/>
          <w:szCs w:val="24"/>
          <w:lang w:eastAsia="en-US"/>
        </w:rPr>
        <w:t>.</w:t>
      </w:r>
      <w:r w:rsidR="00A0051A" w:rsidRPr="00A0051A">
        <w:rPr>
          <w:rFonts w:eastAsia="Consolas"/>
          <w:b w:val="0"/>
          <w:i w:val="0"/>
          <w:sz w:val="24"/>
          <w:szCs w:val="24"/>
          <w:lang w:val="kk-KZ" w:eastAsia="en-US"/>
        </w:rPr>
        <w:t xml:space="preserve"> </w:t>
      </w:r>
      <w:r w:rsidR="00A0051A" w:rsidRPr="00A0051A">
        <w:rPr>
          <w:b w:val="0"/>
          <w:i w:val="0"/>
          <w:snapToGrid w:val="0"/>
          <w:sz w:val="24"/>
          <w:szCs w:val="24"/>
        </w:rPr>
        <w:t xml:space="preserve">Оказывает методическую и консультационную помощь должностным лицам </w:t>
      </w:r>
      <w:r w:rsidR="00A0051A" w:rsidRPr="00A0051A">
        <w:rPr>
          <w:b w:val="0"/>
          <w:i w:val="0"/>
          <w:snapToGrid w:val="0"/>
          <w:sz w:val="24"/>
          <w:szCs w:val="24"/>
          <w:lang w:val="kk-KZ"/>
        </w:rPr>
        <w:t>пунктов пропуска на таможенной границе Таможенного союза</w:t>
      </w:r>
      <w:r w:rsidR="00A0051A" w:rsidRPr="00A0051A">
        <w:rPr>
          <w:b w:val="0"/>
          <w:i w:val="0"/>
          <w:snapToGrid w:val="0"/>
          <w:sz w:val="24"/>
          <w:szCs w:val="24"/>
        </w:rPr>
        <w:t xml:space="preserve"> и, в пределах норм, установленных законодательством Республики Казахстан, участникам внешнеэкономической деятельности</w:t>
      </w:r>
      <w:r w:rsidR="00A0051A" w:rsidRPr="00A0051A">
        <w:rPr>
          <w:b w:val="0"/>
          <w:i w:val="0"/>
          <w:snapToGrid w:val="0"/>
          <w:sz w:val="24"/>
          <w:szCs w:val="24"/>
          <w:lang w:val="kk-KZ"/>
        </w:rPr>
        <w:t xml:space="preserve">. </w:t>
      </w:r>
    </w:p>
    <w:p w:rsidR="008A60BA" w:rsidRPr="000272CF" w:rsidRDefault="008A60BA" w:rsidP="004D71A6">
      <w:pPr>
        <w:tabs>
          <w:tab w:val="left" w:pos="9072"/>
          <w:tab w:val="left" w:pos="9214"/>
          <w:tab w:val="left" w:pos="9498"/>
        </w:tabs>
        <w:jc w:val="both"/>
        <w:rPr>
          <w:b w:val="0"/>
          <w:i w:val="0"/>
          <w:color w:val="000000"/>
          <w:sz w:val="24"/>
          <w:szCs w:val="24"/>
          <w:lang w:val="kk-KZ"/>
        </w:rPr>
      </w:pPr>
      <w:r w:rsidRPr="000272CF">
        <w:rPr>
          <w:rStyle w:val="shorttext"/>
          <w:sz w:val="24"/>
          <w:szCs w:val="24"/>
          <w:lang w:val="kk-KZ"/>
        </w:rPr>
        <w:t xml:space="preserve"> </w:t>
      </w:r>
      <w:r w:rsidRPr="000272CF">
        <w:rPr>
          <w:rStyle w:val="shorttext"/>
          <w:sz w:val="24"/>
          <w:szCs w:val="24"/>
        </w:rPr>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sidR="007640FD">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8A60BA" w:rsidRDefault="008A60BA" w:rsidP="004D71A6">
      <w:pPr>
        <w:tabs>
          <w:tab w:val="left" w:pos="9072"/>
          <w:tab w:val="left" w:pos="9214"/>
          <w:tab w:val="left" w:pos="9498"/>
        </w:tabs>
        <w:jc w:val="both"/>
        <w:rPr>
          <w:b w:val="0"/>
          <w:i w:val="0"/>
          <w:sz w:val="24"/>
          <w:szCs w:val="24"/>
        </w:rPr>
      </w:pPr>
      <w:r>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A60BA" w:rsidRDefault="008A60BA" w:rsidP="004D71A6">
      <w:pPr>
        <w:tabs>
          <w:tab w:val="left" w:pos="9072"/>
          <w:tab w:val="left" w:pos="9498"/>
        </w:tabs>
        <w:jc w:val="both"/>
        <w:rPr>
          <w:i w:val="0"/>
          <w:sz w:val="24"/>
          <w:szCs w:val="24"/>
          <w:lang w:val="kk-KZ"/>
        </w:rPr>
      </w:pPr>
      <w:r>
        <w:rPr>
          <w:b w:val="0"/>
          <w:i w:val="0"/>
          <w:sz w:val="24"/>
          <w:szCs w:val="24"/>
          <w:lang w:val="kk-KZ"/>
        </w:rPr>
        <w:t xml:space="preserve">    </w:t>
      </w:r>
      <w:r w:rsidRPr="000272CF">
        <w:rPr>
          <w:i w:val="0"/>
          <w:sz w:val="24"/>
          <w:szCs w:val="24"/>
          <w:lang w:val="kk-KZ"/>
        </w:rPr>
        <w:t xml:space="preserve"> </w:t>
      </w:r>
      <w:r w:rsidRPr="000272CF">
        <w:rPr>
          <w:i w:val="0"/>
          <w:sz w:val="24"/>
          <w:szCs w:val="24"/>
        </w:rPr>
        <w:t xml:space="preserve">    </w:t>
      </w:r>
      <w:r w:rsidR="00835708">
        <w:rPr>
          <w:i w:val="0"/>
          <w:sz w:val="24"/>
          <w:szCs w:val="24"/>
          <w:lang w:val="kk-KZ"/>
        </w:rPr>
        <w:t>9</w:t>
      </w:r>
      <w:r w:rsidRPr="000272CF">
        <w:rPr>
          <w:i w:val="0"/>
          <w:sz w:val="24"/>
          <w:szCs w:val="24"/>
          <w:lang w:val="kk-KZ"/>
        </w:rPr>
        <w:t>.</w:t>
      </w:r>
      <w:r w:rsidRPr="000272CF">
        <w:rPr>
          <w:bCs w:val="0"/>
          <w:i w:val="0"/>
          <w:iCs w:val="0"/>
          <w:sz w:val="24"/>
          <w:szCs w:val="24"/>
          <w:lang w:val="kk-KZ"/>
        </w:rPr>
        <w:t xml:space="preserve">Ведущий специалист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8A60BA">
        <w:rPr>
          <w:i w:val="0"/>
          <w:color w:val="000000"/>
          <w:sz w:val="24"/>
          <w:szCs w:val="24"/>
          <w:lang w:val="kk-KZ"/>
        </w:rPr>
        <w:t>мониторинга  процедур перемещения  Регионально</w:t>
      </w:r>
      <w:r>
        <w:rPr>
          <w:i w:val="0"/>
          <w:color w:val="000000"/>
          <w:sz w:val="24"/>
          <w:szCs w:val="24"/>
          <w:lang w:val="kk-KZ"/>
        </w:rPr>
        <w:t>го</w:t>
      </w:r>
      <w:r w:rsidRPr="008A60BA">
        <w:rPr>
          <w:i w:val="0"/>
          <w:color w:val="000000"/>
          <w:sz w:val="24"/>
          <w:szCs w:val="24"/>
          <w:lang w:val="kk-KZ"/>
        </w:rPr>
        <w:t xml:space="preserve"> управлени</w:t>
      </w:r>
      <w:r>
        <w:rPr>
          <w:i w:val="0"/>
          <w:color w:val="000000"/>
          <w:sz w:val="24"/>
          <w:szCs w:val="24"/>
          <w:lang w:val="kk-KZ"/>
        </w:rPr>
        <w:t>я</w:t>
      </w:r>
      <w:r w:rsidRPr="008A60BA">
        <w:rPr>
          <w:i w:val="0"/>
          <w:color w:val="000000"/>
          <w:sz w:val="24"/>
          <w:szCs w:val="24"/>
          <w:lang w:val="kk-KZ"/>
        </w:rPr>
        <w:t xml:space="preserve"> мониторинга  пунктов пропуска</w:t>
      </w:r>
      <w:r>
        <w:rPr>
          <w:i w:val="0"/>
          <w:color w:val="000000"/>
          <w:sz w:val="24"/>
          <w:szCs w:val="24"/>
          <w:lang w:val="kk-KZ"/>
        </w:rPr>
        <w:t xml:space="preserve"> </w:t>
      </w:r>
      <w:r w:rsidRPr="000272CF">
        <w:rPr>
          <w:bCs w:val="0"/>
          <w:i w:val="0"/>
          <w:iCs w:val="0"/>
          <w:sz w:val="24"/>
          <w:szCs w:val="24"/>
          <w:lang w:val="kk-KZ"/>
        </w:rPr>
        <w:t xml:space="preserve">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Pr="000272CF">
        <w:rPr>
          <w:i w:val="0"/>
          <w:iCs w:val="0"/>
          <w:sz w:val="24"/>
          <w:szCs w:val="24"/>
          <w:lang w:val="kk-KZ"/>
        </w:rPr>
        <w:t xml:space="preserve"> </w:t>
      </w:r>
      <w:r w:rsidRPr="000272CF">
        <w:rPr>
          <w:i w:val="0"/>
          <w:sz w:val="24"/>
          <w:szCs w:val="24"/>
          <w:lang w:val="kk-KZ"/>
        </w:rPr>
        <w:t xml:space="preserve"> 1 ед.</w:t>
      </w:r>
    </w:p>
    <w:p w:rsidR="000F22ED" w:rsidRDefault="000F22ED" w:rsidP="000F22ED">
      <w:pPr>
        <w:tabs>
          <w:tab w:val="left" w:pos="9072"/>
          <w:tab w:val="left" w:pos="9498"/>
        </w:tabs>
        <w:jc w:val="both"/>
        <w:rPr>
          <w:i w:val="0"/>
          <w:sz w:val="24"/>
          <w:szCs w:val="24"/>
          <w:lang w:val="kk-KZ"/>
        </w:rPr>
      </w:pPr>
      <w:r>
        <w:rPr>
          <w:i w:val="0"/>
          <w:sz w:val="24"/>
          <w:szCs w:val="24"/>
          <w:lang w:val="kk-KZ"/>
        </w:rPr>
        <w:t xml:space="preserve">        1</w:t>
      </w:r>
      <w:r w:rsidR="00835708" w:rsidRPr="00835708">
        <w:rPr>
          <w:i w:val="0"/>
          <w:sz w:val="24"/>
          <w:szCs w:val="24"/>
        </w:rPr>
        <w:t>0</w:t>
      </w:r>
      <w:r w:rsidRPr="000272CF">
        <w:rPr>
          <w:i w:val="0"/>
          <w:sz w:val="24"/>
          <w:szCs w:val="24"/>
          <w:lang w:val="kk-KZ"/>
        </w:rPr>
        <w:t>.</w:t>
      </w:r>
      <w:r w:rsidRPr="000272CF">
        <w:rPr>
          <w:bCs w:val="0"/>
          <w:i w:val="0"/>
          <w:iCs w:val="0"/>
          <w:sz w:val="24"/>
          <w:szCs w:val="24"/>
          <w:lang w:val="kk-KZ"/>
        </w:rPr>
        <w:t xml:space="preserve">Ведущий специалист </w:t>
      </w:r>
      <w:r w:rsidR="005667F5" w:rsidRPr="000272CF">
        <w:rPr>
          <w:i w:val="0"/>
          <w:color w:val="000000"/>
          <w:sz w:val="24"/>
          <w:szCs w:val="24"/>
          <w:lang w:val="kk-KZ"/>
        </w:rPr>
        <w:t>о</w:t>
      </w:r>
      <w:proofErr w:type="spellStart"/>
      <w:r w:rsidR="005667F5" w:rsidRPr="000272CF">
        <w:rPr>
          <w:i w:val="0"/>
          <w:color w:val="000000"/>
          <w:sz w:val="24"/>
          <w:szCs w:val="24"/>
        </w:rPr>
        <w:t>тдел</w:t>
      </w:r>
      <w:proofErr w:type="spellEnd"/>
      <w:r w:rsidR="005667F5" w:rsidRPr="000272CF">
        <w:rPr>
          <w:i w:val="0"/>
          <w:color w:val="000000"/>
          <w:sz w:val="24"/>
          <w:szCs w:val="24"/>
          <w:lang w:val="kk-KZ"/>
        </w:rPr>
        <w:t>а</w:t>
      </w:r>
      <w:r w:rsidR="005667F5" w:rsidRPr="008A60BA">
        <w:rPr>
          <w:i w:val="0"/>
          <w:color w:val="000000"/>
          <w:sz w:val="24"/>
          <w:szCs w:val="24"/>
          <w:lang w:val="kk-KZ"/>
        </w:rPr>
        <w:t xml:space="preserve"> </w:t>
      </w:r>
      <w:r w:rsidRPr="008A60BA">
        <w:rPr>
          <w:i w:val="0"/>
          <w:color w:val="000000"/>
          <w:sz w:val="24"/>
          <w:szCs w:val="24"/>
          <w:lang w:val="kk-KZ"/>
        </w:rPr>
        <w:t>мониторинга  процедур перемещения  Регионально</w:t>
      </w:r>
      <w:r>
        <w:rPr>
          <w:i w:val="0"/>
          <w:color w:val="000000"/>
          <w:sz w:val="24"/>
          <w:szCs w:val="24"/>
          <w:lang w:val="kk-KZ"/>
        </w:rPr>
        <w:t>го</w:t>
      </w:r>
      <w:r w:rsidRPr="008A60BA">
        <w:rPr>
          <w:i w:val="0"/>
          <w:color w:val="000000"/>
          <w:sz w:val="24"/>
          <w:szCs w:val="24"/>
          <w:lang w:val="kk-KZ"/>
        </w:rPr>
        <w:t xml:space="preserve"> управлени</w:t>
      </w:r>
      <w:r>
        <w:rPr>
          <w:i w:val="0"/>
          <w:color w:val="000000"/>
          <w:sz w:val="24"/>
          <w:szCs w:val="24"/>
          <w:lang w:val="kk-KZ"/>
        </w:rPr>
        <w:t>я</w:t>
      </w:r>
      <w:r w:rsidRPr="008A60BA">
        <w:rPr>
          <w:i w:val="0"/>
          <w:color w:val="000000"/>
          <w:sz w:val="24"/>
          <w:szCs w:val="24"/>
          <w:lang w:val="kk-KZ"/>
        </w:rPr>
        <w:t xml:space="preserve"> мониторинга  пунктов пропуска</w:t>
      </w:r>
      <w:r>
        <w:rPr>
          <w:i w:val="0"/>
          <w:color w:val="000000"/>
          <w:sz w:val="24"/>
          <w:szCs w:val="24"/>
          <w:lang w:val="kk-KZ"/>
        </w:rPr>
        <w:t xml:space="preserve"> </w:t>
      </w:r>
      <w:r w:rsidRPr="000272CF">
        <w:rPr>
          <w:bCs w:val="0"/>
          <w:i w:val="0"/>
          <w:iCs w:val="0"/>
          <w:sz w:val="24"/>
          <w:szCs w:val="24"/>
          <w:lang w:val="kk-KZ"/>
        </w:rPr>
        <w:t xml:space="preserve">Департамента государственных доходов по Южно-Казахстанской области </w:t>
      </w:r>
      <w:r w:rsidRPr="000272CF">
        <w:rPr>
          <w:i w:val="0"/>
          <w:sz w:val="24"/>
          <w:szCs w:val="24"/>
          <w:lang w:val="kk-KZ"/>
        </w:rPr>
        <w:t>Комитета  государственных доходов  Министерства  финансов  Республики  Казахстан</w:t>
      </w:r>
      <w:r w:rsidR="005667F5">
        <w:rPr>
          <w:i w:val="0"/>
          <w:sz w:val="24"/>
          <w:szCs w:val="24"/>
          <w:lang w:val="kk-KZ"/>
        </w:rPr>
        <w:t>, (</w:t>
      </w:r>
      <w:r w:rsidR="005667F5" w:rsidRPr="00632D65">
        <w:rPr>
          <w:i w:val="0"/>
          <w:sz w:val="24"/>
          <w:szCs w:val="24"/>
          <w:lang w:val="kk-KZ"/>
        </w:rPr>
        <w:t>временно, на период  отпуска по уходу за реб</w:t>
      </w:r>
      <w:r w:rsidR="005667F5">
        <w:rPr>
          <w:i w:val="0"/>
          <w:sz w:val="24"/>
          <w:szCs w:val="24"/>
          <w:lang w:val="kk-KZ"/>
        </w:rPr>
        <w:t>енком основного  работника  до 25.11</w:t>
      </w:r>
      <w:r w:rsidR="005667F5" w:rsidRPr="00632D65">
        <w:rPr>
          <w:i w:val="0"/>
          <w:sz w:val="24"/>
          <w:szCs w:val="24"/>
          <w:lang w:val="kk-KZ"/>
        </w:rPr>
        <w:t>.201</w:t>
      </w:r>
      <w:r w:rsidR="005667F5">
        <w:rPr>
          <w:i w:val="0"/>
          <w:sz w:val="24"/>
          <w:szCs w:val="24"/>
          <w:lang w:val="kk-KZ"/>
        </w:rPr>
        <w:t>8</w:t>
      </w:r>
      <w:r w:rsidR="005667F5" w:rsidRPr="00632D65">
        <w:rPr>
          <w:i w:val="0"/>
          <w:sz w:val="24"/>
          <w:szCs w:val="24"/>
          <w:lang w:val="kk-KZ"/>
        </w:rPr>
        <w:t>г.</w:t>
      </w:r>
      <w:r w:rsidR="005667F5">
        <w:rPr>
          <w:i w:val="0"/>
          <w:sz w:val="24"/>
          <w:szCs w:val="24"/>
          <w:lang w:val="kk-KZ"/>
        </w:rPr>
        <w:t>),</w:t>
      </w:r>
      <w:r w:rsidRPr="000272CF">
        <w:rPr>
          <w:i w:val="0"/>
          <w:sz w:val="24"/>
          <w:szCs w:val="24"/>
          <w:lang w:val="kk-KZ"/>
        </w:rPr>
        <w:t xml:space="preserve"> (категория С-О-6), </w:t>
      </w:r>
      <w:r w:rsidRPr="000272CF">
        <w:rPr>
          <w:i w:val="0"/>
          <w:iCs w:val="0"/>
          <w:sz w:val="24"/>
          <w:szCs w:val="24"/>
          <w:lang w:val="kk-KZ"/>
        </w:rPr>
        <w:t xml:space="preserve"> </w:t>
      </w:r>
      <w:r w:rsidRPr="000272CF">
        <w:rPr>
          <w:i w:val="0"/>
          <w:sz w:val="24"/>
          <w:szCs w:val="24"/>
          <w:lang w:val="kk-KZ"/>
        </w:rPr>
        <w:t xml:space="preserve"> 1 ед.</w:t>
      </w:r>
    </w:p>
    <w:p w:rsidR="000F22ED" w:rsidRDefault="000F22ED" w:rsidP="000F22ED">
      <w:pPr>
        <w:tabs>
          <w:tab w:val="left" w:pos="9072"/>
          <w:tab w:val="left" w:pos="9498"/>
        </w:tabs>
        <w:jc w:val="both"/>
        <w:rPr>
          <w:i w:val="0"/>
          <w:sz w:val="24"/>
          <w:szCs w:val="24"/>
          <w:lang w:val="kk-KZ"/>
        </w:rPr>
      </w:pPr>
      <w:r>
        <w:rPr>
          <w:i w:val="0"/>
          <w:sz w:val="24"/>
          <w:szCs w:val="24"/>
          <w:lang w:val="kk-KZ"/>
        </w:rPr>
        <w:t xml:space="preserve">      1</w:t>
      </w:r>
      <w:r w:rsidR="00835708" w:rsidRPr="00835708">
        <w:rPr>
          <w:i w:val="0"/>
          <w:sz w:val="24"/>
          <w:szCs w:val="24"/>
        </w:rPr>
        <w:t>1</w:t>
      </w:r>
      <w:r w:rsidRPr="000272CF">
        <w:rPr>
          <w:i w:val="0"/>
          <w:sz w:val="24"/>
          <w:szCs w:val="24"/>
          <w:lang w:val="kk-KZ"/>
        </w:rPr>
        <w:t>.</w:t>
      </w:r>
      <w:r w:rsidRPr="000272CF">
        <w:rPr>
          <w:bCs w:val="0"/>
          <w:i w:val="0"/>
          <w:iCs w:val="0"/>
          <w:sz w:val="24"/>
          <w:szCs w:val="24"/>
          <w:lang w:val="kk-KZ"/>
        </w:rPr>
        <w:t>Ведущий специалист</w:t>
      </w:r>
      <w:r>
        <w:rPr>
          <w:bCs w:val="0"/>
          <w:i w:val="0"/>
          <w:iCs w:val="0"/>
          <w:sz w:val="24"/>
          <w:szCs w:val="24"/>
          <w:lang w:val="kk-KZ"/>
        </w:rPr>
        <w:t xml:space="preserve">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8A60BA">
        <w:rPr>
          <w:i w:val="0"/>
          <w:color w:val="000000"/>
          <w:sz w:val="24"/>
          <w:szCs w:val="24"/>
          <w:lang w:val="kk-KZ"/>
        </w:rPr>
        <w:t>мониторинга  процедур перемещения  Регионально</w:t>
      </w:r>
      <w:r>
        <w:rPr>
          <w:i w:val="0"/>
          <w:color w:val="000000"/>
          <w:sz w:val="24"/>
          <w:szCs w:val="24"/>
          <w:lang w:val="kk-KZ"/>
        </w:rPr>
        <w:t>го</w:t>
      </w:r>
      <w:r w:rsidRPr="008A60BA">
        <w:rPr>
          <w:i w:val="0"/>
          <w:color w:val="000000"/>
          <w:sz w:val="24"/>
          <w:szCs w:val="24"/>
          <w:lang w:val="kk-KZ"/>
        </w:rPr>
        <w:t xml:space="preserve"> управлени</w:t>
      </w:r>
      <w:r>
        <w:rPr>
          <w:i w:val="0"/>
          <w:color w:val="000000"/>
          <w:sz w:val="24"/>
          <w:szCs w:val="24"/>
          <w:lang w:val="kk-KZ"/>
        </w:rPr>
        <w:t>я</w:t>
      </w:r>
      <w:r w:rsidRPr="008A60BA">
        <w:rPr>
          <w:i w:val="0"/>
          <w:color w:val="000000"/>
          <w:sz w:val="24"/>
          <w:szCs w:val="24"/>
          <w:lang w:val="kk-KZ"/>
        </w:rPr>
        <w:t xml:space="preserve"> мониторинга  пунктов пропуска</w:t>
      </w:r>
      <w:r>
        <w:rPr>
          <w:i w:val="0"/>
          <w:color w:val="000000"/>
          <w:sz w:val="24"/>
          <w:szCs w:val="24"/>
          <w:lang w:val="kk-KZ"/>
        </w:rPr>
        <w:t xml:space="preserve"> </w:t>
      </w:r>
      <w:r w:rsidRPr="000272CF">
        <w:rPr>
          <w:bCs w:val="0"/>
          <w:i w:val="0"/>
          <w:iCs w:val="0"/>
          <w:sz w:val="24"/>
          <w:szCs w:val="24"/>
          <w:lang w:val="kk-KZ"/>
        </w:rPr>
        <w:t xml:space="preserve">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w:t>
      </w:r>
      <w:r w:rsidR="005667F5">
        <w:rPr>
          <w:i w:val="0"/>
          <w:sz w:val="24"/>
          <w:szCs w:val="24"/>
          <w:lang w:val="kk-KZ"/>
        </w:rPr>
        <w:t>(</w:t>
      </w:r>
      <w:r w:rsidR="005667F5" w:rsidRPr="005667F5">
        <w:rPr>
          <w:i w:val="0"/>
          <w:sz w:val="24"/>
          <w:szCs w:val="24"/>
          <w:lang w:val="kk-KZ"/>
        </w:rPr>
        <w:t>временно, на период  отпуска по уходу за ребенком основного  работника  до</w:t>
      </w:r>
      <w:r w:rsidR="005667F5" w:rsidRPr="005667F5">
        <w:rPr>
          <w:sz w:val="24"/>
          <w:szCs w:val="24"/>
          <w:lang w:val="kk-KZ"/>
        </w:rPr>
        <w:t xml:space="preserve"> </w:t>
      </w:r>
      <w:r w:rsidR="005667F5" w:rsidRPr="005667F5">
        <w:rPr>
          <w:i w:val="0"/>
          <w:sz w:val="24"/>
          <w:szCs w:val="24"/>
          <w:lang w:val="kk-KZ"/>
        </w:rPr>
        <w:t>04.12.2019г.),</w:t>
      </w:r>
      <w:r w:rsidR="005667F5" w:rsidRPr="00632D65">
        <w:rPr>
          <w:i w:val="0"/>
          <w:sz w:val="24"/>
          <w:szCs w:val="24"/>
          <w:lang w:val="kk-KZ"/>
        </w:rPr>
        <w:t xml:space="preserve"> </w:t>
      </w:r>
      <w:r w:rsidR="005667F5" w:rsidRPr="000272CF">
        <w:rPr>
          <w:bCs w:val="0"/>
          <w:i w:val="0"/>
          <w:iCs w:val="0"/>
          <w:sz w:val="24"/>
          <w:szCs w:val="24"/>
          <w:lang w:val="kk-KZ"/>
        </w:rPr>
        <w:t xml:space="preserve"> </w:t>
      </w:r>
      <w:r w:rsidRPr="000272CF">
        <w:rPr>
          <w:i w:val="0"/>
          <w:sz w:val="24"/>
          <w:szCs w:val="24"/>
          <w:lang w:val="kk-KZ"/>
        </w:rPr>
        <w:t>(категория С-О-6),  1 ед.</w:t>
      </w:r>
    </w:p>
    <w:p w:rsidR="00A0051A" w:rsidRPr="00A0051A" w:rsidRDefault="008A60BA" w:rsidP="00A0051A">
      <w:pPr>
        <w:spacing w:line="260" w:lineRule="auto"/>
        <w:jc w:val="both"/>
        <w:rPr>
          <w:b w:val="0"/>
          <w:i w:val="0"/>
          <w:snapToGrid w:val="0"/>
          <w:sz w:val="24"/>
          <w:szCs w:val="24"/>
          <w:lang w:val="kk-KZ"/>
        </w:rPr>
      </w:pPr>
      <w:r w:rsidRPr="000272CF">
        <w:rPr>
          <w:i w:val="0"/>
          <w:sz w:val="24"/>
          <w:szCs w:val="24"/>
          <w:lang w:val="kk-KZ"/>
        </w:rPr>
        <w:t xml:space="preserve">       Функциональные обязанности:</w:t>
      </w:r>
      <w:r w:rsidR="00A0051A">
        <w:rPr>
          <w:i w:val="0"/>
          <w:sz w:val="24"/>
          <w:szCs w:val="24"/>
          <w:lang w:val="kk-KZ"/>
        </w:rPr>
        <w:t xml:space="preserve"> </w:t>
      </w:r>
      <w:r w:rsidR="00A0051A" w:rsidRPr="00A0051A">
        <w:rPr>
          <w:b w:val="0"/>
          <w:i w:val="0"/>
          <w:snapToGrid w:val="0"/>
          <w:color w:val="000000"/>
          <w:sz w:val="24"/>
          <w:szCs w:val="24"/>
        </w:rPr>
        <w:t>К</w:t>
      </w:r>
      <w:r w:rsidR="00A0051A" w:rsidRPr="00A0051A">
        <w:rPr>
          <w:b w:val="0"/>
          <w:i w:val="0"/>
          <w:snapToGrid w:val="0"/>
          <w:sz w:val="24"/>
          <w:szCs w:val="24"/>
          <w:lang w:val="kk-KZ"/>
        </w:rPr>
        <w:t>онтролирует и осуществл</w:t>
      </w:r>
      <w:proofErr w:type="spellStart"/>
      <w:r w:rsidR="00A0051A" w:rsidRPr="00A0051A">
        <w:rPr>
          <w:b w:val="0"/>
          <w:i w:val="0"/>
          <w:snapToGrid w:val="0"/>
          <w:sz w:val="24"/>
          <w:szCs w:val="24"/>
        </w:rPr>
        <w:t>яет</w:t>
      </w:r>
      <w:proofErr w:type="spellEnd"/>
      <w:r w:rsidR="00A0051A" w:rsidRPr="00A0051A">
        <w:rPr>
          <w:b w:val="0"/>
          <w:i w:val="0"/>
          <w:snapToGrid w:val="0"/>
          <w:sz w:val="24"/>
          <w:szCs w:val="24"/>
          <w:lang w:val="kk-KZ"/>
        </w:rPr>
        <w:t xml:space="preserve"> проверк</w:t>
      </w:r>
      <w:r w:rsidR="00A0051A" w:rsidRPr="00A0051A">
        <w:rPr>
          <w:b w:val="0"/>
          <w:i w:val="0"/>
          <w:snapToGrid w:val="0"/>
          <w:sz w:val="24"/>
          <w:szCs w:val="24"/>
        </w:rPr>
        <w:t>у</w:t>
      </w:r>
      <w:r w:rsidR="00A0051A" w:rsidRPr="00A0051A">
        <w:rPr>
          <w:b w:val="0"/>
          <w:i w:val="0"/>
          <w:snapToGrid w:val="0"/>
          <w:sz w:val="24"/>
          <w:szCs w:val="24"/>
          <w:lang w:val="kk-KZ"/>
        </w:rPr>
        <w:t xml:space="preserve"> электронных копий транзитных деклараций на предмет правильности формирования  в соответствии с установленными требованиями. О</w:t>
      </w:r>
      <w:proofErr w:type="spellStart"/>
      <w:r w:rsidR="00A0051A" w:rsidRPr="00A0051A">
        <w:rPr>
          <w:b w:val="0"/>
          <w:i w:val="0"/>
          <w:snapToGrid w:val="0"/>
          <w:sz w:val="24"/>
          <w:szCs w:val="24"/>
        </w:rPr>
        <w:t>существляет</w:t>
      </w:r>
      <w:proofErr w:type="spellEnd"/>
      <w:r w:rsidR="00A0051A" w:rsidRPr="00A0051A">
        <w:rPr>
          <w:b w:val="0"/>
          <w:i w:val="0"/>
          <w:snapToGrid w:val="0"/>
          <w:sz w:val="24"/>
          <w:szCs w:val="24"/>
        </w:rPr>
        <w:t xml:space="preserve"> контроль за совершением таможенных операций, связанных с помещением товаров и транспортных средств под </w:t>
      </w:r>
      <w:r w:rsidR="00A0051A" w:rsidRPr="00A0051A">
        <w:rPr>
          <w:b w:val="0"/>
          <w:i w:val="0"/>
          <w:snapToGrid w:val="0"/>
          <w:sz w:val="24"/>
          <w:szCs w:val="24"/>
        </w:rPr>
        <w:lastRenderedPageBreak/>
        <w:t>таможенную процедуру таможенного транзита в пунктах пропуска на таможенной границе Таможенного союза  и таможенных постах с использованием технических средств таможенного контроля</w:t>
      </w:r>
      <w:r w:rsidR="00A0051A" w:rsidRPr="00A0051A">
        <w:rPr>
          <w:b w:val="0"/>
          <w:i w:val="0"/>
          <w:snapToGrid w:val="0"/>
          <w:sz w:val="24"/>
          <w:szCs w:val="24"/>
          <w:lang w:val="kk-KZ"/>
        </w:rPr>
        <w:t xml:space="preserve">. </w:t>
      </w:r>
      <w:r w:rsidR="00A0051A" w:rsidRPr="00A0051A">
        <w:rPr>
          <w:b w:val="0"/>
          <w:i w:val="0"/>
          <w:snapToGrid w:val="0"/>
          <w:sz w:val="24"/>
          <w:szCs w:val="24"/>
        </w:rPr>
        <w:t>Организует обмен предварительной информации о перемещаемых товарах и транспортных средствах</w:t>
      </w:r>
      <w:r w:rsidR="00A0051A" w:rsidRPr="00A0051A">
        <w:rPr>
          <w:b w:val="0"/>
          <w:i w:val="0"/>
          <w:snapToGrid w:val="0"/>
          <w:sz w:val="24"/>
          <w:szCs w:val="24"/>
          <w:lang w:val="kk-KZ"/>
        </w:rPr>
        <w:t xml:space="preserve">. </w:t>
      </w:r>
      <w:r w:rsidR="00A0051A" w:rsidRPr="00A0051A">
        <w:rPr>
          <w:b w:val="0"/>
          <w:i w:val="0"/>
          <w:snapToGrid w:val="0"/>
          <w:sz w:val="24"/>
          <w:szCs w:val="24"/>
        </w:rPr>
        <w:t>Ежедневно осуществляет контроль внесения ответственными должностными лицами пунктов пропуска информации о завершении таможенной процедуры таможенного транзита в отношении транзитных товаров при их вывозе за пределы таможенной территории Таможенного союза;</w:t>
      </w:r>
      <w:r w:rsidR="00A0051A" w:rsidRPr="00A0051A">
        <w:rPr>
          <w:b w:val="0"/>
          <w:i w:val="0"/>
          <w:snapToGrid w:val="0"/>
          <w:sz w:val="24"/>
          <w:szCs w:val="24"/>
          <w:lang w:val="kk-KZ"/>
        </w:rPr>
        <w:t xml:space="preserve"> </w:t>
      </w:r>
      <w:r w:rsidR="00A0051A" w:rsidRPr="00A0051A">
        <w:rPr>
          <w:b w:val="0"/>
          <w:i w:val="0"/>
          <w:snapToGrid w:val="0"/>
          <w:sz w:val="24"/>
          <w:szCs w:val="24"/>
        </w:rPr>
        <w:t xml:space="preserve">Оказывает методическую и консультационную помощь должностным лицам </w:t>
      </w:r>
      <w:r w:rsidR="00A0051A" w:rsidRPr="00A0051A">
        <w:rPr>
          <w:b w:val="0"/>
          <w:i w:val="0"/>
          <w:snapToGrid w:val="0"/>
          <w:sz w:val="24"/>
          <w:szCs w:val="24"/>
          <w:lang w:val="kk-KZ"/>
        </w:rPr>
        <w:t>пунктов пропуска на таможенной границе Таможенного союза</w:t>
      </w:r>
      <w:r w:rsidR="00A0051A" w:rsidRPr="00A0051A">
        <w:rPr>
          <w:b w:val="0"/>
          <w:i w:val="0"/>
          <w:snapToGrid w:val="0"/>
          <w:sz w:val="24"/>
          <w:szCs w:val="24"/>
        </w:rPr>
        <w:t xml:space="preserve"> и, в пределах норм, установленных законодательством Республики Казахстан, участникам внешнеэкономической деятельности</w:t>
      </w:r>
      <w:r w:rsidR="00A0051A" w:rsidRPr="00A0051A">
        <w:rPr>
          <w:b w:val="0"/>
          <w:i w:val="0"/>
          <w:snapToGrid w:val="0"/>
          <w:sz w:val="24"/>
          <w:szCs w:val="24"/>
          <w:lang w:val="kk-KZ"/>
        </w:rPr>
        <w:t>.</w:t>
      </w:r>
    </w:p>
    <w:p w:rsidR="008A60BA" w:rsidRPr="000272CF" w:rsidRDefault="008A60BA" w:rsidP="004D71A6">
      <w:pPr>
        <w:tabs>
          <w:tab w:val="left" w:pos="9072"/>
          <w:tab w:val="left" w:pos="9498"/>
        </w:tabs>
        <w:jc w:val="both"/>
        <w:rPr>
          <w:b w:val="0"/>
          <w:i w:val="0"/>
          <w:color w:val="000000"/>
          <w:sz w:val="24"/>
          <w:szCs w:val="24"/>
          <w:lang w:val="kk-KZ"/>
        </w:rPr>
      </w:pPr>
      <w:r w:rsidRPr="000272CF">
        <w:rPr>
          <w:rStyle w:val="shorttext"/>
          <w:sz w:val="24"/>
          <w:szCs w:val="24"/>
          <w:lang w:val="kk-KZ"/>
        </w:rPr>
        <w:t xml:space="preserve"> </w:t>
      </w:r>
      <w:r w:rsidRPr="000272CF">
        <w:rPr>
          <w:rStyle w:val="shorttext"/>
          <w:sz w:val="24"/>
          <w:szCs w:val="24"/>
        </w:rPr>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sidR="007640FD">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8A60BA" w:rsidRDefault="008A60BA" w:rsidP="004D71A6">
      <w:pPr>
        <w:tabs>
          <w:tab w:val="left" w:pos="9072"/>
          <w:tab w:val="left" w:pos="9498"/>
        </w:tabs>
        <w:jc w:val="both"/>
        <w:rPr>
          <w:b w:val="0"/>
          <w:i w:val="0"/>
          <w:sz w:val="24"/>
          <w:szCs w:val="24"/>
        </w:rPr>
      </w:pPr>
      <w:r>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A60BA" w:rsidRPr="000272CF" w:rsidRDefault="008A60BA" w:rsidP="004D71A6">
      <w:pPr>
        <w:tabs>
          <w:tab w:val="left" w:pos="9072"/>
          <w:tab w:val="left" w:pos="9498"/>
        </w:tabs>
        <w:jc w:val="both"/>
        <w:rPr>
          <w:i w:val="0"/>
          <w:sz w:val="24"/>
          <w:szCs w:val="24"/>
          <w:lang w:val="kk-KZ"/>
        </w:rPr>
      </w:pPr>
      <w:r>
        <w:rPr>
          <w:b w:val="0"/>
          <w:i w:val="0"/>
          <w:sz w:val="24"/>
          <w:szCs w:val="24"/>
          <w:lang w:val="kk-KZ"/>
        </w:rPr>
        <w:t xml:space="preserve">    </w:t>
      </w:r>
      <w:r w:rsidRPr="000272CF">
        <w:rPr>
          <w:i w:val="0"/>
          <w:sz w:val="24"/>
          <w:szCs w:val="24"/>
          <w:lang w:val="kk-KZ"/>
        </w:rPr>
        <w:t xml:space="preserve"> </w:t>
      </w:r>
      <w:r w:rsidRPr="000272CF">
        <w:rPr>
          <w:i w:val="0"/>
          <w:sz w:val="24"/>
          <w:szCs w:val="24"/>
        </w:rPr>
        <w:t xml:space="preserve">    </w:t>
      </w:r>
      <w:r w:rsidR="00154265">
        <w:rPr>
          <w:i w:val="0"/>
          <w:sz w:val="24"/>
          <w:szCs w:val="24"/>
          <w:lang w:val="kk-KZ"/>
        </w:rPr>
        <w:t>1</w:t>
      </w:r>
      <w:r w:rsidR="00835708" w:rsidRPr="00835708">
        <w:rPr>
          <w:i w:val="0"/>
          <w:sz w:val="24"/>
          <w:szCs w:val="24"/>
        </w:rPr>
        <w:t>2</w:t>
      </w:r>
      <w:r w:rsidRPr="000272CF">
        <w:rPr>
          <w:i w:val="0"/>
          <w:sz w:val="24"/>
          <w:szCs w:val="24"/>
          <w:lang w:val="kk-KZ"/>
        </w:rPr>
        <w:t>.</w:t>
      </w:r>
      <w:r w:rsidRPr="000272CF">
        <w:rPr>
          <w:bCs w:val="0"/>
          <w:i w:val="0"/>
          <w:iCs w:val="0"/>
          <w:sz w:val="24"/>
          <w:szCs w:val="24"/>
          <w:lang w:val="kk-KZ"/>
        </w:rPr>
        <w:t xml:space="preserve">Ведущий специалист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8A60BA">
        <w:rPr>
          <w:i w:val="0"/>
          <w:color w:val="000000"/>
          <w:sz w:val="24"/>
          <w:szCs w:val="24"/>
          <w:lang w:val="kk-KZ"/>
        </w:rPr>
        <w:t xml:space="preserve"> </w:t>
      </w:r>
      <w:r w:rsidR="00D63BDD" w:rsidRPr="00D63BDD">
        <w:rPr>
          <w:i w:val="0"/>
          <w:color w:val="000000"/>
          <w:sz w:val="24"/>
          <w:szCs w:val="24"/>
          <w:lang w:val="kk-KZ"/>
        </w:rPr>
        <w:t>автоматизированных и программно-технических средств</w:t>
      </w:r>
      <w:r w:rsidRPr="008A60BA">
        <w:rPr>
          <w:i w:val="0"/>
          <w:color w:val="000000"/>
          <w:sz w:val="24"/>
          <w:szCs w:val="24"/>
          <w:lang w:val="kk-KZ"/>
        </w:rPr>
        <w:t xml:space="preserve"> мониторинга  процедур перемещения  Регионально</w:t>
      </w:r>
      <w:r>
        <w:rPr>
          <w:i w:val="0"/>
          <w:color w:val="000000"/>
          <w:sz w:val="24"/>
          <w:szCs w:val="24"/>
          <w:lang w:val="kk-KZ"/>
        </w:rPr>
        <w:t>го</w:t>
      </w:r>
      <w:r w:rsidRPr="008A60BA">
        <w:rPr>
          <w:i w:val="0"/>
          <w:color w:val="000000"/>
          <w:sz w:val="24"/>
          <w:szCs w:val="24"/>
          <w:lang w:val="kk-KZ"/>
        </w:rPr>
        <w:t xml:space="preserve"> управлени</w:t>
      </w:r>
      <w:r>
        <w:rPr>
          <w:i w:val="0"/>
          <w:color w:val="000000"/>
          <w:sz w:val="24"/>
          <w:szCs w:val="24"/>
          <w:lang w:val="kk-KZ"/>
        </w:rPr>
        <w:t>я</w:t>
      </w:r>
      <w:r w:rsidRPr="008A60BA">
        <w:rPr>
          <w:i w:val="0"/>
          <w:color w:val="000000"/>
          <w:sz w:val="24"/>
          <w:szCs w:val="24"/>
          <w:lang w:val="kk-KZ"/>
        </w:rPr>
        <w:t xml:space="preserve"> мониторинга  пунктов пропуска</w:t>
      </w:r>
      <w:r>
        <w:rPr>
          <w:i w:val="0"/>
          <w:color w:val="000000"/>
          <w:sz w:val="24"/>
          <w:szCs w:val="24"/>
          <w:lang w:val="kk-KZ"/>
        </w:rPr>
        <w:t xml:space="preserve"> </w:t>
      </w:r>
      <w:r w:rsidRPr="000272CF">
        <w:rPr>
          <w:bCs w:val="0"/>
          <w:i w:val="0"/>
          <w:iCs w:val="0"/>
          <w:sz w:val="24"/>
          <w:szCs w:val="24"/>
          <w:lang w:val="kk-KZ"/>
        </w:rPr>
        <w:t xml:space="preserve">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7640FD">
        <w:rPr>
          <w:i w:val="0"/>
          <w:sz w:val="24"/>
          <w:szCs w:val="24"/>
          <w:lang w:val="kk-KZ"/>
        </w:rPr>
        <w:t>2</w:t>
      </w:r>
      <w:r w:rsidRPr="000272CF">
        <w:rPr>
          <w:i w:val="0"/>
          <w:sz w:val="24"/>
          <w:szCs w:val="24"/>
          <w:lang w:val="kk-KZ"/>
        </w:rPr>
        <w:t xml:space="preserve"> ед.</w:t>
      </w:r>
    </w:p>
    <w:p w:rsidR="00A0051A" w:rsidRPr="00A0051A" w:rsidRDefault="008A60BA" w:rsidP="00A0051A">
      <w:pPr>
        <w:spacing w:line="260" w:lineRule="auto"/>
        <w:jc w:val="both"/>
        <w:rPr>
          <w:b w:val="0"/>
          <w:i w:val="0"/>
          <w:snapToGrid w:val="0"/>
          <w:color w:val="000000"/>
          <w:sz w:val="24"/>
          <w:szCs w:val="24"/>
          <w:lang w:val="kk-KZ"/>
        </w:rPr>
      </w:pPr>
      <w:r w:rsidRPr="000272CF">
        <w:rPr>
          <w:i w:val="0"/>
          <w:sz w:val="24"/>
          <w:szCs w:val="24"/>
          <w:lang w:val="kk-KZ"/>
        </w:rPr>
        <w:t xml:space="preserve">       Функциональные обязанности: </w:t>
      </w:r>
      <w:r w:rsidR="00A0051A" w:rsidRPr="00A0051A">
        <w:rPr>
          <w:b w:val="0"/>
          <w:i w:val="0"/>
          <w:snapToGrid w:val="0"/>
          <w:color w:val="000000"/>
          <w:sz w:val="24"/>
          <w:szCs w:val="24"/>
          <w:lang w:val="kk-KZ"/>
        </w:rPr>
        <w:t>Обеспечивает оперативное рассмотрение внештатных ситуаций и принимает меры к устранению нарушений работы с таможенно-транзитной системой, сбоев и неполадок работы технических средств таможенного контроля. Осуществляет программно-техническую поддержку информационной системы Управления и пунктов пропуска на казахстанском участке таможенной границы Таможенного союза.</w:t>
      </w:r>
      <w:r w:rsidR="00A0051A" w:rsidRPr="00A0051A">
        <w:rPr>
          <w:b w:val="0"/>
          <w:i w:val="0"/>
          <w:snapToGrid w:val="0"/>
          <w:color w:val="000000"/>
          <w:sz w:val="24"/>
          <w:szCs w:val="24"/>
        </w:rPr>
        <w:t xml:space="preserve"> Осуществляет контроль за работой автоматизированных т</w:t>
      </w:r>
      <w:r w:rsidR="00A0051A" w:rsidRPr="00A0051A">
        <w:rPr>
          <w:b w:val="0"/>
          <w:i w:val="0"/>
          <w:snapToGrid w:val="0"/>
          <w:color w:val="000000"/>
          <w:sz w:val="24"/>
          <w:szCs w:val="24"/>
          <w:lang w:val="kk-KZ"/>
        </w:rPr>
        <w:t>ехнических средств таможенного контроля</w:t>
      </w:r>
      <w:r w:rsidR="00A0051A" w:rsidRPr="00A0051A">
        <w:rPr>
          <w:b w:val="0"/>
          <w:i w:val="0"/>
          <w:snapToGrid w:val="0"/>
          <w:color w:val="000000"/>
          <w:sz w:val="24"/>
          <w:szCs w:val="24"/>
        </w:rPr>
        <w:t xml:space="preserve"> и программно-технических средств. Осуществляет организацию восстановления работоспособности программно-технических средств.</w:t>
      </w:r>
      <w:r w:rsidR="00A0051A">
        <w:rPr>
          <w:b w:val="0"/>
          <w:i w:val="0"/>
          <w:snapToGrid w:val="0"/>
          <w:color w:val="000000"/>
          <w:sz w:val="24"/>
          <w:szCs w:val="24"/>
          <w:lang w:val="kk-KZ"/>
        </w:rPr>
        <w:t xml:space="preserve"> </w:t>
      </w:r>
      <w:r w:rsidR="00A0051A" w:rsidRPr="00A0051A">
        <w:rPr>
          <w:b w:val="0"/>
          <w:i w:val="0"/>
          <w:snapToGrid w:val="0"/>
          <w:color w:val="000000"/>
          <w:sz w:val="24"/>
          <w:szCs w:val="24"/>
        </w:rPr>
        <w:t xml:space="preserve">Обеспечивает информационную поддержку программно-технических    средств.  </w:t>
      </w:r>
      <w:r w:rsidR="00A0051A" w:rsidRPr="00A0051A">
        <w:rPr>
          <w:b w:val="0"/>
          <w:i w:val="0"/>
          <w:snapToGrid w:val="0"/>
          <w:color w:val="000000"/>
          <w:sz w:val="24"/>
          <w:szCs w:val="24"/>
          <w:lang w:val="kk-KZ"/>
        </w:rPr>
        <w:t xml:space="preserve"> </w:t>
      </w:r>
    </w:p>
    <w:p w:rsidR="008A60BA" w:rsidRPr="000272CF" w:rsidRDefault="008A60BA" w:rsidP="00A0051A">
      <w:pPr>
        <w:tabs>
          <w:tab w:val="left" w:pos="9498"/>
        </w:tabs>
        <w:jc w:val="both"/>
        <w:rPr>
          <w:b w:val="0"/>
          <w:i w:val="0"/>
          <w:color w:val="000000"/>
          <w:sz w:val="24"/>
          <w:szCs w:val="24"/>
          <w:lang w:val="kk-KZ"/>
        </w:rPr>
      </w:pPr>
      <w:r w:rsidRPr="000272CF">
        <w:rPr>
          <w:rStyle w:val="shorttext"/>
          <w:sz w:val="24"/>
          <w:szCs w:val="24"/>
          <w:lang w:val="kk-KZ"/>
        </w:rPr>
        <w:t xml:space="preserve"> </w:t>
      </w:r>
      <w:r w:rsidRPr="000272CF">
        <w:rPr>
          <w:rStyle w:val="shorttext"/>
          <w:sz w:val="24"/>
          <w:szCs w:val="24"/>
        </w:rPr>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8A60BA" w:rsidRDefault="008A60BA" w:rsidP="00A0051A">
      <w:pPr>
        <w:tabs>
          <w:tab w:val="left" w:pos="9072"/>
          <w:tab w:val="left" w:pos="9498"/>
        </w:tabs>
        <w:jc w:val="both"/>
        <w:rPr>
          <w:b w:val="0"/>
          <w:i w:val="0"/>
          <w:sz w:val="24"/>
          <w:szCs w:val="24"/>
        </w:rPr>
      </w:pPr>
      <w:r>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 xml:space="preserve">Стратегии «Казахстан - </w:t>
      </w:r>
      <w:r w:rsidRPr="000272CF">
        <w:rPr>
          <w:b w:val="0"/>
          <w:i w:val="0"/>
          <w:sz w:val="24"/>
          <w:szCs w:val="24"/>
        </w:rPr>
        <w:lastRenderedPageBreak/>
        <w:t>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1D3762" w:rsidRPr="000272CF" w:rsidRDefault="00117AE1" w:rsidP="004D71A6">
      <w:pPr>
        <w:tabs>
          <w:tab w:val="left" w:pos="567"/>
          <w:tab w:val="left" w:pos="8931"/>
          <w:tab w:val="left" w:pos="9072"/>
          <w:tab w:val="left" w:pos="9498"/>
        </w:tabs>
        <w:jc w:val="both"/>
        <w:rPr>
          <w:i w:val="0"/>
          <w:sz w:val="24"/>
          <w:szCs w:val="24"/>
          <w:lang w:val="kk-KZ"/>
        </w:rPr>
      </w:pPr>
      <w:r w:rsidRPr="000272CF">
        <w:rPr>
          <w:i w:val="0"/>
          <w:sz w:val="24"/>
          <w:szCs w:val="24"/>
        </w:rPr>
        <w:t xml:space="preserve">      </w:t>
      </w:r>
      <w:r w:rsidR="00D63BDD">
        <w:rPr>
          <w:i w:val="0"/>
          <w:sz w:val="24"/>
          <w:szCs w:val="24"/>
          <w:lang w:val="kk-KZ"/>
        </w:rPr>
        <w:t>1</w:t>
      </w:r>
      <w:r w:rsidR="00835708" w:rsidRPr="00835708">
        <w:rPr>
          <w:i w:val="0"/>
          <w:sz w:val="24"/>
          <w:szCs w:val="24"/>
        </w:rPr>
        <w:t>3</w:t>
      </w:r>
      <w:r w:rsidR="001D3762" w:rsidRPr="000272CF">
        <w:rPr>
          <w:i w:val="0"/>
          <w:sz w:val="24"/>
          <w:szCs w:val="24"/>
          <w:lang w:val="kk-KZ"/>
        </w:rPr>
        <w:t>.</w:t>
      </w:r>
      <w:r w:rsidR="001D3762" w:rsidRPr="000272CF">
        <w:rPr>
          <w:bCs w:val="0"/>
          <w:i w:val="0"/>
          <w:iCs w:val="0"/>
          <w:sz w:val="24"/>
          <w:szCs w:val="24"/>
          <w:lang w:val="kk-KZ"/>
        </w:rPr>
        <w:t>Ведущий специалист</w:t>
      </w:r>
      <w:r w:rsidR="001D3762" w:rsidRPr="000272CF">
        <w:rPr>
          <w:bCs w:val="0"/>
          <w:i w:val="0"/>
          <w:iCs w:val="0"/>
          <w:sz w:val="24"/>
          <w:szCs w:val="24"/>
        </w:rPr>
        <w:t xml:space="preserve"> </w:t>
      </w:r>
      <w:r w:rsidR="001D3762" w:rsidRPr="000272CF">
        <w:rPr>
          <w:bCs w:val="0"/>
          <w:i w:val="0"/>
          <w:iCs w:val="0"/>
          <w:sz w:val="24"/>
          <w:szCs w:val="24"/>
          <w:lang w:val="kk-KZ"/>
        </w:rPr>
        <w:t xml:space="preserve">таможенного поста «Бауыржана Конысбаева» Департамента государственных доходов по Южно-Казахстанской области </w:t>
      </w:r>
      <w:r w:rsidR="001D3762"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BB5862" w:rsidRPr="000272CF">
        <w:rPr>
          <w:i w:val="0"/>
          <w:sz w:val="24"/>
          <w:szCs w:val="24"/>
          <w:lang w:val="kk-KZ"/>
        </w:rPr>
        <w:t xml:space="preserve"> 2</w:t>
      </w:r>
      <w:r w:rsidR="001D3762" w:rsidRPr="000272CF">
        <w:rPr>
          <w:i w:val="0"/>
          <w:sz w:val="24"/>
          <w:szCs w:val="24"/>
          <w:lang w:val="kk-KZ"/>
        </w:rPr>
        <w:t xml:space="preserve"> ед.</w:t>
      </w:r>
    </w:p>
    <w:p w:rsidR="00FE2045" w:rsidRPr="000272CF" w:rsidRDefault="00117AE1" w:rsidP="004D71A6">
      <w:pPr>
        <w:shd w:val="clear" w:color="auto" w:fill="FFFFFF"/>
        <w:tabs>
          <w:tab w:val="left" w:pos="-108"/>
          <w:tab w:val="left" w:pos="284"/>
          <w:tab w:val="left" w:pos="8931"/>
          <w:tab w:val="left" w:pos="9356"/>
        </w:tabs>
        <w:jc w:val="both"/>
        <w:rPr>
          <w:b w:val="0"/>
          <w:i w:val="0"/>
          <w:sz w:val="24"/>
          <w:szCs w:val="24"/>
        </w:rPr>
      </w:pPr>
      <w:r w:rsidRPr="000272CF">
        <w:rPr>
          <w:i w:val="0"/>
          <w:sz w:val="24"/>
          <w:szCs w:val="24"/>
        </w:rPr>
        <w:t xml:space="preserve">     </w:t>
      </w:r>
      <w:r w:rsidR="00FE2045" w:rsidRPr="000272CF">
        <w:rPr>
          <w:i w:val="0"/>
          <w:sz w:val="24"/>
          <w:szCs w:val="24"/>
          <w:lang w:val="kk-KZ"/>
        </w:rPr>
        <w:t xml:space="preserve">Функциональные обязанности: </w:t>
      </w:r>
      <w:r w:rsidR="00FE2045" w:rsidRPr="000272CF">
        <w:rPr>
          <w:sz w:val="24"/>
          <w:szCs w:val="24"/>
        </w:rPr>
        <w:t xml:space="preserve"> </w:t>
      </w:r>
      <w:r w:rsidR="00FE2045" w:rsidRPr="000272CF">
        <w:rPr>
          <w:b w:val="0"/>
          <w:i w:val="0"/>
          <w:sz w:val="24"/>
          <w:szCs w:val="24"/>
        </w:rPr>
        <w:t xml:space="preserve">В пределах своей компетенции, согласно законодательства Республики Казахстан «Об административных правонарушениях» </w:t>
      </w:r>
      <w:r w:rsidR="00FE2045" w:rsidRPr="000272CF">
        <w:rPr>
          <w:b w:val="0"/>
          <w:i w:val="0"/>
          <w:sz w:val="24"/>
          <w:szCs w:val="24"/>
          <w:lang w:val="kk-KZ"/>
        </w:rPr>
        <w:t xml:space="preserve"> </w:t>
      </w:r>
      <w:r w:rsidR="00FE2045" w:rsidRPr="000272CF">
        <w:rPr>
          <w:b w:val="0"/>
          <w:i w:val="0"/>
          <w:sz w:val="24"/>
          <w:szCs w:val="24"/>
        </w:rPr>
        <w:t>ведет дел</w:t>
      </w:r>
      <w:r w:rsidR="00FE2045" w:rsidRPr="000272CF">
        <w:rPr>
          <w:b w:val="0"/>
          <w:i w:val="0"/>
          <w:sz w:val="24"/>
          <w:szCs w:val="24"/>
          <w:lang w:val="kk-KZ"/>
        </w:rPr>
        <w:t>а</w:t>
      </w:r>
      <w:r w:rsidR="00FE2045" w:rsidRPr="000272CF">
        <w:rPr>
          <w:b w:val="0"/>
          <w:i w:val="0"/>
          <w:sz w:val="24"/>
          <w:szCs w:val="24"/>
        </w:rPr>
        <w:t xml:space="preserve"> об административных правонарушениях</w:t>
      </w:r>
      <w:r w:rsidR="00FE2045" w:rsidRPr="000272CF">
        <w:rPr>
          <w:b w:val="0"/>
          <w:i w:val="0"/>
          <w:sz w:val="24"/>
          <w:szCs w:val="24"/>
          <w:lang w:val="kk-KZ"/>
        </w:rPr>
        <w:t>, путем оформления протоколов об административных правонарушениях, возбуждает дела об административных правонарушениях. Производит учет автотранспортных средств въезжающих/выезжающих на/с территории Таможенного Союза путем  визуального  контроля и автоматизированной регистрации автотранспортных средств по государственным регистрационным знакам с помощью автоматизированной системы электронного пункта пропуска (ЭПП). Производит контроль легковых автомобилей, контейнеров, грузового транспорта, сопровождаемый и несопровождаемый багажа пассажиров,  ручной клади, производит  таможенный осмотр, а также бесконтактный таможенный досмотр с помощью интроскопической рентгенотелевизионной техники, путем анализа и обработки рентгеноизображений. Производит радиационный контроль, выявление перемещаемых радиоактивных и делящихся материалов, выявление опасных отходов, производит идентификацию, количественное и качественное описание с помощью технических средств радиационного контроля</w:t>
      </w:r>
      <w:r w:rsidR="00FE2045" w:rsidRPr="000272CF">
        <w:rPr>
          <w:sz w:val="24"/>
          <w:szCs w:val="24"/>
          <w:lang w:val="kk-KZ"/>
        </w:rPr>
        <w:t>.</w:t>
      </w:r>
      <w:r w:rsidR="00FE2045" w:rsidRPr="000272CF">
        <w:rPr>
          <w:rStyle w:val="shorttext"/>
          <w:b w:val="0"/>
          <w:i w:val="0"/>
          <w:sz w:val="24"/>
          <w:szCs w:val="24"/>
          <w:lang w:val="kk-KZ"/>
        </w:rPr>
        <w:t xml:space="preserve">     </w:t>
      </w:r>
      <w:r w:rsidR="00FE2045" w:rsidRPr="000272CF">
        <w:rPr>
          <w:b w:val="0"/>
          <w:i w:val="0"/>
          <w:sz w:val="24"/>
          <w:szCs w:val="24"/>
          <w:lang w:val="kk-KZ"/>
        </w:rPr>
        <w:t xml:space="preserve"> </w:t>
      </w:r>
    </w:p>
    <w:p w:rsidR="00FE2045" w:rsidRPr="000272CF" w:rsidRDefault="00117AE1" w:rsidP="004D71A6">
      <w:pPr>
        <w:tabs>
          <w:tab w:val="left" w:pos="567"/>
          <w:tab w:val="left" w:pos="8931"/>
          <w:tab w:val="left" w:pos="9498"/>
        </w:tabs>
        <w:jc w:val="both"/>
        <w:rPr>
          <w:b w:val="0"/>
          <w:i w:val="0"/>
          <w:color w:val="000000"/>
          <w:sz w:val="24"/>
          <w:szCs w:val="24"/>
          <w:lang w:val="kk-KZ"/>
        </w:rPr>
      </w:pPr>
      <w:r w:rsidRPr="000272CF">
        <w:rPr>
          <w:i w:val="0"/>
          <w:sz w:val="24"/>
          <w:szCs w:val="24"/>
        </w:rPr>
        <w:t xml:space="preserve">      </w:t>
      </w:r>
      <w:r w:rsidR="00FE2045" w:rsidRPr="000272CF">
        <w:rPr>
          <w:i w:val="0"/>
          <w:sz w:val="24"/>
          <w:szCs w:val="24"/>
          <w:lang w:val="kk-KZ"/>
        </w:rPr>
        <w:t>Требования к участникам конкурса:</w:t>
      </w:r>
      <w:r w:rsidR="00FE2045" w:rsidRPr="000272CF">
        <w:rPr>
          <w:b w:val="0"/>
          <w:i w:val="0"/>
          <w:sz w:val="24"/>
          <w:szCs w:val="24"/>
          <w:lang w:val="kk-KZ"/>
        </w:rPr>
        <w:t xml:space="preserve"> </w:t>
      </w:r>
      <w:r w:rsidR="00FE2045" w:rsidRPr="000272CF">
        <w:rPr>
          <w:b w:val="0"/>
          <w:i w:val="0"/>
          <w:sz w:val="24"/>
          <w:szCs w:val="24"/>
        </w:rPr>
        <w:t>высшее и</w:t>
      </w:r>
      <w:r w:rsidR="00FE2045" w:rsidRPr="000272CF">
        <w:rPr>
          <w:b w:val="0"/>
          <w:i w:val="0"/>
          <w:sz w:val="24"/>
          <w:szCs w:val="24"/>
          <w:lang w:val="kk-KZ"/>
        </w:rPr>
        <w:t>ли</w:t>
      </w:r>
      <w:r w:rsidR="00FE2045" w:rsidRPr="000272CF">
        <w:rPr>
          <w:b w:val="0"/>
          <w:i w:val="0"/>
          <w:sz w:val="24"/>
          <w:szCs w:val="24"/>
        </w:rPr>
        <w:t xml:space="preserve"> </w:t>
      </w:r>
      <w:proofErr w:type="spellStart"/>
      <w:r w:rsidR="00FE2045" w:rsidRPr="000272CF">
        <w:rPr>
          <w:b w:val="0"/>
          <w:i w:val="0"/>
          <w:sz w:val="24"/>
          <w:szCs w:val="24"/>
        </w:rPr>
        <w:t>послесреднее</w:t>
      </w:r>
      <w:proofErr w:type="spellEnd"/>
      <w:r w:rsidR="00FE2045" w:rsidRPr="000272CF">
        <w:rPr>
          <w:b w:val="0"/>
          <w:i w:val="0"/>
          <w:sz w:val="24"/>
          <w:szCs w:val="24"/>
        </w:rPr>
        <w:t xml:space="preserve"> образование</w:t>
      </w:r>
      <w:r w:rsidR="007640FD">
        <w:rPr>
          <w:b w:val="0"/>
          <w:i w:val="0"/>
          <w:sz w:val="24"/>
          <w:szCs w:val="24"/>
          <w:lang w:val="kk-KZ"/>
        </w:rPr>
        <w:t>:</w:t>
      </w:r>
      <w:r w:rsidR="00FE2045" w:rsidRPr="000272CF">
        <w:rPr>
          <w:b w:val="0"/>
          <w:i w:val="0"/>
          <w:sz w:val="24"/>
          <w:szCs w:val="24"/>
          <w:lang w:val="kk-KZ"/>
        </w:rPr>
        <w:t xml:space="preserve"> с</w:t>
      </w:r>
      <w:proofErr w:type="spellStart"/>
      <w:r w:rsidR="00FE2045" w:rsidRPr="000272CF">
        <w:rPr>
          <w:b w:val="0"/>
          <w:i w:val="0"/>
          <w:color w:val="000000"/>
          <w:sz w:val="24"/>
          <w:szCs w:val="24"/>
        </w:rPr>
        <w:t>оциальные</w:t>
      </w:r>
      <w:proofErr w:type="spellEnd"/>
      <w:r w:rsidR="00FE2045" w:rsidRPr="000272CF">
        <w:rPr>
          <w:b w:val="0"/>
          <w:i w:val="0"/>
          <w:color w:val="000000"/>
          <w:sz w:val="24"/>
          <w:szCs w:val="24"/>
        </w:rPr>
        <w:t xml:space="preserve"> науки, экономика и бизнес</w:t>
      </w:r>
      <w:r w:rsidR="00FE2045" w:rsidRPr="000272CF">
        <w:rPr>
          <w:b w:val="0"/>
          <w:i w:val="0"/>
          <w:color w:val="000000"/>
          <w:sz w:val="24"/>
          <w:szCs w:val="24"/>
          <w:lang w:val="kk-KZ"/>
        </w:rPr>
        <w:t xml:space="preserve"> (экономика, мировая экономика, учет и аудит, финансы, г</w:t>
      </w:r>
      <w:proofErr w:type="spellStart"/>
      <w:r w:rsidR="00FE2045" w:rsidRPr="000272CF">
        <w:rPr>
          <w:b w:val="0"/>
          <w:i w:val="0"/>
          <w:sz w:val="24"/>
          <w:szCs w:val="24"/>
        </w:rPr>
        <w:t>осударственное</w:t>
      </w:r>
      <w:proofErr w:type="spellEnd"/>
      <w:r w:rsidR="00FE2045" w:rsidRPr="000272CF">
        <w:rPr>
          <w:b w:val="0"/>
          <w:i w:val="0"/>
          <w:sz w:val="24"/>
          <w:szCs w:val="24"/>
        </w:rPr>
        <w:t xml:space="preserve"> и местное управление</w:t>
      </w:r>
      <w:r w:rsidR="00FE2045" w:rsidRPr="000272CF">
        <w:rPr>
          <w:b w:val="0"/>
          <w:i w:val="0"/>
          <w:sz w:val="24"/>
          <w:szCs w:val="24"/>
          <w:lang w:val="kk-KZ"/>
        </w:rPr>
        <w:t>,</w:t>
      </w:r>
      <w:r w:rsidR="00FE2045" w:rsidRPr="000272CF">
        <w:rPr>
          <w:b w:val="0"/>
          <w:i w:val="0"/>
          <w:color w:val="000000"/>
          <w:sz w:val="24"/>
          <w:szCs w:val="24"/>
          <w:lang w:val="kk-KZ"/>
        </w:rPr>
        <w:t xml:space="preserve"> </w:t>
      </w:r>
      <w:r w:rsidR="00FE2045" w:rsidRPr="000272CF">
        <w:rPr>
          <w:b w:val="0"/>
          <w:i w:val="0"/>
          <w:sz w:val="24"/>
          <w:szCs w:val="24"/>
          <w:lang w:val="kk-KZ"/>
        </w:rPr>
        <w:t>менеджмент), право (ю</w:t>
      </w:r>
      <w:proofErr w:type="spellStart"/>
      <w:r w:rsidR="00FE2045" w:rsidRPr="000272CF">
        <w:rPr>
          <w:b w:val="0"/>
          <w:i w:val="0"/>
          <w:sz w:val="24"/>
          <w:szCs w:val="24"/>
        </w:rPr>
        <w:t>риспруденция</w:t>
      </w:r>
      <w:proofErr w:type="spellEnd"/>
      <w:r w:rsidR="00FE2045" w:rsidRPr="000272CF">
        <w:rPr>
          <w:b w:val="0"/>
          <w:i w:val="0"/>
          <w:sz w:val="24"/>
          <w:szCs w:val="24"/>
          <w:lang w:val="kk-KZ"/>
        </w:rPr>
        <w:t>,</w:t>
      </w:r>
      <w:r w:rsidR="00FE2045" w:rsidRPr="000272CF">
        <w:rPr>
          <w:b w:val="0"/>
          <w:i w:val="0"/>
          <w:color w:val="000000"/>
          <w:sz w:val="24"/>
          <w:szCs w:val="24"/>
          <w:lang w:val="kk-KZ"/>
        </w:rPr>
        <w:t xml:space="preserve"> м</w:t>
      </w:r>
      <w:r w:rsidR="00FE2045" w:rsidRPr="000272CF">
        <w:rPr>
          <w:b w:val="0"/>
          <w:i w:val="0"/>
          <w:sz w:val="24"/>
          <w:szCs w:val="24"/>
          <w:lang w:val="kk-KZ"/>
        </w:rPr>
        <w:t>еждународное право</w:t>
      </w:r>
      <w:r w:rsidR="00FE2045" w:rsidRPr="000272CF">
        <w:rPr>
          <w:b w:val="0"/>
          <w:i w:val="0"/>
          <w:color w:val="000000"/>
          <w:sz w:val="24"/>
          <w:szCs w:val="24"/>
          <w:lang w:val="kk-KZ"/>
        </w:rPr>
        <w:t xml:space="preserve">, </w:t>
      </w:r>
      <w:r w:rsidR="00FE2045" w:rsidRPr="000272CF">
        <w:rPr>
          <w:sz w:val="24"/>
          <w:szCs w:val="24"/>
          <w:lang w:val="kk-KZ"/>
        </w:rPr>
        <w:t xml:space="preserve"> </w:t>
      </w:r>
      <w:r w:rsidR="00FE2045" w:rsidRPr="000272CF">
        <w:rPr>
          <w:b w:val="0"/>
          <w:i w:val="0"/>
          <w:sz w:val="24"/>
          <w:szCs w:val="24"/>
          <w:lang w:val="kk-KZ"/>
        </w:rPr>
        <w:t>правоохранительная деятельность</w:t>
      </w:r>
      <w:r w:rsidR="00FE2045" w:rsidRPr="000272CF">
        <w:rPr>
          <w:b w:val="0"/>
          <w:i w:val="0"/>
          <w:color w:val="000000"/>
          <w:sz w:val="24"/>
          <w:szCs w:val="24"/>
          <w:lang w:val="kk-KZ"/>
        </w:rPr>
        <w:t>, таможенное дело</w:t>
      </w:r>
      <w:r w:rsidR="00FE2045" w:rsidRPr="000272CF">
        <w:rPr>
          <w:b w:val="0"/>
          <w:i w:val="0"/>
          <w:sz w:val="24"/>
          <w:szCs w:val="24"/>
          <w:lang w:val="kk-KZ"/>
        </w:rPr>
        <w:t>), т</w:t>
      </w:r>
      <w:proofErr w:type="spellStart"/>
      <w:r w:rsidR="00FE2045" w:rsidRPr="000272CF">
        <w:rPr>
          <w:b w:val="0"/>
          <w:i w:val="0"/>
          <w:color w:val="000000"/>
          <w:sz w:val="24"/>
          <w:szCs w:val="24"/>
        </w:rPr>
        <w:t>ехнические</w:t>
      </w:r>
      <w:proofErr w:type="spellEnd"/>
      <w:r w:rsidR="00FE2045" w:rsidRPr="000272CF">
        <w:rPr>
          <w:b w:val="0"/>
          <w:i w:val="0"/>
          <w:color w:val="000000"/>
          <w:sz w:val="24"/>
          <w:szCs w:val="24"/>
        </w:rPr>
        <w:t xml:space="preserve"> науки и технологии</w:t>
      </w:r>
      <w:r w:rsidR="00FE2045" w:rsidRPr="000272CF">
        <w:rPr>
          <w:b w:val="0"/>
          <w:i w:val="0"/>
          <w:sz w:val="24"/>
          <w:szCs w:val="24"/>
          <w:lang w:val="kk-KZ"/>
        </w:rPr>
        <w:t xml:space="preserve"> </w:t>
      </w:r>
      <w:r w:rsidR="00FE2045" w:rsidRPr="000272CF">
        <w:rPr>
          <w:b w:val="0"/>
          <w:i w:val="0"/>
          <w:color w:val="000000"/>
          <w:sz w:val="24"/>
          <w:szCs w:val="24"/>
          <w:lang w:val="kk-KZ"/>
        </w:rPr>
        <w:t>информационные системы</w:t>
      </w:r>
      <w:r w:rsidR="00FE2045" w:rsidRPr="000272CF">
        <w:rPr>
          <w:b w:val="0"/>
          <w:i w:val="0"/>
          <w:sz w:val="24"/>
          <w:szCs w:val="24"/>
          <w:lang w:val="kk-KZ"/>
        </w:rPr>
        <w:t>, (и</w:t>
      </w:r>
      <w:proofErr w:type="spellStart"/>
      <w:r w:rsidR="00FE2045" w:rsidRPr="000272CF">
        <w:rPr>
          <w:b w:val="0"/>
          <w:i w:val="0"/>
          <w:sz w:val="24"/>
          <w:szCs w:val="24"/>
        </w:rPr>
        <w:t>нформационные</w:t>
      </w:r>
      <w:proofErr w:type="spellEnd"/>
      <w:r w:rsidR="00FE2045" w:rsidRPr="000272CF">
        <w:rPr>
          <w:b w:val="0"/>
          <w:i w:val="0"/>
          <w:sz w:val="24"/>
          <w:szCs w:val="24"/>
        </w:rPr>
        <w:t xml:space="preserve"> системы</w:t>
      </w:r>
      <w:r w:rsidR="00FE2045" w:rsidRPr="000272CF">
        <w:rPr>
          <w:b w:val="0"/>
          <w:i w:val="0"/>
          <w:sz w:val="24"/>
          <w:szCs w:val="24"/>
          <w:lang w:val="kk-KZ"/>
        </w:rPr>
        <w:t>, а</w:t>
      </w:r>
      <w:r w:rsidR="00FE2045" w:rsidRPr="000272CF">
        <w:rPr>
          <w:b w:val="0"/>
          <w:i w:val="0"/>
          <w:color w:val="000000"/>
          <w:sz w:val="24"/>
          <w:szCs w:val="24"/>
          <w:lang w:val="kk-KZ"/>
        </w:rPr>
        <w:t>втоматизация и управление</w:t>
      </w:r>
      <w:r w:rsidR="00FE2045" w:rsidRPr="000272CF">
        <w:rPr>
          <w:b w:val="0"/>
          <w:i w:val="0"/>
          <w:sz w:val="24"/>
          <w:szCs w:val="24"/>
          <w:lang w:val="kk-KZ"/>
        </w:rPr>
        <w:t>, в</w:t>
      </w:r>
      <w:proofErr w:type="spellStart"/>
      <w:r w:rsidR="00FE2045" w:rsidRPr="000272CF">
        <w:rPr>
          <w:b w:val="0"/>
          <w:i w:val="0"/>
          <w:sz w:val="24"/>
          <w:szCs w:val="24"/>
        </w:rPr>
        <w:t>ычислительная</w:t>
      </w:r>
      <w:proofErr w:type="spellEnd"/>
      <w:r w:rsidR="00FE2045" w:rsidRPr="000272CF">
        <w:rPr>
          <w:b w:val="0"/>
          <w:i w:val="0"/>
          <w:sz w:val="24"/>
          <w:szCs w:val="24"/>
        </w:rPr>
        <w:t xml:space="preserve"> техника и программное обеспечение</w:t>
      </w:r>
      <w:r w:rsidR="00FE2045" w:rsidRPr="000272CF">
        <w:rPr>
          <w:b w:val="0"/>
          <w:i w:val="0"/>
          <w:sz w:val="24"/>
          <w:szCs w:val="24"/>
          <w:lang w:val="kk-KZ"/>
        </w:rPr>
        <w:t>,</w:t>
      </w:r>
      <w:r w:rsidR="00FE2045" w:rsidRPr="000272CF">
        <w:rPr>
          <w:b w:val="0"/>
          <w:i w:val="0"/>
          <w:color w:val="000000"/>
          <w:sz w:val="24"/>
          <w:szCs w:val="24"/>
          <w:lang w:val="kk-KZ"/>
        </w:rPr>
        <w:t>м</w:t>
      </w:r>
      <w:r w:rsidR="00FE2045" w:rsidRPr="000272CF">
        <w:rPr>
          <w:b w:val="0"/>
          <w:i w:val="0"/>
          <w:color w:val="000000"/>
          <w:sz w:val="24"/>
          <w:szCs w:val="24"/>
        </w:rPr>
        <w:t>атематическое и компьютерное моделирование</w:t>
      </w:r>
      <w:r w:rsidR="00FE2045" w:rsidRPr="000272CF">
        <w:rPr>
          <w:b w:val="0"/>
          <w:i w:val="0"/>
          <w:color w:val="000000"/>
          <w:sz w:val="24"/>
          <w:szCs w:val="24"/>
          <w:lang w:val="kk-KZ"/>
        </w:rPr>
        <w:t>, информатика),</w:t>
      </w:r>
      <w:r w:rsidR="00FE2045" w:rsidRPr="000272CF">
        <w:rPr>
          <w:color w:val="FF0000"/>
          <w:sz w:val="24"/>
          <w:szCs w:val="24"/>
        </w:rPr>
        <w:t xml:space="preserve"> </w:t>
      </w:r>
      <w:r w:rsidR="00FE2045" w:rsidRPr="000272CF">
        <w:rPr>
          <w:b w:val="0"/>
          <w:i w:val="0"/>
          <w:sz w:val="24"/>
          <w:szCs w:val="24"/>
          <w:lang w:val="kk-KZ"/>
        </w:rPr>
        <w:t>т</w:t>
      </w:r>
      <w:proofErr w:type="spellStart"/>
      <w:r w:rsidR="00FE2045" w:rsidRPr="000272CF">
        <w:rPr>
          <w:b w:val="0"/>
          <w:i w:val="0"/>
          <w:sz w:val="24"/>
          <w:szCs w:val="24"/>
        </w:rPr>
        <w:t>ранспорт</w:t>
      </w:r>
      <w:proofErr w:type="spellEnd"/>
      <w:r w:rsidR="00FE2045" w:rsidRPr="000272CF">
        <w:rPr>
          <w:b w:val="0"/>
          <w:i w:val="0"/>
          <w:sz w:val="24"/>
          <w:szCs w:val="24"/>
        </w:rPr>
        <w:t>, транспортная техника и технологии</w:t>
      </w:r>
      <w:r w:rsidR="00FE2045" w:rsidRPr="000272CF">
        <w:rPr>
          <w:b w:val="0"/>
          <w:i w:val="0"/>
          <w:sz w:val="24"/>
          <w:szCs w:val="24"/>
          <w:lang w:val="kk-KZ"/>
        </w:rPr>
        <w:t xml:space="preserve">, </w:t>
      </w:r>
      <w:r w:rsidR="00FE2045" w:rsidRPr="000272CF">
        <w:rPr>
          <w:rFonts w:eastAsiaTheme="minorHAnsi"/>
          <w:b w:val="0"/>
          <w:i w:val="0"/>
          <w:sz w:val="24"/>
          <w:szCs w:val="24"/>
          <w:lang w:val="kk-KZ" w:eastAsia="en-US"/>
        </w:rPr>
        <w:t xml:space="preserve"> (информатика, вычичслительная техника и управление</w:t>
      </w:r>
      <w:r w:rsidR="00FE2045" w:rsidRPr="000272CF">
        <w:rPr>
          <w:b w:val="0"/>
          <w:i w:val="0"/>
          <w:color w:val="000000"/>
          <w:sz w:val="24"/>
          <w:szCs w:val="24"/>
          <w:lang w:val="kk-KZ"/>
        </w:rPr>
        <w:t>),</w:t>
      </w:r>
      <w:r w:rsidR="00FE2045" w:rsidRPr="000272CF">
        <w:rPr>
          <w:b w:val="0"/>
          <w:i w:val="0"/>
          <w:sz w:val="24"/>
          <w:szCs w:val="24"/>
          <w:lang w:val="kk-KZ"/>
        </w:rPr>
        <w:t xml:space="preserve"> е</w:t>
      </w:r>
      <w:proofErr w:type="spellStart"/>
      <w:r w:rsidR="00FE2045" w:rsidRPr="000272CF">
        <w:rPr>
          <w:b w:val="0"/>
          <w:i w:val="0"/>
          <w:sz w:val="24"/>
          <w:szCs w:val="24"/>
        </w:rPr>
        <w:t>стественные</w:t>
      </w:r>
      <w:proofErr w:type="spellEnd"/>
      <w:r w:rsidR="00FE2045" w:rsidRPr="000272CF">
        <w:rPr>
          <w:b w:val="0"/>
          <w:i w:val="0"/>
          <w:sz w:val="24"/>
          <w:szCs w:val="24"/>
        </w:rPr>
        <w:t xml:space="preserve"> науки</w:t>
      </w:r>
      <w:r w:rsidR="00FE2045" w:rsidRPr="000272CF">
        <w:rPr>
          <w:b w:val="0"/>
          <w:i w:val="0"/>
          <w:sz w:val="24"/>
          <w:szCs w:val="24"/>
          <w:lang w:val="kk-KZ"/>
        </w:rPr>
        <w:t xml:space="preserve"> (</w:t>
      </w:r>
      <w:r w:rsidR="00FE2045" w:rsidRPr="000272CF">
        <w:rPr>
          <w:b w:val="0"/>
          <w:i w:val="0"/>
          <w:color w:val="000000"/>
          <w:sz w:val="24"/>
          <w:szCs w:val="24"/>
          <w:lang w:val="kk-KZ"/>
        </w:rPr>
        <w:t>информатика), налоговое дело, услуги</w:t>
      </w:r>
      <w:r w:rsidR="00FE2045" w:rsidRPr="000272CF">
        <w:rPr>
          <w:color w:val="FF0000"/>
          <w:sz w:val="24"/>
          <w:szCs w:val="24"/>
        </w:rPr>
        <w:t xml:space="preserve"> </w:t>
      </w:r>
      <w:r w:rsidR="00FE2045" w:rsidRPr="000272CF">
        <w:rPr>
          <w:b w:val="0"/>
          <w:i w:val="0"/>
          <w:sz w:val="24"/>
          <w:szCs w:val="24"/>
          <w:lang w:val="kk-KZ"/>
        </w:rPr>
        <w:t>(о</w:t>
      </w:r>
      <w:proofErr w:type="spellStart"/>
      <w:r w:rsidR="00FE2045" w:rsidRPr="000272CF">
        <w:rPr>
          <w:b w:val="0"/>
          <w:i w:val="0"/>
          <w:sz w:val="24"/>
          <w:szCs w:val="24"/>
        </w:rPr>
        <w:t>рганизация</w:t>
      </w:r>
      <w:proofErr w:type="spellEnd"/>
      <w:r w:rsidR="00FE2045" w:rsidRPr="000272CF">
        <w:rPr>
          <w:b w:val="0"/>
          <w:i w:val="0"/>
          <w:sz w:val="24"/>
          <w:szCs w:val="24"/>
        </w:rPr>
        <w:t xml:space="preserve"> перевозок, движения и эксплуатация транспорта</w:t>
      </w:r>
      <w:r w:rsidR="00FE2045" w:rsidRPr="000272CF">
        <w:rPr>
          <w:b w:val="0"/>
          <w:i w:val="0"/>
          <w:sz w:val="24"/>
          <w:szCs w:val="24"/>
          <w:lang w:val="kk-KZ"/>
        </w:rPr>
        <w:t>)</w:t>
      </w:r>
      <w:r w:rsidR="00FE2045" w:rsidRPr="000272CF">
        <w:rPr>
          <w:b w:val="0"/>
          <w:i w:val="0"/>
          <w:color w:val="000000"/>
          <w:sz w:val="24"/>
          <w:szCs w:val="24"/>
          <w:lang w:val="kk-KZ"/>
        </w:rPr>
        <w:t>.</w:t>
      </w:r>
    </w:p>
    <w:p w:rsidR="00FE2045" w:rsidRDefault="00FE2045" w:rsidP="004D71A6">
      <w:pPr>
        <w:tabs>
          <w:tab w:val="left" w:pos="567"/>
          <w:tab w:val="left" w:pos="9072"/>
          <w:tab w:val="left" w:pos="9498"/>
        </w:tabs>
        <w:jc w:val="both"/>
        <w:rPr>
          <w:b w:val="0"/>
          <w:i w:val="0"/>
          <w:sz w:val="24"/>
          <w:szCs w:val="24"/>
        </w:rPr>
      </w:pPr>
      <w:r w:rsidRPr="000272CF">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582C22" w:rsidRDefault="00582C22" w:rsidP="00582C22">
      <w:pPr>
        <w:shd w:val="clear" w:color="auto" w:fill="FFFFFF"/>
        <w:tabs>
          <w:tab w:val="left" w:pos="-108"/>
          <w:tab w:val="left" w:pos="284"/>
          <w:tab w:val="left" w:pos="8931"/>
          <w:tab w:val="left" w:pos="9214"/>
        </w:tabs>
        <w:jc w:val="both"/>
        <w:rPr>
          <w:i w:val="0"/>
          <w:sz w:val="24"/>
          <w:szCs w:val="24"/>
          <w:lang w:val="kk-KZ"/>
        </w:rPr>
      </w:pPr>
      <w:r w:rsidRPr="000272CF">
        <w:rPr>
          <w:i w:val="0"/>
          <w:sz w:val="24"/>
          <w:szCs w:val="24"/>
        </w:rPr>
        <w:t xml:space="preserve">      </w:t>
      </w:r>
      <w:r w:rsidRPr="000272CF">
        <w:rPr>
          <w:i w:val="0"/>
          <w:sz w:val="24"/>
          <w:szCs w:val="24"/>
          <w:lang w:val="kk-KZ"/>
        </w:rPr>
        <w:t xml:space="preserve"> </w:t>
      </w:r>
      <w:r>
        <w:rPr>
          <w:i w:val="0"/>
          <w:sz w:val="24"/>
          <w:szCs w:val="24"/>
          <w:lang w:val="kk-KZ"/>
        </w:rPr>
        <w:t>1</w:t>
      </w:r>
      <w:r w:rsidR="00835708" w:rsidRPr="00835708">
        <w:rPr>
          <w:i w:val="0"/>
          <w:sz w:val="24"/>
          <w:szCs w:val="24"/>
        </w:rPr>
        <w:t>4</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D63BDD">
        <w:rPr>
          <w:i w:val="0"/>
          <w:sz w:val="24"/>
          <w:szCs w:val="24"/>
          <w:lang w:val="kk-KZ"/>
        </w:rPr>
        <w:t>по санитарно-карантийному контролю</w:t>
      </w:r>
      <w:r w:rsidRPr="00D87B84">
        <w:rPr>
          <w:i w:val="0"/>
          <w:lang w:val="kk-KZ"/>
        </w:rPr>
        <w:t xml:space="preserve"> </w:t>
      </w:r>
      <w:r w:rsidRPr="000272CF">
        <w:rPr>
          <w:bCs w:val="0"/>
          <w:i w:val="0"/>
          <w:iCs w:val="0"/>
          <w:sz w:val="24"/>
          <w:szCs w:val="24"/>
          <w:lang w:val="kk-KZ"/>
        </w:rPr>
        <w:t xml:space="preserve">таможенного поста «Бауыржана Конысбаева» 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w:t>
      </w:r>
      <w:r w:rsidR="005667F5">
        <w:rPr>
          <w:i w:val="0"/>
          <w:sz w:val="24"/>
          <w:szCs w:val="24"/>
          <w:lang w:val="kk-KZ"/>
        </w:rPr>
        <w:t>(</w:t>
      </w:r>
      <w:r w:rsidR="005667F5" w:rsidRPr="00632D65">
        <w:rPr>
          <w:i w:val="0"/>
          <w:sz w:val="24"/>
          <w:szCs w:val="24"/>
          <w:lang w:val="kk-KZ"/>
        </w:rPr>
        <w:t>временно, на период  отпуска по уходу за реб</w:t>
      </w:r>
      <w:r w:rsidR="005667F5">
        <w:rPr>
          <w:i w:val="0"/>
          <w:sz w:val="24"/>
          <w:szCs w:val="24"/>
          <w:lang w:val="kk-KZ"/>
        </w:rPr>
        <w:t>енком основного  работника  до 08.04.2020</w:t>
      </w:r>
      <w:r w:rsidR="005667F5" w:rsidRPr="00632D65">
        <w:rPr>
          <w:i w:val="0"/>
          <w:sz w:val="24"/>
          <w:szCs w:val="24"/>
          <w:lang w:val="kk-KZ"/>
        </w:rPr>
        <w:t>г.</w:t>
      </w:r>
      <w:r w:rsidR="005667F5">
        <w:rPr>
          <w:i w:val="0"/>
          <w:sz w:val="24"/>
          <w:szCs w:val="24"/>
          <w:lang w:val="kk-KZ"/>
        </w:rPr>
        <w:t xml:space="preserve">), </w:t>
      </w:r>
      <w:r w:rsidRPr="000272CF">
        <w:rPr>
          <w:i w:val="0"/>
          <w:sz w:val="24"/>
          <w:szCs w:val="24"/>
          <w:lang w:val="kk-KZ"/>
        </w:rPr>
        <w:t xml:space="preserve"> (категория С-О-6), </w:t>
      </w:r>
      <w:r w:rsidRPr="000272CF">
        <w:rPr>
          <w:i w:val="0"/>
          <w:iCs w:val="0"/>
          <w:sz w:val="24"/>
          <w:szCs w:val="24"/>
          <w:lang w:val="kk-KZ"/>
        </w:rPr>
        <w:t xml:space="preserve"> </w:t>
      </w:r>
      <w:r>
        <w:rPr>
          <w:i w:val="0"/>
          <w:iCs w:val="0"/>
          <w:sz w:val="24"/>
          <w:szCs w:val="24"/>
          <w:lang w:val="kk-KZ"/>
        </w:rPr>
        <w:t>1</w:t>
      </w:r>
      <w:r w:rsidRPr="000272CF">
        <w:rPr>
          <w:i w:val="0"/>
          <w:sz w:val="24"/>
          <w:szCs w:val="24"/>
          <w:lang w:val="kk-KZ"/>
        </w:rPr>
        <w:t xml:space="preserve"> ед.</w:t>
      </w:r>
    </w:p>
    <w:p w:rsidR="001A2291" w:rsidRDefault="00117AE1" w:rsidP="004D71A6">
      <w:pPr>
        <w:shd w:val="clear" w:color="auto" w:fill="FFFFFF"/>
        <w:tabs>
          <w:tab w:val="left" w:pos="-108"/>
          <w:tab w:val="left" w:pos="284"/>
          <w:tab w:val="left" w:pos="8931"/>
          <w:tab w:val="left" w:pos="9214"/>
        </w:tabs>
        <w:jc w:val="both"/>
        <w:rPr>
          <w:i w:val="0"/>
          <w:sz w:val="24"/>
          <w:szCs w:val="24"/>
          <w:lang w:val="kk-KZ"/>
        </w:rPr>
      </w:pPr>
      <w:r w:rsidRPr="000272CF">
        <w:rPr>
          <w:i w:val="0"/>
          <w:sz w:val="24"/>
          <w:szCs w:val="24"/>
        </w:rPr>
        <w:t xml:space="preserve">      </w:t>
      </w:r>
      <w:r w:rsidR="001A2291" w:rsidRPr="000272CF">
        <w:rPr>
          <w:i w:val="0"/>
          <w:sz w:val="24"/>
          <w:szCs w:val="24"/>
          <w:lang w:val="kk-KZ"/>
        </w:rPr>
        <w:t xml:space="preserve"> </w:t>
      </w:r>
      <w:r w:rsidR="00D63BDD">
        <w:rPr>
          <w:i w:val="0"/>
          <w:sz w:val="24"/>
          <w:szCs w:val="24"/>
          <w:lang w:val="kk-KZ"/>
        </w:rPr>
        <w:t>1</w:t>
      </w:r>
      <w:r w:rsidR="00835708" w:rsidRPr="00835708">
        <w:rPr>
          <w:i w:val="0"/>
          <w:sz w:val="24"/>
          <w:szCs w:val="24"/>
        </w:rPr>
        <w:t>5</w:t>
      </w:r>
      <w:r w:rsidR="00FE2045" w:rsidRPr="000272CF">
        <w:rPr>
          <w:i w:val="0"/>
          <w:sz w:val="24"/>
          <w:szCs w:val="24"/>
          <w:lang w:val="kk-KZ"/>
        </w:rPr>
        <w:t>.</w:t>
      </w:r>
      <w:r w:rsidR="00FE2045" w:rsidRPr="000272CF">
        <w:rPr>
          <w:bCs w:val="0"/>
          <w:i w:val="0"/>
          <w:iCs w:val="0"/>
          <w:sz w:val="24"/>
          <w:szCs w:val="24"/>
          <w:lang w:val="kk-KZ"/>
        </w:rPr>
        <w:t>Ведущий специалист</w:t>
      </w:r>
      <w:r w:rsidR="00FE2045" w:rsidRPr="000272CF">
        <w:rPr>
          <w:bCs w:val="0"/>
          <w:i w:val="0"/>
          <w:iCs w:val="0"/>
          <w:sz w:val="24"/>
          <w:szCs w:val="24"/>
        </w:rPr>
        <w:t xml:space="preserve"> </w:t>
      </w:r>
      <w:r w:rsidR="00D63BDD" w:rsidRPr="00D63BDD">
        <w:rPr>
          <w:i w:val="0"/>
          <w:sz w:val="24"/>
          <w:szCs w:val="24"/>
          <w:lang w:val="kk-KZ"/>
        </w:rPr>
        <w:t>по санитарно-карантийному контролю</w:t>
      </w:r>
      <w:r w:rsidR="00D63BDD" w:rsidRPr="00D87B84">
        <w:rPr>
          <w:i w:val="0"/>
          <w:lang w:val="kk-KZ"/>
        </w:rPr>
        <w:t xml:space="preserve"> </w:t>
      </w:r>
      <w:r w:rsidR="00FE2045" w:rsidRPr="000272CF">
        <w:rPr>
          <w:bCs w:val="0"/>
          <w:i w:val="0"/>
          <w:iCs w:val="0"/>
          <w:sz w:val="24"/>
          <w:szCs w:val="24"/>
          <w:lang w:val="kk-KZ"/>
        </w:rPr>
        <w:t xml:space="preserve">таможенного поста «Атамекен» Департамента государственных доходов по Южно-Казахстанской области </w:t>
      </w:r>
      <w:r w:rsidR="00FE2045"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FE2045" w:rsidRPr="000272CF">
        <w:rPr>
          <w:i w:val="0"/>
          <w:iCs w:val="0"/>
          <w:sz w:val="24"/>
          <w:szCs w:val="24"/>
          <w:lang w:val="kk-KZ"/>
        </w:rPr>
        <w:t xml:space="preserve"> </w:t>
      </w:r>
      <w:r w:rsidR="00D63BDD">
        <w:rPr>
          <w:i w:val="0"/>
          <w:iCs w:val="0"/>
          <w:sz w:val="24"/>
          <w:szCs w:val="24"/>
          <w:lang w:val="kk-KZ"/>
        </w:rPr>
        <w:t>5</w:t>
      </w:r>
      <w:r w:rsidR="00FE2045" w:rsidRPr="000272CF">
        <w:rPr>
          <w:i w:val="0"/>
          <w:sz w:val="24"/>
          <w:szCs w:val="24"/>
          <w:lang w:val="kk-KZ"/>
        </w:rPr>
        <w:t xml:space="preserve"> ед.</w:t>
      </w:r>
    </w:p>
    <w:p w:rsidR="00582C22" w:rsidRDefault="00582C22" w:rsidP="00582C22">
      <w:pPr>
        <w:shd w:val="clear" w:color="auto" w:fill="FFFFFF"/>
        <w:tabs>
          <w:tab w:val="left" w:pos="-108"/>
          <w:tab w:val="left" w:pos="284"/>
          <w:tab w:val="left" w:pos="8931"/>
          <w:tab w:val="left" w:pos="9214"/>
        </w:tabs>
        <w:jc w:val="both"/>
        <w:rPr>
          <w:i w:val="0"/>
          <w:sz w:val="24"/>
          <w:szCs w:val="24"/>
          <w:lang w:val="kk-KZ"/>
        </w:rPr>
      </w:pPr>
      <w:r>
        <w:rPr>
          <w:i w:val="0"/>
          <w:sz w:val="24"/>
          <w:szCs w:val="24"/>
          <w:lang w:val="kk-KZ"/>
        </w:rPr>
        <w:t xml:space="preserve">     1</w:t>
      </w:r>
      <w:r w:rsidR="00835708" w:rsidRPr="00835708">
        <w:rPr>
          <w:i w:val="0"/>
          <w:sz w:val="24"/>
          <w:szCs w:val="24"/>
        </w:rPr>
        <w:t>6</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D63BDD">
        <w:rPr>
          <w:i w:val="0"/>
          <w:sz w:val="24"/>
          <w:szCs w:val="24"/>
          <w:lang w:val="kk-KZ"/>
        </w:rPr>
        <w:t>по санитарно-карантийному контролю</w:t>
      </w:r>
      <w:r w:rsidRPr="00D87B84">
        <w:rPr>
          <w:i w:val="0"/>
          <w:lang w:val="kk-KZ"/>
        </w:rPr>
        <w:t xml:space="preserve"> </w:t>
      </w:r>
      <w:r w:rsidRPr="000272CF">
        <w:rPr>
          <w:bCs w:val="0"/>
          <w:i w:val="0"/>
          <w:iCs w:val="0"/>
          <w:sz w:val="24"/>
          <w:szCs w:val="24"/>
          <w:lang w:val="kk-KZ"/>
        </w:rPr>
        <w:t xml:space="preserve">таможенного </w:t>
      </w:r>
      <w:r w:rsidRPr="000272CF">
        <w:rPr>
          <w:bCs w:val="0"/>
          <w:i w:val="0"/>
          <w:iCs w:val="0"/>
          <w:sz w:val="24"/>
          <w:szCs w:val="24"/>
          <w:lang w:val="kk-KZ"/>
        </w:rPr>
        <w:lastRenderedPageBreak/>
        <w:t xml:space="preserve">поста «Атамекен» 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w:t>
      </w:r>
      <w:r w:rsidR="005667F5">
        <w:rPr>
          <w:i w:val="0"/>
          <w:sz w:val="24"/>
          <w:szCs w:val="24"/>
          <w:lang w:val="kk-KZ"/>
        </w:rPr>
        <w:t>(</w:t>
      </w:r>
      <w:r w:rsidR="005667F5" w:rsidRPr="00632D65">
        <w:rPr>
          <w:i w:val="0"/>
          <w:sz w:val="24"/>
          <w:szCs w:val="24"/>
          <w:lang w:val="kk-KZ"/>
        </w:rPr>
        <w:t>временно, на период  отпуска по уходу за реб</w:t>
      </w:r>
      <w:r w:rsidR="005667F5">
        <w:rPr>
          <w:i w:val="0"/>
          <w:sz w:val="24"/>
          <w:szCs w:val="24"/>
          <w:lang w:val="kk-KZ"/>
        </w:rPr>
        <w:t>енком основного  работника  до 15.05.2020</w:t>
      </w:r>
      <w:r w:rsidR="005667F5" w:rsidRPr="00632D65">
        <w:rPr>
          <w:i w:val="0"/>
          <w:sz w:val="24"/>
          <w:szCs w:val="24"/>
          <w:lang w:val="kk-KZ"/>
        </w:rPr>
        <w:t>г.</w:t>
      </w:r>
      <w:r w:rsidR="005667F5">
        <w:rPr>
          <w:i w:val="0"/>
          <w:sz w:val="24"/>
          <w:szCs w:val="24"/>
          <w:lang w:val="kk-KZ"/>
        </w:rPr>
        <w:t>),</w:t>
      </w:r>
      <w:r w:rsidRPr="000272CF">
        <w:rPr>
          <w:i w:val="0"/>
          <w:sz w:val="24"/>
          <w:szCs w:val="24"/>
          <w:lang w:val="kk-KZ"/>
        </w:rPr>
        <w:t xml:space="preserve"> (категория С-О-6), </w:t>
      </w:r>
      <w:r w:rsidRPr="000272CF">
        <w:rPr>
          <w:i w:val="0"/>
          <w:iCs w:val="0"/>
          <w:sz w:val="24"/>
          <w:szCs w:val="24"/>
          <w:lang w:val="kk-KZ"/>
        </w:rPr>
        <w:t xml:space="preserve"> </w:t>
      </w:r>
      <w:r>
        <w:rPr>
          <w:i w:val="0"/>
          <w:iCs w:val="0"/>
          <w:sz w:val="24"/>
          <w:szCs w:val="24"/>
          <w:lang w:val="kk-KZ"/>
        </w:rPr>
        <w:t>1</w:t>
      </w:r>
      <w:r w:rsidRPr="000272CF">
        <w:rPr>
          <w:i w:val="0"/>
          <w:sz w:val="24"/>
          <w:szCs w:val="24"/>
          <w:lang w:val="kk-KZ"/>
        </w:rPr>
        <w:t xml:space="preserve"> ед.</w:t>
      </w:r>
    </w:p>
    <w:p w:rsidR="00D63BDD" w:rsidRDefault="00D63BDD" w:rsidP="004D71A6">
      <w:pPr>
        <w:shd w:val="clear" w:color="auto" w:fill="FFFFFF"/>
        <w:tabs>
          <w:tab w:val="left" w:pos="-108"/>
          <w:tab w:val="left" w:pos="284"/>
          <w:tab w:val="left" w:pos="8931"/>
          <w:tab w:val="left" w:pos="9072"/>
          <w:tab w:val="left" w:pos="9214"/>
        </w:tabs>
        <w:jc w:val="both"/>
        <w:rPr>
          <w:i w:val="0"/>
          <w:sz w:val="24"/>
          <w:szCs w:val="24"/>
          <w:lang w:val="kk-KZ"/>
        </w:rPr>
      </w:pPr>
      <w:r w:rsidRPr="000272CF">
        <w:rPr>
          <w:i w:val="0"/>
          <w:sz w:val="24"/>
          <w:szCs w:val="24"/>
        </w:rPr>
        <w:t xml:space="preserve">      </w:t>
      </w:r>
      <w:r w:rsidRPr="000272CF">
        <w:rPr>
          <w:i w:val="0"/>
          <w:sz w:val="24"/>
          <w:szCs w:val="24"/>
          <w:lang w:val="kk-KZ"/>
        </w:rPr>
        <w:t xml:space="preserve"> </w:t>
      </w:r>
      <w:r>
        <w:rPr>
          <w:i w:val="0"/>
          <w:sz w:val="24"/>
          <w:szCs w:val="24"/>
          <w:lang w:val="kk-KZ"/>
        </w:rPr>
        <w:t>1</w:t>
      </w:r>
      <w:r w:rsidR="00835708" w:rsidRPr="00835708">
        <w:rPr>
          <w:i w:val="0"/>
          <w:sz w:val="24"/>
          <w:szCs w:val="24"/>
        </w:rPr>
        <w:t>7</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D63BDD">
        <w:rPr>
          <w:i w:val="0"/>
          <w:sz w:val="24"/>
          <w:szCs w:val="24"/>
          <w:lang w:val="kk-KZ"/>
        </w:rPr>
        <w:t>по санитарно-карантийному контролю</w:t>
      </w:r>
      <w:r w:rsidRPr="00D87B84">
        <w:rPr>
          <w:i w:val="0"/>
          <w:lang w:val="kk-KZ"/>
        </w:rPr>
        <w:t xml:space="preserve"> </w:t>
      </w:r>
      <w:r w:rsidRPr="000272CF">
        <w:rPr>
          <w:bCs w:val="0"/>
          <w:i w:val="0"/>
          <w:iCs w:val="0"/>
          <w:sz w:val="24"/>
          <w:szCs w:val="24"/>
          <w:lang w:val="kk-KZ"/>
        </w:rPr>
        <w:t>таможенного поста «</w:t>
      </w:r>
      <w:r>
        <w:rPr>
          <w:bCs w:val="0"/>
          <w:i w:val="0"/>
          <w:iCs w:val="0"/>
          <w:sz w:val="24"/>
          <w:szCs w:val="24"/>
          <w:lang w:val="kk-KZ"/>
        </w:rPr>
        <w:t>Капланбек</w:t>
      </w:r>
      <w:r w:rsidRPr="000272CF">
        <w:rPr>
          <w:bCs w:val="0"/>
          <w:i w:val="0"/>
          <w:iCs w:val="0"/>
          <w:sz w:val="24"/>
          <w:szCs w:val="24"/>
          <w:lang w:val="kk-KZ"/>
        </w:rPr>
        <w:t xml:space="preserve">» 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Pr="000272CF">
        <w:rPr>
          <w:i w:val="0"/>
          <w:iCs w:val="0"/>
          <w:sz w:val="24"/>
          <w:szCs w:val="24"/>
          <w:lang w:val="kk-KZ"/>
        </w:rPr>
        <w:t xml:space="preserve"> </w:t>
      </w:r>
      <w:r>
        <w:rPr>
          <w:i w:val="0"/>
          <w:iCs w:val="0"/>
          <w:sz w:val="24"/>
          <w:szCs w:val="24"/>
          <w:lang w:val="kk-KZ"/>
        </w:rPr>
        <w:t>4</w:t>
      </w:r>
      <w:r w:rsidRPr="000272CF">
        <w:rPr>
          <w:i w:val="0"/>
          <w:sz w:val="24"/>
          <w:szCs w:val="24"/>
          <w:lang w:val="kk-KZ"/>
        </w:rPr>
        <w:t xml:space="preserve"> ед.</w:t>
      </w:r>
    </w:p>
    <w:p w:rsidR="00D63BDD" w:rsidRDefault="00D63BDD" w:rsidP="004D71A6">
      <w:pPr>
        <w:shd w:val="clear" w:color="auto" w:fill="FFFFFF"/>
        <w:tabs>
          <w:tab w:val="left" w:pos="-108"/>
          <w:tab w:val="left" w:pos="284"/>
          <w:tab w:val="left" w:pos="8931"/>
          <w:tab w:val="left" w:pos="9214"/>
        </w:tabs>
        <w:jc w:val="both"/>
        <w:rPr>
          <w:i w:val="0"/>
          <w:sz w:val="24"/>
          <w:szCs w:val="24"/>
          <w:lang w:val="kk-KZ"/>
        </w:rPr>
      </w:pPr>
      <w:r w:rsidRPr="000272CF">
        <w:rPr>
          <w:i w:val="0"/>
          <w:sz w:val="24"/>
          <w:szCs w:val="24"/>
        </w:rPr>
        <w:t xml:space="preserve">     </w:t>
      </w:r>
      <w:r w:rsidRPr="000272CF">
        <w:rPr>
          <w:i w:val="0"/>
          <w:sz w:val="24"/>
          <w:szCs w:val="24"/>
          <w:lang w:val="kk-KZ"/>
        </w:rPr>
        <w:t xml:space="preserve"> </w:t>
      </w:r>
      <w:r>
        <w:rPr>
          <w:i w:val="0"/>
          <w:sz w:val="24"/>
          <w:szCs w:val="24"/>
          <w:lang w:val="kk-KZ"/>
        </w:rPr>
        <w:t>1</w:t>
      </w:r>
      <w:r w:rsidR="00835708">
        <w:rPr>
          <w:i w:val="0"/>
          <w:sz w:val="24"/>
          <w:szCs w:val="24"/>
          <w:lang w:val="kk-KZ"/>
        </w:rPr>
        <w:t>8</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D63BDD">
        <w:rPr>
          <w:i w:val="0"/>
          <w:sz w:val="24"/>
          <w:szCs w:val="24"/>
          <w:lang w:val="kk-KZ"/>
        </w:rPr>
        <w:t>по санитарно-карантийному контролю</w:t>
      </w:r>
      <w:r w:rsidRPr="00D87B84">
        <w:rPr>
          <w:i w:val="0"/>
          <w:lang w:val="kk-KZ"/>
        </w:rPr>
        <w:t xml:space="preserve"> </w:t>
      </w:r>
      <w:r w:rsidRPr="000272CF">
        <w:rPr>
          <w:bCs w:val="0"/>
          <w:i w:val="0"/>
          <w:iCs w:val="0"/>
          <w:sz w:val="24"/>
          <w:szCs w:val="24"/>
          <w:lang w:val="kk-KZ"/>
        </w:rPr>
        <w:t>таможенного поста «</w:t>
      </w:r>
      <w:r>
        <w:rPr>
          <w:bCs w:val="0"/>
          <w:i w:val="0"/>
          <w:iCs w:val="0"/>
          <w:sz w:val="24"/>
          <w:szCs w:val="24"/>
          <w:lang w:val="kk-KZ"/>
        </w:rPr>
        <w:t>Казыгурт</w:t>
      </w:r>
      <w:r w:rsidRPr="000272CF">
        <w:rPr>
          <w:bCs w:val="0"/>
          <w:i w:val="0"/>
          <w:iCs w:val="0"/>
          <w:sz w:val="24"/>
          <w:szCs w:val="24"/>
          <w:lang w:val="kk-KZ"/>
        </w:rPr>
        <w:t xml:space="preserve">» 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Pr="000272CF">
        <w:rPr>
          <w:i w:val="0"/>
          <w:iCs w:val="0"/>
          <w:sz w:val="24"/>
          <w:szCs w:val="24"/>
          <w:lang w:val="kk-KZ"/>
        </w:rPr>
        <w:t xml:space="preserve"> </w:t>
      </w:r>
      <w:r>
        <w:rPr>
          <w:i w:val="0"/>
          <w:iCs w:val="0"/>
          <w:sz w:val="24"/>
          <w:szCs w:val="24"/>
          <w:lang w:val="kk-KZ"/>
        </w:rPr>
        <w:t>2</w:t>
      </w:r>
      <w:r w:rsidRPr="000272CF">
        <w:rPr>
          <w:i w:val="0"/>
          <w:sz w:val="24"/>
          <w:szCs w:val="24"/>
          <w:lang w:val="kk-KZ"/>
        </w:rPr>
        <w:t xml:space="preserve"> ед.</w:t>
      </w:r>
    </w:p>
    <w:p w:rsidR="00D63BDD" w:rsidRPr="00D63BDD" w:rsidRDefault="006E5A59" w:rsidP="003C575A">
      <w:pPr>
        <w:tabs>
          <w:tab w:val="left" w:pos="8931"/>
          <w:tab w:val="left" w:pos="9214"/>
          <w:tab w:val="left" w:pos="9781"/>
        </w:tabs>
        <w:jc w:val="both"/>
        <w:rPr>
          <w:rFonts w:eastAsiaTheme="minorHAnsi"/>
          <w:b w:val="0"/>
          <w:i w:val="0"/>
          <w:sz w:val="24"/>
          <w:szCs w:val="24"/>
          <w:lang w:val="kk-KZ" w:eastAsia="en-US"/>
        </w:rPr>
      </w:pPr>
      <w:r>
        <w:rPr>
          <w:i w:val="0"/>
          <w:sz w:val="24"/>
          <w:szCs w:val="24"/>
          <w:lang w:val="kk-KZ"/>
        </w:rPr>
        <w:t xml:space="preserve">       </w:t>
      </w:r>
      <w:r w:rsidR="00FE2045" w:rsidRPr="000272CF">
        <w:rPr>
          <w:i w:val="0"/>
          <w:sz w:val="24"/>
          <w:szCs w:val="24"/>
          <w:lang w:val="kk-KZ"/>
        </w:rPr>
        <w:t>Функциональные обязанности:</w:t>
      </w:r>
      <w:r w:rsidR="00FE2045" w:rsidRPr="000272CF">
        <w:rPr>
          <w:sz w:val="24"/>
          <w:szCs w:val="24"/>
        </w:rPr>
        <w:t xml:space="preserve"> </w:t>
      </w:r>
      <w:r w:rsidR="00D63BDD" w:rsidRPr="00D63BDD">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00D63BDD" w:rsidRPr="00D63BDD">
        <w:rPr>
          <w:b w:val="0"/>
          <w:i w:val="0"/>
          <w:sz w:val="24"/>
          <w:szCs w:val="24"/>
        </w:rPr>
        <w:t xml:space="preserve"> </w:t>
      </w:r>
      <w:r w:rsidR="00D63BDD" w:rsidRPr="00D63BDD">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00D63BDD" w:rsidRPr="00D63BDD">
        <w:rPr>
          <w:b w:val="0"/>
          <w:i w:val="0"/>
          <w:sz w:val="24"/>
          <w:szCs w:val="24"/>
        </w:rPr>
        <w:t xml:space="preserve"> </w:t>
      </w:r>
      <w:r w:rsidR="00D63BDD" w:rsidRPr="00D63BDD">
        <w:rPr>
          <w:b w:val="0"/>
          <w:i w:val="0"/>
          <w:sz w:val="24"/>
          <w:szCs w:val="24"/>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00D63BDD" w:rsidRPr="00D63BDD">
        <w:rPr>
          <w:b w:val="0"/>
          <w:i w:val="0"/>
          <w:sz w:val="24"/>
          <w:szCs w:val="24"/>
        </w:rPr>
        <w:t>санитарно-эпидемиологического</w:t>
      </w:r>
      <w:r w:rsidR="00D63BDD" w:rsidRPr="00D63BDD">
        <w:rPr>
          <w:b w:val="0"/>
          <w:i w:val="0"/>
          <w:sz w:val="24"/>
          <w:szCs w:val="24"/>
          <w:lang w:val="kk-KZ"/>
        </w:rPr>
        <w:t xml:space="preserve"> </w:t>
      </w:r>
      <w:r w:rsidR="00D63BDD" w:rsidRPr="00D63BDD">
        <w:rPr>
          <w:b w:val="0"/>
          <w:i w:val="0"/>
          <w:sz w:val="24"/>
          <w:szCs w:val="24"/>
        </w:rPr>
        <w:t>благополучия</w:t>
      </w:r>
      <w:r w:rsidR="00D63BDD" w:rsidRPr="00D63BDD">
        <w:rPr>
          <w:b w:val="0"/>
          <w:i w:val="0"/>
          <w:sz w:val="24"/>
          <w:szCs w:val="24"/>
          <w:lang w:val="kk-KZ"/>
        </w:rPr>
        <w:t xml:space="preserve"> населения; Предоставление информации и консультации в сфере санитарно-эпидемиологического контроля.</w:t>
      </w:r>
    </w:p>
    <w:p w:rsidR="00D63BDD" w:rsidRPr="00D63BDD" w:rsidRDefault="00117AE1" w:rsidP="003C575A">
      <w:pPr>
        <w:shd w:val="clear" w:color="auto" w:fill="FFFFFF"/>
        <w:tabs>
          <w:tab w:val="left" w:pos="-108"/>
          <w:tab w:val="left" w:pos="284"/>
          <w:tab w:val="left" w:pos="8931"/>
          <w:tab w:val="left" w:pos="9072"/>
          <w:tab w:val="left" w:pos="9214"/>
        </w:tabs>
        <w:jc w:val="both"/>
        <w:rPr>
          <w:b w:val="0"/>
          <w:i w:val="0"/>
          <w:sz w:val="24"/>
          <w:szCs w:val="24"/>
          <w:lang w:val="kk-KZ"/>
        </w:rPr>
      </w:pPr>
      <w:r w:rsidRPr="000272CF">
        <w:rPr>
          <w:i w:val="0"/>
          <w:sz w:val="24"/>
          <w:szCs w:val="24"/>
        </w:rPr>
        <w:t xml:space="preserve">       </w:t>
      </w:r>
      <w:r w:rsidR="00FE2045" w:rsidRPr="00D63BDD">
        <w:rPr>
          <w:i w:val="0"/>
          <w:sz w:val="24"/>
          <w:szCs w:val="24"/>
          <w:lang w:val="kk-KZ"/>
        </w:rPr>
        <w:t>Требования к участникам конкурса:</w:t>
      </w:r>
      <w:r w:rsidR="00FE2045" w:rsidRPr="00D63BDD">
        <w:rPr>
          <w:b w:val="0"/>
          <w:i w:val="0"/>
          <w:sz w:val="24"/>
          <w:szCs w:val="24"/>
          <w:lang w:val="kk-KZ"/>
        </w:rPr>
        <w:t xml:space="preserve"> </w:t>
      </w:r>
      <w:r w:rsidR="00D63BDD" w:rsidRPr="00D63BDD">
        <w:rPr>
          <w:b w:val="0"/>
          <w:i w:val="0"/>
          <w:sz w:val="24"/>
          <w:szCs w:val="24"/>
        </w:rPr>
        <w:t>высшее и</w:t>
      </w:r>
      <w:r w:rsidR="00D63BDD" w:rsidRPr="00D63BDD">
        <w:rPr>
          <w:b w:val="0"/>
          <w:i w:val="0"/>
          <w:sz w:val="24"/>
          <w:szCs w:val="24"/>
          <w:lang w:val="kk-KZ"/>
        </w:rPr>
        <w:t>ли</w:t>
      </w:r>
      <w:r w:rsidR="00D63BDD" w:rsidRPr="00D63BDD">
        <w:rPr>
          <w:b w:val="0"/>
          <w:i w:val="0"/>
          <w:sz w:val="24"/>
          <w:szCs w:val="24"/>
        </w:rPr>
        <w:t xml:space="preserve"> </w:t>
      </w:r>
      <w:proofErr w:type="spellStart"/>
      <w:r w:rsidR="00D63BDD" w:rsidRPr="00D63BDD">
        <w:rPr>
          <w:b w:val="0"/>
          <w:i w:val="0"/>
          <w:sz w:val="24"/>
          <w:szCs w:val="24"/>
        </w:rPr>
        <w:t>послесреднее</w:t>
      </w:r>
      <w:proofErr w:type="spellEnd"/>
      <w:r w:rsidR="00D63BDD" w:rsidRPr="00D63BDD">
        <w:rPr>
          <w:b w:val="0"/>
          <w:i w:val="0"/>
          <w:sz w:val="24"/>
          <w:szCs w:val="24"/>
        </w:rPr>
        <w:t xml:space="preserve"> </w:t>
      </w:r>
      <w:r w:rsidR="00D63BDD" w:rsidRPr="00D63BDD">
        <w:rPr>
          <w:b w:val="0"/>
          <w:i w:val="0"/>
          <w:sz w:val="24"/>
          <w:szCs w:val="24"/>
          <w:lang w:val="kk-KZ"/>
        </w:rPr>
        <w:t xml:space="preserve">по санитарно-гигиеническому направлению. </w:t>
      </w:r>
    </w:p>
    <w:p w:rsidR="00FE2045" w:rsidRDefault="00FE2045" w:rsidP="003C575A">
      <w:pPr>
        <w:tabs>
          <w:tab w:val="left" w:pos="567"/>
          <w:tab w:val="left" w:pos="8931"/>
          <w:tab w:val="left" w:pos="9072"/>
          <w:tab w:val="left" w:pos="9214"/>
        </w:tabs>
        <w:jc w:val="both"/>
        <w:rPr>
          <w:b w:val="0"/>
          <w:i w:val="0"/>
          <w:sz w:val="24"/>
          <w:szCs w:val="24"/>
        </w:rPr>
      </w:pPr>
      <w:r w:rsidRPr="000272CF">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3C575A" w:rsidRDefault="00835708" w:rsidP="003C575A">
      <w:pPr>
        <w:jc w:val="both"/>
        <w:rPr>
          <w:i w:val="0"/>
          <w:sz w:val="24"/>
          <w:szCs w:val="24"/>
          <w:lang w:val="kk-KZ"/>
        </w:rPr>
      </w:pPr>
      <w:r>
        <w:rPr>
          <w:bCs w:val="0"/>
          <w:i w:val="0"/>
          <w:iCs w:val="0"/>
          <w:sz w:val="24"/>
          <w:szCs w:val="24"/>
          <w:lang w:val="kk-KZ"/>
        </w:rPr>
        <w:t xml:space="preserve">       19</w:t>
      </w:r>
      <w:r w:rsidR="003C575A">
        <w:rPr>
          <w:bCs w:val="0"/>
          <w:i w:val="0"/>
          <w:iCs w:val="0"/>
          <w:sz w:val="24"/>
          <w:szCs w:val="24"/>
          <w:lang w:val="kk-KZ"/>
        </w:rPr>
        <w:t>.</w:t>
      </w:r>
      <w:r w:rsidR="003C575A" w:rsidRPr="002D1003">
        <w:rPr>
          <w:bCs w:val="0"/>
          <w:i w:val="0"/>
          <w:iCs w:val="0"/>
          <w:sz w:val="24"/>
          <w:szCs w:val="24"/>
          <w:lang w:val="kk-KZ"/>
        </w:rPr>
        <w:t xml:space="preserve">Ведущий специалист </w:t>
      </w:r>
      <w:r w:rsidR="003C575A">
        <w:rPr>
          <w:i w:val="0"/>
          <w:color w:val="000000"/>
          <w:sz w:val="24"/>
          <w:szCs w:val="24"/>
          <w:lang w:val="kk-KZ"/>
        </w:rPr>
        <w:t>т</w:t>
      </w:r>
      <w:proofErr w:type="spellStart"/>
      <w:r w:rsidR="003C575A" w:rsidRPr="00C02809">
        <w:rPr>
          <w:i w:val="0"/>
          <w:color w:val="000000"/>
          <w:sz w:val="24"/>
          <w:szCs w:val="24"/>
        </w:rPr>
        <w:t>аможенн</w:t>
      </w:r>
      <w:proofErr w:type="spellEnd"/>
      <w:r w:rsidR="003C575A">
        <w:rPr>
          <w:i w:val="0"/>
          <w:color w:val="000000"/>
          <w:sz w:val="24"/>
          <w:szCs w:val="24"/>
          <w:lang w:val="kk-KZ"/>
        </w:rPr>
        <w:t>ого</w:t>
      </w:r>
      <w:r w:rsidR="003C575A" w:rsidRPr="00C02809">
        <w:rPr>
          <w:i w:val="0"/>
          <w:color w:val="000000"/>
          <w:sz w:val="24"/>
          <w:szCs w:val="24"/>
        </w:rPr>
        <w:t xml:space="preserve"> пост</w:t>
      </w:r>
      <w:r w:rsidR="003C575A">
        <w:rPr>
          <w:i w:val="0"/>
          <w:color w:val="000000"/>
          <w:sz w:val="24"/>
          <w:szCs w:val="24"/>
          <w:lang w:val="kk-KZ"/>
        </w:rPr>
        <w:t>а</w:t>
      </w:r>
      <w:r w:rsidR="003C575A" w:rsidRPr="00C02809">
        <w:rPr>
          <w:i w:val="0"/>
          <w:color w:val="000000"/>
          <w:sz w:val="24"/>
          <w:szCs w:val="24"/>
        </w:rPr>
        <w:t xml:space="preserve"> «</w:t>
      </w:r>
      <w:r w:rsidR="003C575A" w:rsidRPr="00E16E62">
        <w:rPr>
          <w:i w:val="0"/>
          <w:sz w:val="24"/>
          <w:szCs w:val="24"/>
          <w:lang w:val="kk-KZ"/>
        </w:rPr>
        <w:t>Станция Сарыа</w:t>
      </w:r>
      <w:r w:rsidR="003C575A">
        <w:rPr>
          <w:i w:val="0"/>
          <w:sz w:val="24"/>
          <w:szCs w:val="24"/>
          <w:lang w:val="kk-KZ"/>
        </w:rPr>
        <w:t>г</w:t>
      </w:r>
      <w:r w:rsidR="003C575A" w:rsidRPr="00E16E62">
        <w:rPr>
          <w:i w:val="0"/>
          <w:sz w:val="24"/>
          <w:szCs w:val="24"/>
          <w:lang w:val="kk-KZ"/>
        </w:rPr>
        <w:t xml:space="preserve">аш» </w:t>
      </w:r>
      <w:r w:rsidR="003C575A" w:rsidRPr="002D1003">
        <w:rPr>
          <w:bCs w:val="0"/>
          <w:i w:val="0"/>
          <w:iCs w:val="0"/>
          <w:sz w:val="24"/>
          <w:szCs w:val="24"/>
          <w:lang w:val="kk-KZ"/>
        </w:rPr>
        <w:t xml:space="preserve">Департамента государственных доходов по Южно-Казахстанской области </w:t>
      </w:r>
      <w:r w:rsidR="003C575A" w:rsidRPr="002D1003">
        <w:rPr>
          <w:i w:val="0"/>
          <w:sz w:val="24"/>
          <w:szCs w:val="24"/>
          <w:lang w:val="kk-KZ"/>
        </w:rPr>
        <w:t>Комитета  государственных доходов  Министерства  фин</w:t>
      </w:r>
      <w:r w:rsidR="003C575A">
        <w:rPr>
          <w:i w:val="0"/>
          <w:sz w:val="24"/>
          <w:szCs w:val="24"/>
          <w:lang w:val="kk-KZ"/>
        </w:rPr>
        <w:t>ансов  Республики  Казахстан, (</w:t>
      </w:r>
      <w:r w:rsidR="003C575A" w:rsidRPr="002D1003">
        <w:rPr>
          <w:i w:val="0"/>
          <w:sz w:val="24"/>
          <w:szCs w:val="24"/>
          <w:lang w:val="kk-KZ"/>
        </w:rPr>
        <w:t>категория С-О-6),</w:t>
      </w:r>
      <w:r w:rsidR="003C575A" w:rsidRPr="002D1003">
        <w:rPr>
          <w:b w:val="0"/>
          <w:i w:val="0"/>
          <w:sz w:val="24"/>
          <w:szCs w:val="24"/>
          <w:lang w:val="kk-KZ"/>
        </w:rPr>
        <w:t xml:space="preserve"> </w:t>
      </w:r>
      <w:r w:rsidR="003C575A" w:rsidRPr="002D1003">
        <w:rPr>
          <w:b w:val="0"/>
          <w:i w:val="0"/>
          <w:iCs w:val="0"/>
          <w:sz w:val="24"/>
          <w:szCs w:val="24"/>
          <w:lang w:val="kk-KZ"/>
        </w:rPr>
        <w:t xml:space="preserve"> </w:t>
      </w:r>
      <w:r w:rsidR="003C575A" w:rsidRPr="002D1003">
        <w:rPr>
          <w:i w:val="0"/>
          <w:sz w:val="24"/>
          <w:szCs w:val="24"/>
          <w:lang w:val="kk-KZ"/>
        </w:rPr>
        <w:t xml:space="preserve"> </w:t>
      </w:r>
      <w:r w:rsidR="00154265">
        <w:rPr>
          <w:i w:val="0"/>
          <w:sz w:val="24"/>
          <w:szCs w:val="24"/>
          <w:lang w:val="kk-KZ"/>
        </w:rPr>
        <w:t>1</w:t>
      </w:r>
      <w:r w:rsidR="003C575A" w:rsidRPr="002D1003">
        <w:rPr>
          <w:i w:val="0"/>
          <w:sz w:val="24"/>
          <w:szCs w:val="24"/>
          <w:lang w:val="kk-KZ"/>
        </w:rPr>
        <w:t xml:space="preserve"> ед.</w:t>
      </w:r>
    </w:p>
    <w:p w:rsidR="00582C22" w:rsidRDefault="00582C22" w:rsidP="00582C22">
      <w:pPr>
        <w:jc w:val="both"/>
        <w:rPr>
          <w:i w:val="0"/>
          <w:sz w:val="24"/>
          <w:szCs w:val="24"/>
          <w:lang w:val="kk-KZ"/>
        </w:rPr>
      </w:pPr>
      <w:r>
        <w:rPr>
          <w:bCs w:val="0"/>
          <w:i w:val="0"/>
          <w:iCs w:val="0"/>
          <w:sz w:val="24"/>
          <w:szCs w:val="24"/>
          <w:lang w:val="kk-KZ"/>
        </w:rPr>
        <w:t xml:space="preserve">      2</w:t>
      </w:r>
      <w:r w:rsidR="00835708" w:rsidRPr="00835708">
        <w:rPr>
          <w:bCs w:val="0"/>
          <w:i w:val="0"/>
          <w:iCs w:val="0"/>
          <w:sz w:val="24"/>
          <w:szCs w:val="24"/>
        </w:rPr>
        <w:t>0</w:t>
      </w:r>
      <w:r>
        <w:rPr>
          <w:bCs w:val="0"/>
          <w:i w:val="0"/>
          <w:iCs w:val="0"/>
          <w:sz w:val="24"/>
          <w:szCs w:val="24"/>
          <w:lang w:val="kk-KZ"/>
        </w:rPr>
        <w:t>.</w:t>
      </w:r>
      <w:r w:rsidRPr="002D1003">
        <w:rPr>
          <w:bCs w:val="0"/>
          <w:i w:val="0"/>
          <w:iCs w:val="0"/>
          <w:sz w:val="24"/>
          <w:szCs w:val="24"/>
          <w:lang w:val="kk-KZ"/>
        </w:rPr>
        <w:t xml:space="preserve">Ведущий специалист </w:t>
      </w:r>
      <w:r w:rsidRPr="00632D65">
        <w:rPr>
          <w:i w:val="0"/>
          <w:sz w:val="24"/>
          <w:szCs w:val="24"/>
          <w:lang w:val="kk-KZ"/>
        </w:rPr>
        <w:t>временно, на период  отпуска по уходу за реб</w:t>
      </w:r>
      <w:r>
        <w:rPr>
          <w:i w:val="0"/>
          <w:sz w:val="24"/>
          <w:szCs w:val="24"/>
          <w:lang w:val="kk-KZ"/>
        </w:rPr>
        <w:t>енком основного  работника  до 15.02</w:t>
      </w:r>
      <w:r w:rsidRPr="00632D65">
        <w:rPr>
          <w:i w:val="0"/>
          <w:sz w:val="24"/>
          <w:szCs w:val="24"/>
          <w:lang w:val="kk-KZ"/>
        </w:rPr>
        <w:t>.20</w:t>
      </w:r>
      <w:r>
        <w:rPr>
          <w:i w:val="0"/>
          <w:sz w:val="24"/>
          <w:szCs w:val="24"/>
          <w:lang w:val="kk-KZ"/>
        </w:rPr>
        <w:t>20</w:t>
      </w:r>
      <w:r w:rsidRPr="00632D65">
        <w:rPr>
          <w:i w:val="0"/>
          <w:sz w:val="24"/>
          <w:szCs w:val="24"/>
          <w:lang w:val="kk-KZ"/>
        </w:rPr>
        <w:t xml:space="preserve">г. </w:t>
      </w:r>
      <w:r w:rsidRPr="000272CF">
        <w:rPr>
          <w:bCs w:val="0"/>
          <w:i w:val="0"/>
          <w:iCs w:val="0"/>
          <w:sz w:val="24"/>
          <w:szCs w:val="24"/>
          <w:lang w:val="kk-KZ"/>
        </w:rPr>
        <w:t xml:space="preserve"> </w:t>
      </w:r>
      <w:r>
        <w:rPr>
          <w:i w:val="0"/>
          <w:color w:val="000000"/>
          <w:sz w:val="24"/>
          <w:szCs w:val="24"/>
          <w:lang w:val="kk-KZ"/>
        </w:rPr>
        <w:t>т</w:t>
      </w:r>
      <w:proofErr w:type="spellStart"/>
      <w:r w:rsidRPr="00C02809">
        <w:rPr>
          <w:i w:val="0"/>
          <w:color w:val="000000"/>
          <w:sz w:val="24"/>
          <w:szCs w:val="24"/>
        </w:rPr>
        <w:t>аможенн</w:t>
      </w:r>
      <w:proofErr w:type="spellEnd"/>
      <w:r>
        <w:rPr>
          <w:i w:val="0"/>
          <w:color w:val="000000"/>
          <w:sz w:val="24"/>
          <w:szCs w:val="24"/>
          <w:lang w:val="kk-KZ"/>
        </w:rPr>
        <w:t>ого</w:t>
      </w:r>
      <w:r w:rsidRPr="00C02809">
        <w:rPr>
          <w:i w:val="0"/>
          <w:color w:val="000000"/>
          <w:sz w:val="24"/>
          <w:szCs w:val="24"/>
        </w:rPr>
        <w:t xml:space="preserve"> пост</w:t>
      </w:r>
      <w:r>
        <w:rPr>
          <w:i w:val="0"/>
          <w:color w:val="000000"/>
          <w:sz w:val="24"/>
          <w:szCs w:val="24"/>
          <w:lang w:val="kk-KZ"/>
        </w:rPr>
        <w:t>а</w:t>
      </w:r>
      <w:r w:rsidRPr="00C02809">
        <w:rPr>
          <w:i w:val="0"/>
          <w:color w:val="000000"/>
          <w:sz w:val="24"/>
          <w:szCs w:val="24"/>
        </w:rPr>
        <w:t xml:space="preserve"> «</w:t>
      </w:r>
      <w:r w:rsidRPr="00E16E62">
        <w:rPr>
          <w:i w:val="0"/>
          <w:sz w:val="24"/>
          <w:szCs w:val="24"/>
          <w:lang w:val="kk-KZ"/>
        </w:rPr>
        <w:t>Станция Сарыа</w:t>
      </w:r>
      <w:r>
        <w:rPr>
          <w:i w:val="0"/>
          <w:sz w:val="24"/>
          <w:szCs w:val="24"/>
          <w:lang w:val="kk-KZ"/>
        </w:rPr>
        <w:t>г</w:t>
      </w:r>
      <w:r w:rsidRPr="00E16E62">
        <w:rPr>
          <w:i w:val="0"/>
          <w:sz w:val="24"/>
          <w:szCs w:val="24"/>
          <w:lang w:val="kk-KZ"/>
        </w:rPr>
        <w:t xml:space="preserve">аш»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Комитета  государственных доходов  Министерства  фин</w:t>
      </w:r>
      <w:r>
        <w:rPr>
          <w:i w:val="0"/>
          <w:sz w:val="24"/>
          <w:szCs w:val="24"/>
          <w:lang w:val="kk-KZ"/>
        </w:rPr>
        <w:t>ансов  Республики  Казахстан, (</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w:t>
      </w:r>
      <w:r>
        <w:rPr>
          <w:i w:val="0"/>
          <w:sz w:val="24"/>
          <w:szCs w:val="24"/>
          <w:lang w:val="kk-KZ"/>
        </w:rPr>
        <w:t>1</w:t>
      </w:r>
      <w:r w:rsidRPr="002D1003">
        <w:rPr>
          <w:i w:val="0"/>
          <w:sz w:val="24"/>
          <w:szCs w:val="24"/>
          <w:lang w:val="kk-KZ"/>
        </w:rPr>
        <w:t xml:space="preserve"> ед.</w:t>
      </w:r>
    </w:p>
    <w:p w:rsidR="00582C22" w:rsidRDefault="00582C22" w:rsidP="00582C22">
      <w:pPr>
        <w:jc w:val="both"/>
        <w:rPr>
          <w:i w:val="0"/>
          <w:sz w:val="24"/>
          <w:szCs w:val="24"/>
          <w:lang w:val="kk-KZ"/>
        </w:rPr>
      </w:pPr>
      <w:r>
        <w:rPr>
          <w:bCs w:val="0"/>
          <w:i w:val="0"/>
          <w:iCs w:val="0"/>
          <w:sz w:val="24"/>
          <w:szCs w:val="24"/>
          <w:lang w:val="kk-KZ"/>
        </w:rPr>
        <w:t xml:space="preserve">      2</w:t>
      </w:r>
      <w:r w:rsidR="00835708" w:rsidRPr="00835708">
        <w:rPr>
          <w:bCs w:val="0"/>
          <w:i w:val="0"/>
          <w:iCs w:val="0"/>
          <w:sz w:val="24"/>
          <w:szCs w:val="24"/>
        </w:rPr>
        <w:t>1</w:t>
      </w:r>
      <w:r>
        <w:rPr>
          <w:bCs w:val="0"/>
          <w:i w:val="0"/>
          <w:iCs w:val="0"/>
          <w:sz w:val="24"/>
          <w:szCs w:val="24"/>
          <w:lang w:val="kk-KZ"/>
        </w:rPr>
        <w:t>.</w:t>
      </w:r>
      <w:r w:rsidRPr="002D1003">
        <w:rPr>
          <w:bCs w:val="0"/>
          <w:i w:val="0"/>
          <w:iCs w:val="0"/>
          <w:sz w:val="24"/>
          <w:szCs w:val="24"/>
          <w:lang w:val="kk-KZ"/>
        </w:rPr>
        <w:t xml:space="preserve">Ведущий специалист </w:t>
      </w:r>
      <w:r>
        <w:rPr>
          <w:i w:val="0"/>
          <w:color w:val="000000"/>
          <w:sz w:val="24"/>
          <w:szCs w:val="24"/>
          <w:lang w:val="kk-KZ"/>
        </w:rPr>
        <w:t>т</w:t>
      </w:r>
      <w:proofErr w:type="spellStart"/>
      <w:r w:rsidRPr="00C02809">
        <w:rPr>
          <w:i w:val="0"/>
          <w:color w:val="000000"/>
          <w:sz w:val="24"/>
          <w:szCs w:val="24"/>
        </w:rPr>
        <w:t>аможенн</w:t>
      </w:r>
      <w:proofErr w:type="spellEnd"/>
      <w:r>
        <w:rPr>
          <w:i w:val="0"/>
          <w:color w:val="000000"/>
          <w:sz w:val="24"/>
          <w:szCs w:val="24"/>
          <w:lang w:val="kk-KZ"/>
        </w:rPr>
        <w:t>ого</w:t>
      </w:r>
      <w:r w:rsidRPr="00C02809">
        <w:rPr>
          <w:i w:val="0"/>
          <w:color w:val="000000"/>
          <w:sz w:val="24"/>
          <w:szCs w:val="24"/>
        </w:rPr>
        <w:t xml:space="preserve"> пост</w:t>
      </w:r>
      <w:r>
        <w:rPr>
          <w:i w:val="0"/>
          <w:color w:val="000000"/>
          <w:sz w:val="24"/>
          <w:szCs w:val="24"/>
          <w:lang w:val="kk-KZ"/>
        </w:rPr>
        <w:t>а</w:t>
      </w:r>
      <w:r w:rsidRPr="00C02809">
        <w:rPr>
          <w:i w:val="0"/>
          <w:color w:val="000000"/>
          <w:sz w:val="24"/>
          <w:szCs w:val="24"/>
        </w:rPr>
        <w:t xml:space="preserve"> «</w:t>
      </w:r>
      <w:r w:rsidRPr="00E16E62">
        <w:rPr>
          <w:i w:val="0"/>
          <w:sz w:val="24"/>
          <w:szCs w:val="24"/>
          <w:lang w:val="kk-KZ"/>
        </w:rPr>
        <w:t>Станция Сарыа</w:t>
      </w:r>
      <w:r>
        <w:rPr>
          <w:i w:val="0"/>
          <w:sz w:val="24"/>
          <w:szCs w:val="24"/>
          <w:lang w:val="kk-KZ"/>
        </w:rPr>
        <w:t>г</w:t>
      </w:r>
      <w:r w:rsidRPr="00E16E62">
        <w:rPr>
          <w:i w:val="0"/>
          <w:sz w:val="24"/>
          <w:szCs w:val="24"/>
          <w:lang w:val="kk-KZ"/>
        </w:rPr>
        <w:t xml:space="preserve">аш»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Комитета  государственных доходов  Министерства  фин</w:t>
      </w:r>
      <w:r>
        <w:rPr>
          <w:i w:val="0"/>
          <w:sz w:val="24"/>
          <w:szCs w:val="24"/>
          <w:lang w:val="kk-KZ"/>
        </w:rPr>
        <w:t xml:space="preserve">ансов  Республики  Казахстан, </w:t>
      </w:r>
      <w:r w:rsidR="005667F5">
        <w:rPr>
          <w:i w:val="0"/>
          <w:sz w:val="24"/>
          <w:szCs w:val="24"/>
          <w:lang w:val="kk-KZ"/>
        </w:rPr>
        <w:t>(</w:t>
      </w:r>
      <w:r w:rsidR="005667F5" w:rsidRPr="00632D65">
        <w:rPr>
          <w:i w:val="0"/>
          <w:sz w:val="24"/>
          <w:szCs w:val="24"/>
          <w:lang w:val="kk-KZ"/>
        </w:rPr>
        <w:t>временно, на период  отпуска по уходу за реб</w:t>
      </w:r>
      <w:r w:rsidR="005667F5">
        <w:rPr>
          <w:i w:val="0"/>
          <w:sz w:val="24"/>
          <w:szCs w:val="24"/>
          <w:lang w:val="kk-KZ"/>
        </w:rPr>
        <w:t>енком основного  работника  до 24.10</w:t>
      </w:r>
      <w:r w:rsidR="005667F5" w:rsidRPr="00632D65">
        <w:rPr>
          <w:i w:val="0"/>
          <w:sz w:val="24"/>
          <w:szCs w:val="24"/>
          <w:lang w:val="kk-KZ"/>
        </w:rPr>
        <w:t>.20</w:t>
      </w:r>
      <w:r w:rsidR="005667F5">
        <w:rPr>
          <w:i w:val="0"/>
          <w:sz w:val="24"/>
          <w:szCs w:val="24"/>
          <w:lang w:val="kk-KZ"/>
        </w:rPr>
        <w:t>19</w:t>
      </w:r>
      <w:r w:rsidR="005667F5" w:rsidRPr="00632D65">
        <w:rPr>
          <w:i w:val="0"/>
          <w:sz w:val="24"/>
          <w:szCs w:val="24"/>
          <w:lang w:val="kk-KZ"/>
        </w:rPr>
        <w:t>г.</w:t>
      </w:r>
      <w:r w:rsidR="005667F5">
        <w:rPr>
          <w:i w:val="0"/>
          <w:sz w:val="24"/>
          <w:szCs w:val="24"/>
          <w:lang w:val="kk-KZ"/>
        </w:rPr>
        <w:t>),</w:t>
      </w:r>
      <w:r w:rsidR="005667F5" w:rsidRPr="00632D65">
        <w:rPr>
          <w:i w:val="0"/>
          <w:sz w:val="24"/>
          <w:szCs w:val="24"/>
          <w:lang w:val="kk-KZ"/>
        </w:rPr>
        <w:t xml:space="preserve"> </w:t>
      </w:r>
      <w:r w:rsidR="005667F5" w:rsidRPr="000272CF">
        <w:rPr>
          <w:bCs w:val="0"/>
          <w:i w:val="0"/>
          <w:iCs w:val="0"/>
          <w:sz w:val="24"/>
          <w:szCs w:val="24"/>
          <w:lang w:val="kk-KZ"/>
        </w:rPr>
        <w:t xml:space="preserve"> </w:t>
      </w:r>
      <w:r>
        <w:rPr>
          <w:i w:val="0"/>
          <w:sz w:val="24"/>
          <w:szCs w:val="24"/>
          <w:lang w:val="kk-KZ"/>
        </w:rPr>
        <w:t>(</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w:t>
      </w:r>
      <w:r>
        <w:rPr>
          <w:i w:val="0"/>
          <w:sz w:val="24"/>
          <w:szCs w:val="24"/>
          <w:lang w:val="kk-KZ"/>
        </w:rPr>
        <w:t>1</w:t>
      </w:r>
      <w:r w:rsidRPr="002D1003">
        <w:rPr>
          <w:i w:val="0"/>
          <w:sz w:val="24"/>
          <w:szCs w:val="24"/>
          <w:lang w:val="kk-KZ"/>
        </w:rPr>
        <w:t xml:space="preserve"> ед.</w:t>
      </w:r>
    </w:p>
    <w:p w:rsidR="003C575A" w:rsidRPr="00DB72FC" w:rsidRDefault="003C575A" w:rsidP="003C575A">
      <w:pPr>
        <w:shd w:val="clear" w:color="auto" w:fill="FFFFFF"/>
        <w:jc w:val="both"/>
        <w:rPr>
          <w:b w:val="0"/>
          <w:i w:val="0"/>
          <w:sz w:val="24"/>
          <w:szCs w:val="24"/>
          <w:lang w:val="kk-KZ"/>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Pr="00260C66">
        <w:rPr>
          <w:b w:val="0"/>
          <w:i w:val="0"/>
          <w:sz w:val="24"/>
          <w:szCs w:val="24"/>
        </w:rPr>
        <w:t>В соответствии с таможенным законодательством Р</w:t>
      </w:r>
      <w:r>
        <w:rPr>
          <w:b w:val="0"/>
          <w:i w:val="0"/>
          <w:sz w:val="24"/>
          <w:szCs w:val="24"/>
          <w:lang w:val="kk-KZ"/>
        </w:rPr>
        <w:t xml:space="preserve">еспублики </w:t>
      </w:r>
      <w:r w:rsidRPr="00260C66">
        <w:rPr>
          <w:b w:val="0"/>
          <w:i w:val="0"/>
          <w:sz w:val="24"/>
          <w:szCs w:val="24"/>
        </w:rPr>
        <w:t>К</w:t>
      </w:r>
      <w:r>
        <w:rPr>
          <w:b w:val="0"/>
          <w:i w:val="0"/>
          <w:sz w:val="24"/>
          <w:szCs w:val="24"/>
          <w:lang w:val="kk-KZ"/>
        </w:rPr>
        <w:t>азахстан</w:t>
      </w:r>
      <w:r w:rsidRPr="00260C66">
        <w:rPr>
          <w:b w:val="0"/>
          <w:i w:val="0"/>
          <w:sz w:val="24"/>
          <w:szCs w:val="24"/>
        </w:rPr>
        <w:t xml:space="preserve"> и Т</w:t>
      </w:r>
      <w:r>
        <w:rPr>
          <w:b w:val="0"/>
          <w:i w:val="0"/>
          <w:sz w:val="24"/>
          <w:szCs w:val="24"/>
          <w:lang w:val="kk-KZ"/>
        </w:rPr>
        <w:t xml:space="preserve">аможенного </w:t>
      </w:r>
      <w:r w:rsidRPr="00260C66">
        <w:rPr>
          <w:b w:val="0"/>
          <w:i w:val="0"/>
          <w:sz w:val="24"/>
          <w:szCs w:val="24"/>
        </w:rPr>
        <w:t>С</w:t>
      </w:r>
      <w:r>
        <w:rPr>
          <w:b w:val="0"/>
          <w:i w:val="0"/>
          <w:sz w:val="24"/>
          <w:szCs w:val="24"/>
          <w:lang w:val="kk-KZ"/>
        </w:rPr>
        <w:t>оюза</w:t>
      </w:r>
      <w:r w:rsidRPr="00260C66">
        <w:rPr>
          <w:b w:val="0"/>
          <w:i w:val="0"/>
          <w:sz w:val="24"/>
          <w:szCs w:val="24"/>
        </w:rPr>
        <w:t xml:space="preserve"> осуществляет таможенные операции по оформлению деклараций и выпуска товаров для внутреннего </w:t>
      </w:r>
      <w:r w:rsidRPr="00260C66">
        <w:rPr>
          <w:b w:val="0"/>
          <w:i w:val="0"/>
          <w:sz w:val="24"/>
          <w:szCs w:val="24"/>
        </w:rPr>
        <w:lastRenderedPageBreak/>
        <w:t xml:space="preserve">потребления, заносит данные в автоматизированную систему Регионального управления мониторинга пунктов пропуска, производит таможенные операции в отношении транспортных средств международной перевозки, в соответствии с административным законодательством РК. В пределах своей компетенции ведет дело об административных правонарушениях РК, ведет отчетность таможенного поста по административным нарушениям. Производит таможенный контроль в отношении товаров </w:t>
      </w:r>
      <w:proofErr w:type="gramStart"/>
      <w:r w:rsidRPr="00260C66">
        <w:rPr>
          <w:b w:val="0"/>
          <w:i w:val="0"/>
          <w:sz w:val="24"/>
          <w:szCs w:val="24"/>
        </w:rPr>
        <w:t>запрещенных  и</w:t>
      </w:r>
      <w:proofErr w:type="gramEnd"/>
      <w:r w:rsidRPr="00260C66">
        <w:rPr>
          <w:b w:val="0"/>
          <w:i w:val="0"/>
          <w:sz w:val="24"/>
          <w:szCs w:val="24"/>
        </w:rPr>
        <w:t xml:space="preserve"> имеющих ограничении к ввозу на территорию Т</w:t>
      </w:r>
      <w:r>
        <w:rPr>
          <w:b w:val="0"/>
          <w:i w:val="0"/>
          <w:sz w:val="24"/>
          <w:szCs w:val="24"/>
          <w:lang w:val="kk-KZ"/>
        </w:rPr>
        <w:t xml:space="preserve">амжоженного </w:t>
      </w:r>
      <w:r w:rsidRPr="00260C66">
        <w:rPr>
          <w:b w:val="0"/>
          <w:i w:val="0"/>
          <w:sz w:val="24"/>
          <w:szCs w:val="24"/>
        </w:rPr>
        <w:t>С</w:t>
      </w:r>
      <w:r>
        <w:rPr>
          <w:b w:val="0"/>
          <w:i w:val="0"/>
          <w:sz w:val="24"/>
          <w:szCs w:val="24"/>
          <w:lang w:val="kk-KZ"/>
        </w:rPr>
        <w:t>оюза</w:t>
      </w:r>
      <w:r w:rsidRPr="00260C66">
        <w:rPr>
          <w:b w:val="0"/>
          <w:i w:val="0"/>
          <w:sz w:val="24"/>
          <w:szCs w:val="24"/>
        </w:rPr>
        <w:t>. Производит таможенные операции декларирование с использованием СКУР. Осуществляет декларирование железнодорожных транзитных деклараций, а также деклараций на товары, ведет отчетность по транзиту.</w:t>
      </w:r>
    </w:p>
    <w:p w:rsidR="003C575A" w:rsidRDefault="003C575A" w:rsidP="003C575A">
      <w:pPr>
        <w:tabs>
          <w:tab w:val="left" w:pos="567"/>
        </w:tabs>
        <w:jc w:val="both"/>
        <w:rPr>
          <w:b w:val="0"/>
          <w:i w:val="0"/>
          <w:color w:val="000000"/>
          <w:sz w:val="24"/>
          <w:szCs w:val="24"/>
          <w:lang w:val="kk-KZ"/>
        </w:rPr>
      </w:pPr>
      <w:r w:rsidRPr="002D1003">
        <w:rPr>
          <w:i w:val="0"/>
          <w:sz w:val="24"/>
          <w:szCs w:val="24"/>
          <w:lang w:val="kk-KZ"/>
        </w:rPr>
        <w:t xml:space="preserve">         Требования к участникам конкурса</w:t>
      </w:r>
      <w:r w:rsidRPr="002D1003">
        <w:rPr>
          <w:b w:val="0"/>
          <w:i w:val="0"/>
          <w:sz w:val="24"/>
          <w:szCs w:val="24"/>
        </w:rPr>
        <w:t xml:space="preserve"> 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Pr>
          <w:b w:val="0"/>
          <w:i w:val="0"/>
          <w:sz w:val="24"/>
          <w:szCs w:val="24"/>
          <w:lang w:val="kk-KZ"/>
        </w:rPr>
        <w:t>:</w:t>
      </w:r>
      <w:r w:rsidRPr="002D1003">
        <w:rPr>
          <w:b w:val="0"/>
          <w:i w:val="0"/>
          <w:sz w:val="24"/>
          <w:szCs w:val="24"/>
          <w:lang w:val="kk-KZ"/>
        </w:rPr>
        <w:t xml:space="preserve"> </w:t>
      </w:r>
      <w:r w:rsidRPr="002D1003">
        <w:rPr>
          <w:i w:val="0"/>
          <w:sz w:val="24"/>
          <w:szCs w:val="24"/>
          <w:lang w:val="kk-KZ"/>
        </w:rPr>
        <w:t xml:space="preserve"> </w:t>
      </w:r>
      <w:r w:rsidRPr="002D1003">
        <w:rPr>
          <w:b w:val="0"/>
          <w:i w:val="0"/>
          <w:sz w:val="24"/>
          <w:szCs w:val="24"/>
          <w:lang w:val="kk-KZ"/>
        </w:rPr>
        <w:t>с</w:t>
      </w:r>
      <w:proofErr w:type="spellStart"/>
      <w:r w:rsidRPr="002D1003">
        <w:rPr>
          <w:b w:val="0"/>
          <w:i w:val="0"/>
          <w:color w:val="000000"/>
          <w:sz w:val="24"/>
          <w:szCs w:val="24"/>
        </w:rPr>
        <w:t>оциальные</w:t>
      </w:r>
      <w:proofErr w:type="spellEnd"/>
      <w:r w:rsidRPr="002D1003">
        <w:rPr>
          <w:b w:val="0"/>
          <w:i w:val="0"/>
          <w:color w:val="000000"/>
          <w:sz w:val="24"/>
          <w:szCs w:val="24"/>
        </w:rPr>
        <w:t xml:space="preserve"> науки, экономика и бизнес</w:t>
      </w:r>
      <w:r w:rsidRPr="002D1003">
        <w:rPr>
          <w:b w:val="0"/>
          <w:i w:val="0"/>
          <w:color w:val="000000"/>
          <w:sz w:val="24"/>
          <w:szCs w:val="24"/>
          <w:lang w:val="kk-KZ"/>
        </w:rPr>
        <w:t xml:space="preserve"> (экономика, мировая экономика, учет и аудит, финансы, г</w:t>
      </w:r>
      <w:proofErr w:type="spellStart"/>
      <w:r w:rsidRPr="002D1003">
        <w:rPr>
          <w:b w:val="0"/>
          <w:i w:val="0"/>
          <w:sz w:val="24"/>
          <w:szCs w:val="24"/>
        </w:rPr>
        <w:t>осударственное</w:t>
      </w:r>
      <w:proofErr w:type="spellEnd"/>
      <w:r w:rsidRPr="002D1003">
        <w:rPr>
          <w:b w:val="0"/>
          <w:i w:val="0"/>
          <w:sz w:val="24"/>
          <w:szCs w:val="24"/>
        </w:rPr>
        <w:t xml:space="preserve">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proofErr w:type="spellStart"/>
      <w:r w:rsidRPr="002D1003">
        <w:rPr>
          <w:b w:val="0"/>
          <w:i w:val="0"/>
          <w:sz w:val="24"/>
          <w:szCs w:val="24"/>
        </w:rPr>
        <w:t>риспруденция</w:t>
      </w:r>
      <w:proofErr w:type="spellEnd"/>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 т</w:t>
      </w:r>
      <w:proofErr w:type="spellStart"/>
      <w:r w:rsidRPr="002D1003">
        <w:rPr>
          <w:b w:val="0"/>
          <w:i w:val="0"/>
          <w:color w:val="000000"/>
          <w:sz w:val="24"/>
          <w:szCs w:val="24"/>
        </w:rPr>
        <w:t>ехнические</w:t>
      </w:r>
      <w:proofErr w:type="spellEnd"/>
      <w:r w:rsidRPr="002D1003">
        <w:rPr>
          <w:b w:val="0"/>
          <w:i w:val="0"/>
          <w:color w:val="000000"/>
          <w:sz w:val="24"/>
          <w:szCs w:val="24"/>
        </w:rPr>
        <w:t xml:space="preserve">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proofErr w:type="spellStart"/>
      <w:r w:rsidRPr="002D1003">
        <w:rPr>
          <w:b w:val="0"/>
          <w:i w:val="0"/>
          <w:sz w:val="24"/>
          <w:szCs w:val="24"/>
        </w:rPr>
        <w:t>нформационные</w:t>
      </w:r>
      <w:proofErr w:type="spellEnd"/>
      <w:r w:rsidRPr="002D1003">
        <w:rPr>
          <w:b w:val="0"/>
          <w:i w:val="0"/>
          <w:sz w:val="24"/>
          <w:szCs w:val="24"/>
        </w:rPr>
        <w:t xml:space="preserve">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proofErr w:type="spellStart"/>
      <w:r w:rsidRPr="002D1003">
        <w:rPr>
          <w:b w:val="0"/>
          <w:i w:val="0"/>
          <w:sz w:val="24"/>
          <w:szCs w:val="24"/>
        </w:rPr>
        <w:t>ычислительная</w:t>
      </w:r>
      <w:proofErr w:type="spellEnd"/>
      <w:r w:rsidRPr="002D1003">
        <w:rPr>
          <w:b w:val="0"/>
          <w:i w:val="0"/>
          <w:sz w:val="24"/>
          <w:szCs w:val="24"/>
        </w:rPr>
        <w:t xml:space="preserve">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r w:rsidRPr="002D1003">
        <w:rPr>
          <w:b w:val="0"/>
          <w:i w:val="0"/>
          <w:color w:val="000000"/>
          <w:sz w:val="24"/>
          <w:szCs w:val="24"/>
        </w:rPr>
        <w:t>атематическое и компьютерное моделирование</w:t>
      </w:r>
      <w:r w:rsidRPr="002D1003">
        <w:rPr>
          <w:b w:val="0"/>
          <w:i w:val="0"/>
          <w:color w:val="000000"/>
          <w:sz w:val="24"/>
          <w:szCs w:val="24"/>
          <w:lang w:val="kk-KZ"/>
        </w:rPr>
        <w:t>, информатика,),</w:t>
      </w:r>
      <w:r w:rsidRPr="002D1003">
        <w:rPr>
          <w:b w:val="0"/>
          <w:i w:val="0"/>
          <w:sz w:val="24"/>
          <w:szCs w:val="24"/>
          <w:lang w:val="kk-KZ"/>
        </w:rPr>
        <w:t xml:space="preserve"> е</w:t>
      </w:r>
      <w:proofErr w:type="spellStart"/>
      <w:r w:rsidRPr="002D1003">
        <w:rPr>
          <w:b w:val="0"/>
          <w:i w:val="0"/>
          <w:sz w:val="24"/>
          <w:szCs w:val="24"/>
        </w:rPr>
        <w:t>стественные</w:t>
      </w:r>
      <w:proofErr w:type="spellEnd"/>
      <w:r w:rsidRPr="002D1003">
        <w:rPr>
          <w:b w:val="0"/>
          <w:i w:val="0"/>
          <w:sz w:val="24"/>
          <w:szCs w:val="24"/>
        </w:rPr>
        <w:t xml:space="preserve"> науки</w:t>
      </w:r>
      <w:r w:rsidRPr="002D1003">
        <w:rPr>
          <w:b w:val="0"/>
          <w:i w:val="0"/>
          <w:sz w:val="24"/>
          <w:szCs w:val="24"/>
          <w:lang w:val="kk-KZ"/>
        </w:rPr>
        <w:t xml:space="preserve"> (</w:t>
      </w:r>
      <w:r w:rsidRPr="002D1003">
        <w:rPr>
          <w:b w:val="0"/>
          <w:i w:val="0"/>
          <w:color w:val="000000"/>
          <w:sz w:val="24"/>
          <w:szCs w:val="24"/>
          <w:lang w:val="kk-KZ"/>
        </w:rPr>
        <w:t>информатика)</w:t>
      </w:r>
      <w:r>
        <w:rPr>
          <w:b w:val="0"/>
          <w:i w:val="0"/>
          <w:color w:val="000000"/>
          <w:sz w:val="24"/>
          <w:szCs w:val="24"/>
          <w:lang w:val="kk-KZ"/>
        </w:rPr>
        <w:t>, налоговое дело.</w:t>
      </w:r>
      <w:r w:rsidRPr="002D1003">
        <w:rPr>
          <w:b w:val="0"/>
          <w:i w:val="0"/>
          <w:color w:val="000000"/>
          <w:sz w:val="24"/>
          <w:szCs w:val="24"/>
          <w:lang w:val="kk-KZ"/>
        </w:rPr>
        <w:t xml:space="preserve"> </w:t>
      </w:r>
    </w:p>
    <w:p w:rsidR="003C575A" w:rsidRDefault="003C575A" w:rsidP="003C575A">
      <w:pPr>
        <w:tabs>
          <w:tab w:val="left" w:pos="567"/>
        </w:tabs>
        <w:jc w:val="both"/>
        <w:rPr>
          <w:b w:val="0"/>
          <w:i w:val="0"/>
          <w:sz w:val="24"/>
          <w:szCs w:val="24"/>
        </w:rPr>
      </w:pPr>
      <w:r>
        <w:rPr>
          <w:i w:val="0"/>
          <w:sz w:val="24"/>
          <w:szCs w:val="24"/>
          <w:lang w:val="kk-KZ"/>
        </w:rPr>
        <w:t xml:space="preserve">         </w:t>
      </w:r>
      <w:proofErr w:type="gramStart"/>
      <w:r w:rsidRPr="002D1003">
        <w:rPr>
          <w:b w:val="0"/>
          <w:i w:val="0"/>
          <w:color w:val="000000"/>
          <w:sz w:val="24"/>
          <w:szCs w:val="24"/>
        </w:rPr>
        <w:t>Для  данной</w:t>
      </w:r>
      <w:proofErr w:type="gramEnd"/>
      <w:r w:rsidRPr="002D100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05712A" w:rsidRDefault="00582C22" w:rsidP="0005712A">
      <w:pPr>
        <w:shd w:val="clear" w:color="auto" w:fill="FFFFFF"/>
        <w:tabs>
          <w:tab w:val="left" w:pos="-108"/>
          <w:tab w:val="left" w:pos="284"/>
          <w:tab w:val="left" w:pos="9072"/>
          <w:tab w:val="left" w:pos="9498"/>
        </w:tabs>
        <w:ind w:right="283"/>
        <w:jc w:val="both"/>
        <w:rPr>
          <w:i w:val="0"/>
          <w:sz w:val="24"/>
          <w:szCs w:val="24"/>
          <w:lang w:val="kk-KZ"/>
        </w:rPr>
      </w:pPr>
      <w:r>
        <w:rPr>
          <w:i w:val="0"/>
          <w:sz w:val="24"/>
          <w:szCs w:val="24"/>
          <w:lang w:val="kk-KZ"/>
        </w:rPr>
        <w:t xml:space="preserve">       2</w:t>
      </w:r>
      <w:r w:rsidR="00835708" w:rsidRPr="00835708">
        <w:rPr>
          <w:i w:val="0"/>
          <w:sz w:val="24"/>
          <w:szCs w:val="24"/>
        </w:rPr>
        <w:t>2</w:t>
      </w:r>
      <w:r w:rsidR="0005712A" w:rsidRPr="000272CF">
        <w:rPr>
          <w:i w:val="0"/>
          <w:sz w:val="24"/>
          <w:szCs w:val="24"/>
          <w:lang w:val="kk-KZ"/>
        </w:rPr>
        <w:t>.</w:t>
      </w:r>
      <w:r w:rsidR="0005712A" w:rsidRPr="000272CF">
        <w:rPr>
          <w:bCs w:val="0"/>
          <w:i w:val="0"/>
          <w:iCs w:val="0"/>
          <w:sz w:val="24"/>
          <w:szCs w:val="24"/>
          <w:lang w:val="kk-KZ"/>
        </w:rPr>
        <w:t>Ведущий специалист</w:t>
      </w:r>
      <w:r w:rsidR="0005712A" w:rsidRPr="000272CF">
        <w:rPr>
          <w:bCs w:val="0"/>
          <w:i w:val="0"/>
          <w:iCs w:val="0"/>
          <w:sz w:val="24"/>
          <w:szCs w:val="24"/>
        </w:rPr>
        <w:t xml:space="preserve"> </w:t>
      </w:r>
      <w:r w:rsidR="0005712A" w:rsidRPr="000272CF">
        <w:rPr>
          <w:bCs w:val="0"/>
          <w:i w:val="0"/>
          <w:iCs w:val="0"/>
          <w:sz w:val="24"/>
          <w:szCs w:val="24"/>
          <w:lang w:val="kk-KZ"/>
        </w:rPr>
        <w:t xml:space="preserve">таможенного поста «Атамекен» Департамента государственных доходов по Южно-Казахстанской области </w:t>
      </w:r>
      <w:r w:rsidR="0005712A"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05712A" w:rsidRPr="000272CF">
        <w:rPr>
          <w:i w:val="0"/>
          <w:iCs w:val="0"/>
          <w:sz w:val="24"/>
          <w:szCs w:val="24"/>
          <w:lang w:val="kk-KZ"/>
        </w:rPr>
        <w:t xml:space="preserve"> </w:t>
      </w:r>
      <w:r w:rsidR="0005712A">
        <w:rPr>
          <w:i w:val="0"/>
          <w:iCs w:val="0"/>
          <w:sz w:val="24"/>
          <w:szCs w:val="24"/>
          <w:lang w:val="kk-KZ"/>
        </w:rPr>
        <w:t>3</w:t>
      </w:r>
      <w:r w:rsidR="0005712A" w:rsidRPr="000272CF">
        <w:rPr>
          <w:i w:val="0"/>
          <w:sz w:val="24"/>
          <w:szCs w:val="24"/>
          <w:lang w:val="kk-KZ"/>
        </w:rPr>
        <w:t xml:space="preserve"> ед.</w:t>
      </w:r>
    </w:p>
    <w:p w:rsidR="00582C22" w:rsidRDefault="00582C22" w:rsidP="00582C22">
      <w:pPr>
        <w:jc w:val="both"/>
        <w:rPr>
          <w:i w:val="0"/>
          <w:sz w:val="24"/>
          <w:szCs w:val="24"/>
          <w:lang w:val="kk-KZ"/>
        </w:rPr>
      </w:pPr>
      <w:r>
        <w:rPr>
          <w:bCs w:val="0"/>
          <w:i w:val="0"/>
          <w:iCs w:val="0"/>
          <w:sz w:val="24"/>
          <w:szCs w:val="24"/>
          <w:lang w:val="kk-KZ"/>
        </w:rPr>
        <w:t xml:space="preserve">      2</w:t>
      </w:r>
      <w:r w:rsidR="00835708" w:rsidRPr="00835708">
        <w:rPr>
          <w:bCs w:val="0"/>
          <w:i w:val="0"/>
          <w:iCs w:val="0"/>
          <w:sz w:val="24"/>
          <w:szCs w:val="24"/>
        </w:rPr>
        <w:t>3</w:t>
      </w:r>
      <w:r>
        <w:rPr>
          <w:bCs w:val="0"/>
          <w:i w:val="0"/>
          <w:iCs w:val="0"/>
          <w:sz w:val="24"/>
          <w:szCs w:val="24"/>
          <w:lang w:val="kk-KZ"/>
        </w:rPr>
        <w:t>.</w:t>
      </w:r>
      <w:r w:rsidRPr="002D1003">
        <w:rPr>
          <w:bCs w:val="0"/>
          <w:i w:val="0"/>
          <w:iCs w:val="0"/>
          <w:sz w:val="24"/>
          <w:szCs w:val="24"/>
          <w:lang w:val="kk-KZ"/>
        </w:rPr>
        <w:t xml:space="preserve">Ведущий специалист </w:t>
      </w:r>
      <w:r>
        <w:rPr>
          <w:i w:val="0"/>
          <w:color w:val="000000"/>
          <w:sz w:val="24"/>
          <w:szCs w:val="24"/>
          <w:lang w:val="kk-KZ"/>
        </w:rPr>
        <w:t>т</w:t>
      </w:r>
      <w:proofErr w:type="spellStart"/>
      <w:r w:rsidRPr="00C02809">
        <w:rPr>
          <w:i w:val="0"/>
          <w:color w:val="000000"/>
          <w:sz w:val="24"/>
          <w:szCs w:val="24"/>
        </w:rPr>
        <w:t>аможенн</w:t>
      </w:r>
      <w:proofErr w:type="spellEnd"/>
      <w:r>
        <w:rPr>
          <w:i w:val="0"/>
          <w:color w:val="000000"/>
          <w:sz w:val="24"/>
          <w:szCs w:val="24"/>
          <w:lang w:val="kk-KZ"/>
        </w:rPr>
        <w:t>ого</w:t>
      </w:r>
      <w:r w:rsidRPr="00C02809">
        <w:rPr>
          <w:i w:val="0"/>
          <w:color w:val="000000"/>
          <w:sz w:val="24"/>
          <w:szCs w:val="24"/>
        </w:rPr>
        <w:t xml:space="preserve"> пост</w:t>
      </w:r>
      <w:r>
        <w:rPr>
          <w:i w:val="0"/>
          <w:color w:val="000000"/>
          <w:sz w:val="24"/>
          <w:szCs w:val="24"/>
          <w:lang w:val="kk-KZ"/>
        </w:rPr>
        <w:t>а</w:t>
      </w:r>
      <w:r w:rsidRPr="00C02809">
        <w:rPr>
          <w:i w:val="0"/>
          <w:color w:val="000000"/>
          <w:sz w:val="24"/>
          <w:szCs w:val="24"/>
        </w:rPr>
        <w:t xml:space="preserve"> «</w:t>
      </w:r>
      <w:r w:rsidR="00491D29">
        <w:rPr>
          <w:i w:val="0"/>
          <w:color w:val="000000"/>
          <w:sz w:val="24"/>
          <w:szCs w:val="24"/>
          <w:lang w:val="kk-KZ"/>
        </w:rPr>
        <w:t>Капланбек</w:t>
      </w:r>
      <w:r w:rsidRPr="00E16E62">
        <w:rPr>
          <w:i w:val="0"/>
          <w:sz w:val="24"/>
          <w:szCs w:val="24"/>
          <w:lang w:val="kk-KZ"/>
        </w:rPr>
        <w:t xml:space="preserve">»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Комитета  государственных доходов  Министерства  фин</w:t>
      </w:r>
      <w:r>
        <w:rPr>
          <w:i w:val="0"/>
          <w:sz w:val="24"/>
          <w:szCs w:val="24"/>
          <w:lang w:val="kk-KZ"/>
        </w:rPr>
        <w:t xml:space="preserve">ансов  Республики  Казахстан, </w:t>
      </w:r>
      <w:r w:rsidR="005667F5">
        <w:rPr>
          <w:i w:val="0"/>
          <w:sz w:val="24"/>
          <w:szCs w:val="24"/>
          <w:lang w:val="kk-KZ"/>
        </w:rPr>
        <w:t>(</w:t>
      </w:r>
      <w:r w:rsidR="005667F5" w:rsidRPr="00632D65">
        <w:rPr>
          <w:i w:val="0"/>
          <w:sz w:val="24"/>
          <w:szCs w:val="24"/>
          <w:lang w:val="kk-KZ"/>
        </w:rPr>
        <w:t>временно, на период  отпуска по уходу за реб</w:t>
      </w:r>
      <w:r w:rsidR="005667F5">
        <w:rPr>
          <w:i w:val="0"/>
          <w:sz w:val="24"/>
          <w:szCs w:val="24"/>
          <w:lang w:val="kk-KZ"/>
        </w:rPr>
        <w:t>енком основного  работника  до 22.04</w:t>
      </w:r>
      <w:r w:rsidR="005667F5" w:rsidRPr="00632D65">
        <w:rPr>
          <w:i w:val="0"/>
          <w:sz w:val="24"/>
          <w:szCs w:val="24"/>
          <w:lang w:val="kk-KZ"/>
        </w:rPr>
        <w:t>.20</w:t>
      </w:r>
      <w:r w:rsidR="005667F5">
        <w:rPr>
          <w:i w:val="0"/>
          <w:sz w:val="24"/>
          <w:szCs w:val="24"/>
          <w:lang w:val="kk-KZ"/>
        </w:rPr>
        <w:t>20</w:t>
      </w:r>
      <w:r w:rsidR="005667F5" w:rsidRPr="00632D65">
        <w:rPr>
          <w:i w:val="0"/>
          <w:sz w:val="24"/>
          <w:szCs w:val="24"/>
          <w:lang w:val="kk-KZ"/>
        </w:rPr>
        <w:t>г.</w:t>
      </w:r>
      <w:r w:rsidR="005667F5">
        <w:rPr>
          <w:i w:val="0"/>
          <w:sz w:val="24"/>
          <w:szCs w:val="24"/>
          <w:lang w:val="kk-KZ"/>
        </w:rPr>
        <w:t xml:space="preserve">), </w:t>
      </w:r>
      <w:r>
        <w:rPr>
          <w:i w:val="0"/>
          <w:sz w:val="24"/>
          <w:szCs w:val="24"/>
          <w:lang w:val="kk-KZ"/>
        </w:rPr>
        <w:t>(</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w:t>
      </w:r>
      <w:r>
        <w:rPr>
          <w:i w:val="0"/>
          <w:sz w:val="24"/>
          <w:szCs w:val="24"/>
          <w:lang w:val="kk-KZ"/>
        </w:rPr>
        <w:t>1</w:t>
      </w:r>
      <w:r w:rsidRPr="002D1003">
        <w:rPr>
          <w:i w:val="0"/>
          <w:sz w:val="24"/>
          <w:szCs w:val="24"/>
          <w:lang w:val="kk-KZ"/>
        </w:rPr>
        <w:t xml:space="preserve"> ед.</w:t>
      </w:r>
    </w:p>
    <w:p w:rsidR="0005712A" w:rsidRPr="000272CF" w:rsidRDefault="0005712A" w:rsidP="0005712A">
      <w:pPr>
        <w:shd w:val="clear" w:color="auto" w:fill="FFFFFF"/>
        <w:tabs>
          <w:tab w:val="left" w:pos="-108"/>
          <w:tab w:val="left" w:pos="284"/>
          <w:tab w:val="left" w:pos="9072"/>
          <w:tab w:val="left" w:pos="9498"/>
        </w:tabs>
        <w:ind w:right="283"/>
        <w:jc w:val="both"/>
        <w:rPr>
          <w:b w:val="0"/>
          <w:i w:val="0"/>
          <w:sz w:val="24"/>
          <w:szCs w:val="24"/>
          <w:lang w:val="kk-KZ"/>
        </w:rPr>
      </w:pPr>
      <w:r>
        <w:rPr>
          <w:i w:val="0"/>
          <w:sz w:val="24"/>
          <w:szCs w:val="24"/>
          <w:lang w:val="kk-KZ"/>
        </w:rPr>
        <w:t xml:space="preserve">       </w:t>
      </w:r>
      <w:r w:rsidRPr="000272CF">
        <w:rPr>
          <w:i w:val="0"/>
          <w:sz w:val="24"/>
          <w:szCs w:val="24"/>
          <w:lang w:val="kk-KZ"/>
        </w:rPr>
        <w:t>Функциональные обязанности:</w:t>
      </w:r>
      <w:r w:rsidRPr="000272CF">
        <w:rPr>
          <w:sz w:val="24"/>
          <w:szCs w:val="24"/>
        </w:rPr>
        <w:t xml:space="preserve"> </w:t>
      </w:r>
      <w:r w:rsidRPr="000272CF">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 Своевременное и надлежащее исполнение поступивших поручении из Комитета государственных доходов  и Департамента государственных доходов;Подготовка проекта планов работ и мероприятии деятельности таможенного поста, предоставление отчетов по их исполнению;Осуществление таможенного контроля в отношении товаров и транспортных средств, физических лиц и ручной клади перемещаемых через таможенную границу Таможенного союза (по всем формам таможенного контроля); Осуществление таможенной очистки товаров для внутреннего потребления с использованием списка и заявлении, декларации на товары в соответствии с таможенным законодательством Республики Казахстан и Таможенного союза.</w:t>
      </w:r>
    </w:p>
    <w:p w:rsidR="0005712A" w:rsidRPr="000272CF" w:rsidRDefault="0005712A" w:rsidP="0005712A">
      <w:pPr>
        <w:tabs>
          <w:tab w:val="left" w:pos="9072"/>
          <w:tab w:val="left" w:pos="9498"/>
        </w:tabs>
        <w:ind w:right="283"/>
        <w:jc w:val="both"/>
        <w:rPr>
          <w:b w:val="0"/>
          <w:i w:val="0"/>
          <w:color w:val="000000"/>
          <w:sz w:val="24"/>
          <w:szCs w:val="24"/>
          <w:lang w:val="kk-KZ"/>
        </w:rPr>
      </w:pPr>
      <w:r w:rsidRPr="000272CF">
        <w:rPr>
          <w:i w:val="0"/>
          <w:sz w:val="24"/>
          <w:szCs w:val="24"/>
        </w:rPr>
        <w:t xml:space="preserve">       </w:t>
      </w:r>
      <w:r w:rsidRPr="000272CF">
        <w:rPr>
          <w:i w:val="0"/>
          <w:sz w:val="24"/>
          <w:szCs w:val="24"/>
          <w:lang w:val="kk-KZ"/>
        </w:rPr>
        <w:t>Требования к участникам конкурса:</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ли</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w:t>
      </w:r>
      <w:r w:rsidRPr="000272CF">
        <w:rPr>
          <w:b w:val="0"/>
          <w:i w:val="0"/>
          <w:color w:val="000000"/>
          <w:sz w:val="24"/>
          <w:szCs w:val="24"/>
          <w:lang w:val="kk-KZ"/>
        </w:rPr>
        <w:t>информационные системы</w:t>
      </w:r>
      <w:r w:rsidRPr="000272CF">
        <w:rPr>
          <w:b w:val="0"/>
          <w:i w:val="0"/>
          <w:sz w:val="24"/>
          <w:szCs w:val="24"/>
          <w:lang w:val="kk-KZ"/>
        </w:rPr>
        <w:t>,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w:t>
      </w:r>
      <w:r w:rsidRPr="000272CF">
        <w:rPr>
          <w:b w:val="0"/>
          <w:i w:val="0"/>
          <w:sz w:val="24"/>
          <w:szCs w:val="24"/>
        </w:rPr>
        <w:lastRenderedPageBreak/>
        <w:t>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xml:space="preserve">, информатика), </w:t>
      </w:r>
      <w:r w:rsidRPr="000272CF">
        <w:rPr>
          <w:color w:val="FF0000"/>
          <w:sz w:val="24"/>
          <w:szCs w:val="24"/>
        </w:rPr>
        <w:t xml:space="preserve"> </w:t>
      </w:r>
      <w:r w:rsidRPr="000272CF">
        <w:rPr>
          <w:b w:val="0"/>
          <w:i w:val="0"/>
          <w:sz w:val="24"/>
          <w:szCs w:val="24"/>
          <w:lang w:val="kk-KZ"/>
        </w:rPr>
        <w:t>т</w:t>
      </w:r>
      <w:proofErr w:type="spellStart"/>
      <w:r w:rsidRPr="000272CF">
        <w:rPr>
          <w:b w:val="0"/>
          <w:i w:val="0"/>
          <w:sz w:val="24"/>
          <w:szCs w:val="24"/>
        </w:rPr>
        <w:t>ранспорт</w:t>
      </w:r>
      <w:proofErr w:type="spellEnd"/>
      <w:r w:rsidRPr="000272CF">
        <w:rPr>
          <w:b w:val="0"/>
          <w:i w:val="0"/>
          <w:sz w:val="24"/>
          <w:szCs w:val="24"/>
        </w:rPr>
        <w:t>, транспортная техника и технологии</w:t>
      </w:r>
      <w:r w:rsidRPr="000272CF">
        <w:rPr>
          <w:b w:val="0"/>
          <w:i w:val="0"/>
          <w:sz w:val="24"/>
          <w:szCs w:val="24"/>
          <w:lang w:val="kk-KZ"/>
        </w:rPr>
        <w:t xml:space="preserve">, </w:t>
      </w:r>
      <w:r w:rsidRPr="000272CF">
        <w:rPr>
          <w:rFonts w:eastAsiaTheme="minorHAnsi"/>
          <w:b w:val="0"/>
          <w:i w:val="0"/>
          <w:sz w:val="24"/>
          <w:szCs w:val="24"/>
          <w:lang w:val="kk-KZ" w:eastAsia="en-US"/>
        </w:rPr>
        <w:t xml:space="preserve"> (информатика, вычичслительная техника и управление</w:t>
      </w:r>
      <w:r w:rsidRPr="000272CF">
        <w:rPr>
          <w:b w:val="0"/>
          <w:i w:val="0"/>
          <w:color w:val="000000"/>
          <w:sz w:val="24"/>
          <w:szCs w:val="24"/>
          <w:lang w:val="kk-KZ"/>
        </w:rPr>
        <w:t>),</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 налоговое дело, услуги</w:t>
      </w:r>
      <w:r w:rsidRPr="000272CF">
        <w:rPr>
          <w:color w:val="FF0000"/>
          <w:sz w:val="24"/>
          <w:szCs w:val="24"/>
        </w:rPr>
        <w:t xml:space="preserve"> </w:t>
      </w:r>
      <w:r w:rsidRPr="000272CF">
        <w:rPr>
          <w:b w:val="0"/>
          <w:i w:val="0"/>
          <w:sz w:val="24"/>
          <w:szCs w:val="24"/>
          <w:lang w:val="kk-KZ"/>
        </w:rPr>
        <w:t>(о</w:t>
      </w:r>
      <w:proofErr w:type="spellStart"/>
      <w:r w:rsidRPr="000272CF">
        <w:rPr>
          <w:b w:val="0"/>
          <w:i w:val="0"/>
          <w:sz w:val="24"/>
          <w:szCs w:val="24"/>
        </w:rPr>
        <w:t>рганизация</w:t>
      </w:r>
      <w:proofErr w:type="spellEnd"/>
      <w:r w:rsidRPr="000272CF">
        <w:rPr>
          <w:b w:val="0"/>
          <w:i w:val="0"/>
          <w:sz w:val="24"/>
          <w:szCs w:val="24"/>
        </w:rPr>
        <w:t xml:space="preserve"> перевозок, движения и эксплуатация транспорта</w:t>
      </w:r>
      <w:r w:rsidRPr="000272CF">
        <w:rPr>
          <w:b w:val="0"/>
          <w:i w:val="0"/>
          <w:sz w:val="24"/>
          <w:szCs w:val="24"/>
          <w:lang w:val="kk-KZ"/>
        </w:rPr>
        <w:t>)</w:t>
      </w:r>
      <w:r w:rsidRPr="000272CF">
        <w:rPr>
          <w:b w:val="0"/>
          <w:i w:val="0"/>
          <w:color w:val="000000"/>
          <w:sz w:val="24"/>
          <w:szCs w:val="24"/>
          <w:lang w:val="kk-KZ"/>
        </w:rPr>
        <w:t>.</w:t>
      </w:r>
    </w:p>
    <w:p w:rsidR="0005712A" w:rsidRPr="000272CF" w:rsidRDefault="0005712A" w:rsidP="0005712A">
      <w:pPr>
        <w:tabs>
          <w:tab w:val="left" w:pos="567"/>
          <w:tab w:val="left" w:pos="9072"/>
          <w:tab w:val="left" w:pos="9498"/>
        </w:tabs>
        <w:ind w:right="283"/>
        <w:jc w:val="both"/>
        <w:rPr>
          <w:b w:val="0"/>
          <w:i w:val="0"/>
          <w:sz w:val="24"/>
          <w:szCs w:val="24"/>
          <w:lang w:val="kk-KZ"/>
        </w:rPr>
      </w:pPr>
      <w:r w:rsidRPr="000272CF">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91D29" w:rsidRDefault="00491D29" w:rsidP="00491D29">
      <w:pPr>
        <w:shd w:val="clear" w:color="auto" w:fill="FFFFFF"/>
        <w:tabs>
          <w:tab w:val="left" w:pos="-108"/>
          <w:tab w:val="left" w:pos="284"/>
          <w:tab w:val="left" w:pos="9639"/>
        </w:tabs>
        <w:ind w:right="141" w:hanging="142"/>
        <w:jc w:val="both"/>
        <w:rPr>
          <w:i w:val="0"/>
          <w:sz w:val="24"/>
          <w:szCs w:val="24"/>
          <w:lang w:val="kk-KZ"/>
        </w:rPr>
      </w:pPr>
      <w:r>
        <w:rPr>
          <w:i w:val="0"/>
          <w:sz w:val="24"/>
          <w:szCs w:val="24"/>
          <w:lang w:val="kk-KZ"/>
        </w:rPr>
        <w:t xml:space="preserve">         2</w:t>
      </w:r>
      <w:r w:rsidR="00835708" w:rsidRPr="00835708">
        <w:rPr>
          <w:i w:val="0"/>
          <w:sz w:val="24"/>
          <w:szCs w:val="24"/>
        </w:rPr>
        <w:t>4</w:t>
      </w:r>
      <w:r w:rsidRPr="002D1003">
        <w:rPr>
          <w:i w:val="0"/>
          <w:sz w:val="24"/>
          <w:szCs w:val="24"/>
          <w:lang w:val="kk-KZ"/>
        </w:rPr>
        <w:t>.</w:t>
      </w:r>
      <w:r w:rsidRPr="002D1003">
        <w:rPr>
          <w:bCs w:val="0"/>
          <w:i w:val="0"/>
          <w:iCs w:val="0"/>
          <w:sz w:val="24"/>
          <w:szCs w:val="24"/>
          <w:lang w:val="kk-KZ"/>
        </w:rPr>
        <w:t>Ведущий специалист</w:t>
      </w:r>
      <w:r w:rsidRPr="002D1003">
        <w:rPr>
          <w:bCs w:val="0"/>
          <w:i w:val="0"/>
          <w:iCs w:val="0"/>
          <w:sz w:val="24"/>
          <w:szCs w:val="24"/>
        </w:rPr>
        <w:t xml:space="preserve"> </w:t>
      </w:r>
      <w:r w:rsidRPr="002D1003">
        <w:rPr>
          <w:bCs w:val="0"/>
          <w:i w:val="0"/>
          <w:iCs w:val="0"/>
          <w:sz w:val="24"/>
          <w:szCs w:val="24"/>
          <w:lang w:val="kk-KZ"/>
        </w:rPr>
        <w:t xml:space="preserve">таможенного поста </w:t>
      </w:r>
      <w:r w:rsidRPr="00422B85">
        <w:rPr>
          <w:bCs w:val="0"/>
          <w:i w:val="0"/>
          <w:iCs w:val="0"/>
          <w:sz w:val="24"/>
          <w:szCs w:val="24"/>
          <w:lang w:val="kk-KZ"/>
        </w:rPr>
        <w:t xml:space="preserve">«Специальная экономическая зона «Онтустик» </w:t>
      </w:r>
      <w:r w:rsidRPr="002D1003">
        <w:rPr>
          <w:bCs w:val="0"/>
          <w:i w:val="0"/>
          <w:iCs w:val="0"/>
          <w:sz w:val="24"/>
          <w:szCs w:val="24"/>
          <w:lang w:val="kk-KZ"/>
        </w:rPr>
        <w:t>Департамента</w:t>
      </w:r>
      <w:r w:rsidRPr="002D1003">
        <w:rPr>
          <w:bCs w:val="0"/>
          <w:i w:val="0"/>
          <w:iCs w:val="0"/>
          <w:sz w:val="24"/>
          <w:szCs w:val="24"/>
        </w:rPr>
        <w:t xml:space="preserve"> </w:t>
      </w:r>
      <w:r w:rsidRPr="002D1003">
        <w:rPr>
          <w:bCs w:val="0"/>
          <w:i w:val="0"/>
          <w:iCs w:val="0"/>
          <w:sz w:val="24"/>
          <w:szCs w:val="24"/>
          <w:lang w:val="kk-KZ"/>
        </w:rPr>
        <w:t xml:space="preserve">государственных доходов по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Казахстан, </w:t>
      </w:r>
      <w:r w:rsidR="005667F5">
        <w:rPr>
          <w:i w:val="0"/>
          <w:sz w:val="24"/>
          <w:szCs w:val="24"/>
          <w:lang w:val="kk-KZ"/>
        </w:rPr>
        <w:t>(</w:t>
      </w:r>
      <w:r w:rsidR="005667F5" w:rsidRPr="00632D65">
        <w:rPr>
          <w:i w:val="0"/>
          <w:sz w:val="24"/>
          <w:szCs w:val="24"/>
          <w:lang w:val="kk-KZ"/>
        </w:rPr>
        <w:t>временно, на период  отпуска по уходу за реб</w:t>
      </w:r>
      <w:r w:rsidR="005667F5">
        <w:rPr>
          <w:i w:val="0"/>
          <w:sz w:val="24"/>
          <w:szCs w:val="24"/>
          <w:lang w:val="kk-KZ"/>
        </w:rPr>
        <w:t>енком основного  работника  до 27.11</w:t>
      </w:r>
      <w:r w:rsidR="005667F5" w:rsidRPr="00632D65">
        <w:rPr>
          <w:i w:val="0"/>
          <w:sz w:val="24"/>
          <w:szCs w:val="24"/>
          <w:lang w:val="kk-KZ"/>
        </w:rPr>
        <w:t>.20</w:t>
      </w:r>
      <w:r w:rsidR="005667F5">
        <w:rPr>
          <w:i w:val="0"/>
          <w:sz w:val="24"/>
          <w:szCs w:val="24"/>
          <w:lang w:val="kk-KZ"/>
        </w:rPr>
        <w:t>18</w:t>
      </w:r>
      <w:r w:rsidR="005667F5" w:rsidRPr="00632D65">
        <w:rPr>
          <w:i w:val="0"/>
          <w:sz w:val="24"/>
          <w:szCs w:val="24"/>
          <w:lang w:val="kk-KZ"/>
        </w:rPr>
        <w:t>г.</w:t>
      </w:r>
      <w:r w:rsidR="005667F5">
        <w:rPr>
          <w:i w:val="0"/>
          <w:sz w:val="24"/>
          <w:szCs w:val="24"/>
          <w:lang w:val="kk-KZ"/>
        </w:rPr>
        <w:t>),</w:t>
      </w:r>
      <w:r w:rsidRPr="002D1003">
        <w:rPr>
          <w:i w:val="0"/>
          <w:sz w:val="24"/>
          <w:szCs w:val="24"/>
          <w:lang w:val="kk-KZ"/>
        </w:rPr>
        <w:t xml:space="preserve"> (категория С-О-6), </w:t>
      </w:r>
      <w:r w:rsidRPr="002D1003">
        <w:rPr>
          <w:i w:val="0"/>
          <w:iCs w:val="0"/>
          <w:sz w:val="24"/>
          <w:szCs w:val="24"/>
          <w:lang w:val="kk-KZ"/>
        </w:rPr>
        <w:t xml:space="preserve"> </w:t>
      </w:r>
      <w:r w:rsidRPr="002D1003">
        <w:rPr>
          <w:i w:val="0"/>
          <w:sz w:val="24"/>
          <w:szCs w:val="24"/>
          <w:lang w:val="kk-KZ"/>
        </w:rPr>
        <w:t xml:space="preserve"> 1 ед.</w:t>
      </w:r>
    </w:p>
    <w:p w:rsidR="00491D29" w:rsidRDefault="00491D29" w:rsidP="00491D29">
      <w:pPr>
        <w:shd w:val="clear" w:color="auto" w:fill="FFFFFF"/>
        <w:tabs>
          <w:tab w:val="left" w:pos="-108"/>
          <w:tab w:val="left" w:pos="284"/>
          <w:tab w:val="left" w:pos="9639"/>
        </w:tabs>
        <w:ind w:right="141" w:hanging="142"/>
        <w:jc w:val="both"/>
        <w:rPr>
          <w:i w:val="0"/>
          <w:sz w:val="24"/>
          <w:szCs w:val="24"/>
          <w:lang w:val="kk-KZ"/>
        </w:rPr>
      </w:pPr>
      <w:r>
        <w:rPr>
          <w:i w:val="0"/>
          <w:sz w:val="24"/>
          <w:szCs w:val="24"/>
          <w:lang w:val="kk-KZ"/>
        </w:rPr>
        <w:t xml:space="preserve">         2</w:t>
      </w:r>
      <w:r w:rsidR="00835708" w:rsidRPr="00835708">
        <w:rPr>
          <w:i w:val="0"/>
          <w:sz w:val="24"/>
          <w:szCs w:val="24"/>
        </w:rPr>
        <w:t>5</w:t>
      </w:r>
      <w:r w:rsidRPr="002D1003">
        <w:rPr>
          <w:i w:val="0"/>
          <w:sz w:val="24"/>
          <w:szCs w:val="24"/>
          <w:lang w:val="kk-KZ"/>
        </w:rPr>
        <w:t>.</w:t>
      </w:r>
      <w:r w:rsidRPr="002D1003">
        <w:rPr>
          <w:bCs w:val="0"/>
          <w:i w:val="0"/>
          <w:iCs w:val="0"/>
          <w:sz w:val="24"/>
          <w:szCs w:val="24"/>
          <w:lang w:val="kk-KZ"/>
        </w:rPr>
        <w:t>Ведущий специалист</w:t>
      </w:r>
      <w:r w:rsidRPr="00632D65">
        <w:rPr>
          <w:i w:val="0"/>
          <w:sz w:val="24"/>
          <w:szCs w:val="24"/>
          <w:lang w:val="kk-KZ"/>
        </w:rPr>
        <w:t xml:space="preserve">. </w:t>
      </w:r>
      <w:r w:rsidRPr="002D1003">
        <w:rPr>
          <w:bCs w:val="0"/>
          <w:i w:val="0"/>
          <w:iCs w:val="0"/>
          <w:sz w:val="24"/>
          <w:szCs w:val="24"/>
          <w:lang w:val="kk-KZ"/>
        </w:rPr>
        <w:t xml:space="preserve">таможенного поста </w:t>
      </w:r>
      <w:r w:rsidRPr="00422B85">
        <w:rPr>
          <w:bCs w:val="0"/>
          <w:i w:val="0"/>
          <w:iCs w:val="0"/>
          <w:sz w:val="24"/>
          <w:szCs w:val="24"/>
          <w:lang w:val="kk-KZ"/>
        </w:rPr>
        <w:t xml:space="preserve">«Специальная экономическая зона «Онтустик» </w:t>
      </w:r>
      <w:r w:rsidRPr="002D1003">
        <w:rPr>
          <w:bCs w:val="0"/>
          <w:i w:val="0"/>
          <w:iCs w:val="0"/>
          <w:sz w:val="24"/>
          <w:szCs w:val="24"/>
          <w:lang w:val="kk-KZ"/>
        </w:rPr>
        <w:t>Департамента</w:t>
      </w:r>
      <w:r w:rsidRPr="002D1003">
        <w:rPr>
          <w:bCs w:val="0"/>
          <w:i w:val="0"/>
          <w:iCs w:val="0"/>
          <w:sz w:val="24"/>
          <w:szCs w:val="24"/>
        </w:rPr>
        <w:t xml:space="preserve"> </w:t>
      </w:r>
      <w:r w:rsidRPr="002D1003">
        <w:rPr>
          <w:bCs w:val="0"/>
          <w:i w:val="0"/>
          <w:iCs w:val="0"/>
          <w:sz w:val="24"/>
          <w:szCs w:val="24"/>
          <w:lang w:val="kk-KZ"/>
        </w:rPr>
        <w:t xml:space="preserve">государственных доходов по Южно-Казахстанской области </w:t>
      </w:r>
      <w:r w:rsidRPr="002D1003">
        <w:rPr>
          <w:i w:val="0"/>
          <w:sz w:val="24"/>
          <w:szCs w:val="24"/>
          <w:lang w:val="kk-KZ"/>
        </w:rPr>
        <w:t>Комитета  государственных доходов  Министерства  финансов  Республики  Казахстан,</w:t>
      </w:r>
      <w:r w:rsidR="005667F5">
        <w:rPr>
          <w:i w:val="0"/>
          <w:sz w:val="24"/>
          <w:szCs w:val="24"/>
          <w:lang w:val="kk-KZ"/>
        </w:rPr>
        <w:t xml:space="preserve"> (</w:t>
      </w:r>
      <w:r w:rsidR="005667F5" w:rsidRPr="00632D65">
        <w:rPr>
          <w:i w:val="0"/>
          <w:sz w:val="24"/>
          <w:szCs w:val="24"/>
          <w:lang w:val="kk-KZ"/>
        </w:rPr>
        <w:t>временно, на период  отпуска по уходу за реб</w:t>
      </w:r>
      <w:r w:rsidR="005667F5">
        <w:rPr>
          <w:i w:val="0"/>
          <w:sz w:val="24"/>
          <w:szCs w:val="24"/>
          <w:lang w:val="kk-KZ"/>
        </w:rPr>
        <w:t>енком основного  работника  до 05.06</w:t>
      </w:r>
      <w:r w:rsidR="005667F5" w:rsidRPr="00632D65">
        <w:rPr>
          <w:i w:val="0"/>
          <w:sz w:val="24"/>
          <w:szCs w:val="24"/>
          <w:lang w:val="kk-KZ"/>
        </w:rPr>
        <w:t>.20</w:t>
      </w:r>
      <w:r w:rsidR="005667F5">
        <w:rPr>
          <w:i w:val="0"/>
          <w:sz w:val="24"/>
          <w:szCs w:val="24"/>
          <w:lang w:val="kk-KZ"/>
        </w:rPr>
        <w:t>20</w:t>
      </w:r>
      <w:r w:rsidR="005667F5" w:rsidRPr="00632D65">
        <w:rPr>
          <w:i w:val="0"/>
          <w:sz w:val="24"/>
          <w:szCs w:val="24"/>
          <w:lang w:val="kk-KZ"/>
        </w:rPr>
        <w:t>г</w:t>
      </w:r>
      <w:r w:rsidR="005667F5">
        <w:rPr>
          <w:i w:val="0"/>
          <w:sz w:val="24"/>
          <w:szCs w:val="24"/>
          <w:lang w:val="kk-KZ"/>
        </w:rPr>
        <w:t>.),</w:t>
      </w:r>
      <w:r w:rsidRPr="002D1003">
        <w:rPr>
          <w:i w:val="0"/>
          <w:sz w:val="24"/>
          <w:szCs w:val="24"/>
          <w:lang w:val="kk-KZ"/>
        </w:rPr>
        <w:t xml:space="preserve">  (категория С-О-6), </w:t>
      </w:r>
      <w:r w:rsidRPr="002D1003">
        <w:rPr>
          <w:i w:val="0"/>
          <w:iCs w:val="0"/>
          <w:sz w:val="24"/>
          <w:szCs w:val="24"/>
          <w:lang w:val="kk-KZ"/>
        </w:rPr>
        <w:t xml:space="preserve"> </w:t>
      </w:r>
      <w:r w:rsidRPr="002D1003">
        <w:rPr>
          <w:i w:val="0"/>
          <w:sz w:val="24"/>
          <w:szCs w:val="24"/>
          <w:lang w:val="kk-KZ"/>
        </w:rPr>
        <w:t xml:space="preserve"> 1 ед.</w:t>
      </w:r>
    </w:p>
    <w:p w:rsidR="00491D29" w:rsidRPr="00B95ED2" w:rsidRDefault="00491D29" w:rsidP="00491D29">
      <w:pPr>
        <w:jc w:val="both"/>
        <w:rPr>
          <w:b w:val="0"/>
          <w:i w:val="0"/>
          <w:sz w:val="24"/>
          <w:szCs w:val="24"/>
        </w:rPr>
      </w:pPr>
      <w:r w:rsidRPr="002D1003">
        <w:rPr>
          <w:i w:val="0"/>
          <w:sz w:val="24"/>
          <w:szCs w:val="24"/>
          <w:lang w:val="kk-KZ"/>
        </w:rPr>
        <w:t xml:space="preserve">      </w:t>
      </w:r>
      <w:r w:rsidRPr="00B95ED2">
        <w:rPr>
          <w:i w:val="0"/>
          <w:sz w:val="24"/>
          <w:szCs w:val="24"/>
        </w:rPr>
        <w:t xml:space="preserve">     </w:t>
      </w:r>
      <w:r w:rsidRPr="002D1003">
        <w:rPr>
          <w:i w:val="0"/>
          <w:sz w:val="24"/>
          <w:szCs w:val="24"/>
          <w:lang w:val="kk-KZ"/>
        </w:rPr>
        <w:t>Функциональные обязанности</w:t>
      </w:r>
      <w:r w:rsidRPr="002D1003">
        <w:rPr>
          <w:b w:val="0"/>
          <w:i w:val="0"/>
          <w:sz w:val="24"/>
          <w:szCs w:val="24"/>
          <w:lang w:val="kk-KZ"/>
        </w:rPr>
        <w:t xml:space="preserve">: </w:t>
      </w:r>
      <w:r w:rsidRPr="00B95ED2">
        <w:rPr>
          <w:b w:val="0"/>
          <w:i w:val="0"/>
          <w:sz w:val="24"/>
          <w:szCs w:val="24"/>
        </w:rPr>
        <w:t xml:space="preserve">Обеспечивает в установленном порядке   своевременное  исполнение  поручении Правительства Республики Казахстан, руководства Комитета и Департамента. Разрабатывает планы работ, мероприятий таможенного поста и формирование отчета об их исполнении.  Своевременное предоставление ответов на письма и указания. Осуществляет консультацию по вопросам, входящим в компетенцию таможенного поста, предоставляет статьи в средства массовой информации. Осуществляет таможенный контроль в отношении </w:t>
      </w:r>
      <w:proofErr w:type="gramStart"/>
      <w:r w:rsidRPr="00B95ED2">
        <w:rPr>
          <w:b w:val="0"/>
          <w:i w:val="0"/>
          <w:sz w:val="24"/>
          <w:szCs w:val="24"/>
        </w:rPr>
        <w:t>товаров</w:t>
      </w:r>
      <w:proofErr w:type="gramEnd"/>
      <w:r w:rsidRPr="00B95ED2">
        <w:rPr>
          <w:b w:val="0"/>
          <w:i w:val="0"/>
          <w:sz w:val="24"/>
          <w:szCs w:val="24"/>
        </w:rPr>
        <w:t xml:space="preserve"> перемещаемых через таможенную границу Таможенного союза, к которым применяются запреты и ограничения.</w:t>
      </w:r>
    </w:p>
    <w:p w:rsidR="00491D29" w:rsidRPr="00650E4B" w:rsidRDefault="00491D29" w:rsidP="00491D29">
      <w:pPr>
        <w:ind w:hanging="142"/>
        <w:jc w:val="both"/>
        <w:rPr>
          <w:i w:val="0"/>
          <w:sz w:val="24"/>
          <w:szCs w:val="24"/>
          <w:lang w:val="kk-KZ"/>
        </w:rPr>
      </w:pPr>
      <w:r w:rsidRPr="002D1003">
        <w:rPr>
          <w:rStyle w:val="shorttext"/>
          <w:b w:val="0"/>
          <w:i w:val="0"/>
          <w:sz w:val="24"/>
          <w:szCs w:val="24"/>
          <w:lang w:val="kk-KZ"/>
        </w:rPr>
        <w:t xml:space="preserve">     </w:t>
      </w:r>
      <w:r w:rsidRPr="002D1003">
        <w:rPr>
          <w:b w:val="0"/>
          <w:i w:val="0"/>
          <w:sz w:val="24"/>
          <w:szCs w:val="24"/>
          <w:lang w:val="kk-KZ"/>
        </w:rPr>
        <w:t xml:space="preserve">  </w:t>
      </w:r>
      <w:r w:rsidRPr="002D1003">
        <w:rPr>
          <w:i w:val="0"/>
          <w:sz w:val="24"/>
          <w:szCs w:val="24"/>
          <w:lang w:val="kk-KZ"/>
        </w:rPr>
        <w:t xml:space="preserve">Требования к участникам конкурса: </w:t>
      </w:r>
      <w:r w:rsidRPr="002D1003">
        <w:rPr>
          <w:b w:val="0"/>
          <w:i w:val="0"/>
          <w:sz w:val="24"/>
          <w:szCs w:val="24"/>
        </w:rPr>
        <w:t>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sidRPr="002D1003">
        <w:rPr>
          <w:b w:val="0"/>
          <w:i w:val="0"/>
          <w:sz w:val="24"/>
          <w:szCs w:val="24"/>
          <w:lang w:val="kk-KZ"/>
        </w:rPr>
        <w:t xml:space="preserve">: </w:t>
      </w:r>
      <w:r w:rsidRPr="002D1003">
        <w:rPr>
          <w:i w:val="0"/>
          <w:sz w:val="24"/>
          <w:szCs w:val="24"/>
          <w:lang w:val="kk-KZ"/>
        </w:rPr>
        <w:t xml:space="preserve"> </w:t>
      </w:r>
      <w:r>
        <w:rPr>
          <w:b w:val="0"/>
          <w:i w:val="0"/>
          <w:sz w:val="24"/>
          <w:szCs w:val="24"/>
          <w:lang w:val="kk-KZ"/>
        </w:rPr>
        <w:t>с</w:t>
      </w:r>
      <w:proofErr w:type="spellStart"/>
      <w:r w:rsidRPr="00D54627">
        <w:rPr>
          <w:b w:val="0"/>
          <w:i w:val="0"/>
          <w:color w:val="000000"/>
          <w:sz w:val="24"/>
          <w:szCs w:val="24"/>
        </w:rPr>
        <w:t>оциальные</w:t>
      </w:r>
      <w:proofErr w:type="spellEnd"/>
      <w:r w:rsidRPr="00D54627">
        <w:rPr>
          <w:b w:val="0"/>
          <w:i w:val="0"/>
          <w:color w:val="000000"/>
          <w:sz w:val="24"/>
          <w:szCs w:val="24"/>
        </w:rPr>
        <w:t xml:space="preserve">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proofErr w:type="spellStart"/>
      <w:r w:rsidRPr="00D54627">
        <w:rPr>
          <w:b w:val="0"/>
          <w:i w:val="0"/>
          <w:sz w:val="24"/>
          <w:szCs w:val="24"/>
        </w:rPr>
        <w:t>осударственное</w:t>
      </w:r>
      <w:proofErr w:type="spellEnd"/>
      <w:r w:rsidRPr="00D54627">
        <w:rPr>
          <w:b w:val="0"/>
          <w:i w:val="0"/>
          <w:sz w:val="24"/>
          <w:szCs w:val="24"/>
        </w:rPr>
        <w:t xml:space="preserve">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proofErr w:type="spellStart"/>
      <w:r w:rsidRPr="00EC5057">
        <w:rPr>
          <w:b w:val="0"/>
          <w:i w:val="0"/>
          <w:sz w:val="24"/>
          <w:szCs w:val="24"/>
        </w:rPr>
        <w:t>риспруденция</w:t>
      </w:r>
      <w:proofErr w:type="spellEnd"/>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proofErr w:type="spellStart"/>
      <w:r w:rsidRPr="00D54627">
        <w:rPr>
          <w:b w:val="0"/>
          <w:i w:val="0"/>
          <w:color w:val="000000"/>
          <w:sz w:val="24"/>
          <w:szCs w:val="24"/>
        </w:rPr>
        <w:t>ехнические</w:t>
      </w:r>
      <w:proofErr w:type="spellEnd"/>
      <w:r w:rsidRPr="00D54627">
        <w:rPr>
          <w:b w:val="0"/>
          <w:i w:val="0"/>
          <w:color w:val="000000"/>
          <w:sz w:val="24"/>
          <w:szCs w:val="24"/>
        </w:rPr>
        <w:t xml:space="preserve"> науки и технологии</w:t>
      </w:r>
      <w:r w:rsidRPr="00D54627">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proofErr w:type="spellStart"/>
      <w:r w:rsidRPr="00EC5057">
        <w:rPr>
          <w:b w:val="0"/>
          <w:i w:val="0"/>
          <w:sz w:val="24"/>
          <w:szCs w:val="24"/>
        </w:rPr>
        <w:t>нформационные</w:t>
      </w:r>
      <w:proofErr w:type="spellEnd"/>
      <w:r w:rsidRPr="00EC5057">
        <w:rPr>
          <w:b w:val="0"/>
          <w:i w:val="0"/>
          <w:sz w:val="24"/>
          <w:szCs w:val="24"/>
        </w:rPr>
        <w:t xml:space="preserve">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proofErr w:type="spellStart"/>
      <w:r w:rsidRPr="00EC5057">
        <w:rPr>
          <w:b w:val="0"/>
          <w:i w:val="0"/>
          <w:sz w:val="24"/>
          <w:szCs w:val="24"/>
        </w:rPr>
        <w:t>ычислительная</w:t>
      </w:r>
      <w:proofErr w:type="spellEnd"/>
      <w:r w:rsidRPr="00EC5057">
        <w:rPr>
          <w:b w:val="0"/>
          <w:i w:val="0"/>
          <w:sz w:val="24"/>
          <w:szCs w:val="24"/>
        </w:rPr>
        <w:t xml:space="preserve">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proofErr w:type="spellStart"/>
      <w:r w:rsidRPr="00EC5057">
        <w:rPr>
          <w:b w:val="0"/>
          <w:i w:val="0"/>
          <w:sz w:val="24"/>
          <w:szCs w:val="24"/>
        </w:rPr>
        <w:t>стественные</w:t>
      </w:r>
      <w:proofErr w:type="spellEnd"/>
      <w:r w:rsidRPr="00EC5057">
        <w:rPr>
          <w:b w:val="0"/>
          <w:i w:val="0"/>
          <w:sz w:val="24"/>
          <w:szCs w:val="24"/>
        </w:rPr>
        <w:t xml:space="preserve">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491D29" w:rsidRPr="002D1003" w:rsidRDefault="00491D29" w:rsidP="00491D29">
      <w:pPr>
        <w:shd w:val="clear" w:color="auto" w:fill="FFFFFF"/>
        <w:tabs>
          <w:tab w:val="left" w:pos="-108"/>
          <w:tab w:val="left" w:pos="284"/>
        </w:tabs>
        <w:ind w:hanging="142"/>
        <w:jc w:val="both"/>
        <w:rPr>
          <w:b w:val="0"/>
          <w:i w:val="0"/>
          <w:sz w:val="24"/>
          <w:szCs w:val="24"/>
          <w:lang w:val="kk-KZ"/>
        </w:rPr>
      </w:pPr>
      <w:r>
        <w:rPr>
          <w:b w:val="0"/>
          <w:i w:val="0"/>
          <w:color w:val="000000"/>
          <w:sz w:val="24"/>
          <w:szCs w:val="24"/>
          <w:lang w:val="kk-KZ"/>
        </w:rPr>
        <w:t xml:space="preserve">         </w:t>
      </w:r>
      <w:proofErr w:type="gramStart"/>
      <w:r w:rsidRPr="002D1003">
        <w:rPr>
          <w:b w:val="0"/>
          <w:i w:val="0"/>
          <w:color w:val="000000"/>
          <w:sz w:val="24"/>
          <w:szCs w:val="24"/>
        </w:rPr>
        <w:t>Для  данной</w:t>
      </w:r>
      <w:proofErr w:type="gramEnd"/>
      <w:r w:rsidRPr="002D100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lang w:val="kk-KZ"/>
        </w:rPr>
        <w:t xml:space="preserve">  </w:t>
      </w:r>
    </w:p>
    <w:p w:rsidR="003C575A" w:rsidRPr="00835708" w:rsidRDefault="003C575A" w:rsidP="003C575A"/>
    <w:p w:rsidR="001A2291" w:rsidRPr="000272CF" w:rsidRDefault="001A2291" w:rsidP="00117AE1">
      <w:pPr>
        <w:shd w:val="clear" w:color="auto" w:fill="FFFFFF"/>
        <w:tabs>
          <w:tab w:val="left" w:pos="-108"/>
          <w:tab w:val="left" w:pos="142"/>
          <w:tab w:val="left" w:pos="284"/>
          <w:tab w:val="left" w:pos="9072"/>
          <w:tab w:val="left" w:pos="9498"/>
        </w:tabs>
        <w:ind w:right="283"/>
        <w:jc w:val="both"/>
        <w:rPr>
          <w:i w:val="0"/>
          <w:sz w:val="24"/>
          <w:szCs w:val="24"/>
          <w:u w:val="single"/>
        </w:rPr>
      </w:pPr>
      <w:r w:rsidRPr="000272CF">
        <w:rPr>
          <w:i w:val="0"/>
          <w:sz w:val="24"/>
          <w:szCs w:val="24"/>
          <w:lang w:val="kk-KZ"/>
        </w:rPr>
        <w:t xml:space="preserve">         </w:t>
      </w:r>
      <w:r w:rsidRPr="000272CF">
        <w:rPr>
          <w:i w:val="0"/>
          <w:sz w:val="24"/>
          <w:szCs w:val="24"/>
          <w:u w:val="single"/>
        </w:rPr>
        <w:t>Для участия в общем конкурсе предоставляются следующие документы:</w:t>
      </w:r>
    </w:p>
    <w:p w:rsidR="001A2291" w:rsidRPr="000272CF" w:rsidRDefault="001A2291" w:rsidP="00117AE1">
      <w:pPr>
        <w:tabs>
          <w:tab w:val="left" w:pos="9072"/>
          <w:tab w:val="left" w:pos="9498"/>
        </w:tabs>
        <w:ind w:right="283"/>
        <w:jc w:val="both"/>
        <w:rPr>
          <w:b w:val="0"/>
          <w:i w:val="0"/>
          <w:color w:val="0000FF"/>
          <w:sz w:val="24"/>
          <w:szCs w:val="24"/>
          <w:u w:val="single"/>
        </w:rPr>
      </w:pPr>
      <w:r w:rsidRPr="000272CF">
        <w:rPr>
          <w:b w:val="0"/>
          <w:i w:val="0"/>
          <w:sz w:val="24"/>
          <w:szCs w:val="24"/>
        </w:rPr>
        <w:t>      1) заявление по форме, согласно </w:t>
      </w:r>
      <w:hyperlink r:id="rId7" w:anchor="z238" w:history="1">
        <w:r w:rsidRPr="000272CF">
          <w:rPr>
            <w:b w:val="0"/>
            <w:i w:val="0"/>
            <w:color w:val="0000FF"/>
            <w:sz w:val="24"/>
            <w:szCs w:val="24"/>
            <w:u w:val="single"/>
          </w:rPr>
          <w:t>приложению 2</w:t>
        </w:r>
      </w:hyperlink>
    </w:p>
    <w:p w:rsidR="001A2291" w:rsidRPr="000272CF" w:rsidRDefault="001A2291" w:rsidP="00117AE1">
      <w:pPr>
        <w:tabs>
          <w:tab w:val="left" w:pos="9072"/>
          <w:tab w:val="left" w:pos="9498"/>
        </w:tabs>
        <w:ind w:right="283"/>
        <w:jc w:val="both"/>
        <w:rPr>
          <w:b w:val="0"/>
          <w:i w:val="0"/>
          <w:color w:val="0000FF"/>
          <w:sz w:val="24"/>
          <w:szCs w:val="24"/>
          <w:u w:val="single"/>
        </w:rPr>
      </w:pPr>
      <w:r w:rsidRPr="000272CF">
        <w:rPr>
          <w:b w:val="0"/>
          <w:i w:val="0"/>
          <w:sz w:val="24"/>
          <w:szCs w:val="24"/>
        </w:rPr>
        <w:t>      2)послужной список кандидата на административную государственную должность корпуса "Б" с цветной фотографией размером 3х4 по форме, согласно </w:t>
      </w:r>
      <w:hyperlink r:id="rId8" w:anchor="z246" w:history="1">
        <w:r w:rsidRPr="000272CF">
          <w:rPr>
            <w:b w:val="0"/>
            <w:i w:val="0"/>
            <w:color w:val="0000FF"/>
            <w:sz w:val="24"/>
            <w:szCs w:val="24"/>
            <w:u w:val="single"/>
          </w:rPr>
          <w:t>приложению 3</w:t>
        </w:r>
      </w:hyperlink>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xml:space="preserve">      3)копии документов об образовании и приложений к ним, засвидетельствованные </w:t>
      </w:r>
      <w:r w:rsidRPr="000272CF">
        <w:rPr>
          <w:b w:val="0"/>
          <w:i w:val="0"/>
          <w:sz w:val="24"/>
          <w:szCs w:val="24"/>
        </w:rPr>
        <w:lastRenderedPageBreak/>
        <w:t>нотариально</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0272CF">
        <w:rPr>
          <w:b w:val="0"/>
          <w:i w:val="0"/>
          <w:sz w:val="24"/>
          <w:szCs w:val="24"/>
        </w:rPr>
        <w:t>нострификации</w:t>
      </w:r>
      <w:proofErr w:type="spellEnd"/>
      <w:r w:rsidRPr="000272CF">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272CF">
        <w:rPr>
          <w:b w:val="0"/>
          <w:i w:val="0"/>
          <w:sz w:val="24"/>
          <w:szCs w:val="24"/>
        </w:rPr>
        <w:t>Болашак</w:t>
      </w:r>
      <w:proofErr w:type="spellEnd"/>
      <w:r w:rsidRPr="000272CF">
        <w:rPr>
          <w:b w:val="0"/>
          <w:i w:val="0"/>
          <w:sz w:val="24"/>
          <w:szCs w:val="24"/>
        </w:rPr>
        <w:t>", а также подпадающих под действие международного договора (соглашение) о взаимном признании и эквивалентности.</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выданных обладателям международной стипендии "</w:t>
      </w:r>
      <w:proofErr w:type="spellStart"/>
      <w:r w:rsidRPr="000272CF">
        <w:rPr>
          <w:b w:val="0"/>
          <w:i w:val="0"/>
          <w:sz w:val="24"/>
          <w:szCs w:val="24"/>
        </w:rPr>
        <w:t>Болашак</w:t>
      </w:r>
      <w:proofErr w:type="spellEnd"/>
      <w:r w:rsidRPr="000272CF">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272CF">
        <w:rPr>
          <w:b w:val="0"/>
          <w:i w:val="0"/>
          <w:sz w:val="24"/>
          <w:szCs w:val="24"/>
        </w:rPr>
        <w:t>Болашак</w:t>
      </w:r>
      <w:proofErr w:type="spellEnd"/>
      <w:r w:rsidRPr="000272CF">
        <w:rPr>
          <w:b w:val="0"/>
          <w:i w:val="0"/>
          <w:sz w:val="24"/>
          <w:szCs w:val="24"/>
        </w:rPr>
        <w:t>", выданной акционерным обществом "Центр международных программ".</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9" w:anchor="z1" w:history="1">
        <w:r w:rsidRPr="000272CF">
          <w:rPr>
            <w:b w:val="0"/>
            <w:i w:val="0"/>
            <w:color w:val="0000FF"/>
            <w:sz w:val="24"/>
            <w:szCs w:val="24"/>
            <w:u w:val="single"/>
          </w:rPr>
          <w:t>приказом</w:t>
        </w:r>
      </w:hyperlink>
      <w:r w:rsidRPr="000272CF">
        <w:rPr>
          <w:b w:val="0"/>
          <w:i w:val="0"/>
          <w:sz w:val="24"/>
          <w:szCs w:val="24"/>
        </w:rPr>
        <w:t xml:space="preserve"> </w:t>
      </w:r>
      <w:proofErr w:type="spellStart"/>
      <w:r w:rsidRPr="000272CF">
        <w:rPr>
          <w:b w:val="0"/>
          <w:i w:val="0"/>
          <w:sz w:val="24"/>
          <w:szCs w:val="24"/>
        </w:rPr>
        <w:t>и.о</w:t>
      </w:r>
      <w:proofErr w:type="spellEnd"/>
      <w:r w:rsidRPr="000272CF">
        <w:rPr>
          <w:b w:val="0"/>
          <w:i w:val="0"/>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6) копия документа, удостоверяющего личность, гражданина Республики Казахстан;</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xml:space="preserve">      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10" w:anchor="z115"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t xml:space="preserve">      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11" w:anchor="z137"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1A2291" w:rsidRPr="000272CF" w:rsidRDefault="001A2291" w:rsidP="00117AE1">
      <w:pPr>
        <w:tabs>
          <w:tab w:val="left" w:pos="9072"/>
          <w:tab w:val="left" w:pos="9498"/>
        </w:tabs>
        <w:ind w:right="283"/>
        <w:jc w:val="both"/>
        <w:rPr>
          <w:b w:val="0"/>
          <w:i w:val="0"/>
          <w:sz w:val="24"/>
          <w:szCs w:val="24"/>
        </w:rPr>
      </w:pPr>
    </w:p>
    <w:p w:rsidR="001A2291" w:rsidRPr="000272CF" w:rsidRDefault="001A2291" w:rsidP="00117AE1">
      <w:pPr>
        <w:tabs>
          <w:tab w:val="left" w:pos="9072"/>
          <w:tab w:val="left" w:pos="9498"/>
        </w:tabs>
        <w:ind w:right="283"/>
        <w:jc w:val="both"/>
        <w:rPr>
          <w:b w:val="0"/>
          <w:i w:val="0"/>
          <w:sz w:val="24"/>
          <w:szCs w:val="24"/>
        </w:rPr>
      </w:pPr>
      <w:r w:rsidRPr="000272CF">
        <w:rPr>
          <w:b w:val="0"/>
          <w:i w:val="0"/>
          <w:sz w:val="24"/>
          <w:szCs w:val="24"/>
        </w:rPr>
        <w:lastRenderedPageBreak/>
        <w:t xml:space="preserve">       Допускается предоставление копий документов, указанных в </w:t>
      </w:r>
      <w:hyperlink r:id="rId12" w:anchor="z163" w:history="1">
        <w:r w:rsidRPr="000272CF">
          <w:rPr>
            <w:b w:val="0"/>
            <w:i w:val="0"/>
            <w:color w:val="0000FF"/>
            <w:sz w:val="24"/>
            <w:szCs w:val="24"/>
            <w:u w:val="single"/>
          </w:rPr>
          <w:t>подпунктах 3)</w:t>
        </w:r>
      </w:hyperlink>
      <w:r w:rsidRPr="000272CF">
        <w:rPr>
          <w:b w:val="0"/>
          <w:i w:val="0"/>
          <w:sz w:val="24"/>
          <w:szCs w:val="24"/>
        </w:rPr>
        <w:t xml:space="preserve">, </w:t>
      </w:r>
      <w:hyperlink r:id="rId13" w:anchor="z167" w:history="1">
        <w:r w:rsidRPr="000272CF">
          <w:rPr>
            <w:b w:val="0"/>
            <w:i w:val="0"/>
            <w:color w:val="0000FF"/>
            <w:sz w:val="24"/>
            <w:szCs w:val="24"/>
            <w:u w:val="single"/>
          </w:rPr>
          <w:t>4)</w:t>
        </w:r>
      </w:hyperlink>
      <w:r w:rsidRPr="000272CF">
        <w:rPr>
          <w:b w:val="0"/>
          <w:i w:val="0"/>
          <w:sz w:val="24"/>
          <w:szCs w:val="24"/>
        </w:rPr>
        <w:t xml:space="preserve">, </w:t>
      </w:r>
      <w:hyperlink r:id="rId14" w:anchor="z168" w:history="1">
        <w:r w:rsidRPr="000272CF">
          <w:rPr>
            <w:b w:val="0"/>
            <w:i w:val="0"/>
            <w:color w:val="0000FF"/>
            <w:sz w:val="24"/>
            <w:szCs w:val="24"/>
            <w:u w:val="single"/>
          </w:rPr>
          <w:t>5)</w:t>
        </w:r>
      </w:hyperlink>
      <w:r w:rsidRPr="000272CF">
        <w:rPr>
          <w:b w:val="0"/>
          <w:i w:val="0"/>
          <w:sz w:val="24"/>
          <w:szCs w:val="24"/>
        </w:rPr>
        <w:t xml:space="preserve">, </w:t>
      </w:r>
      <w:hyperlink r:id="rId15" w:anchor="z170" w:history="1">
        <w:r w:rsidRPr="000272CF">
          <w:rPr>
            <w:b w:val="0"/>
            <w:i w:val="0"/>
            <w:color w:val="0000FF"/>
            <w:sz w:val="24"/>
            <w:szCs w:val="24"/>
            <w:u w:val="single"/>
          </w:rPr>
          <w:t>7)</w:t>
        </w:r>
      </w:hyperlink>
      <w:r w:rsidRPr="000272CF">
        <w:rPr>
          <w:b w:val="0"/>
          <w:i w:val="0"/>
          <w:sz w:val="24"/>
          <w:szCs w:val="24"/>
        </w:rPr>
        <w:t xml:space="preserve">, </w:t>
      </w:r>
      <w:hyperlink r:id="rId16" w:anchor="z171" w:history="1">
        <w:r w:rsidRPr="000272CF">
          <w:rPr>
            <w:b w:val="0"/>
            <w:i w:val="0"/>
            <w:color w:val="0000FF"/>
            <w:sz w:val="24"/>
            <w:szCs w:val="24"/>
            <w:u w:val="single"/>
          </w:rPr>
          <w:t>8)</w:t>
        </w:r>
      </w:hyperlink>
      <w:r w:rsidRPr="000272CF">
        <w:rPr>
          <w:b w:val="0"/>
          <w:i w:val="0"/>
          <w:sz w:val="24"/>
          <w:szCs w:val="24"/>
        </w:rPr>
        <w:t xml:space="preserve">, </w:t>
      </w:r>
      <w:hyperlink r:id="rId17" w:anchor="z172" w:history="1">
        <w:r w:rsidRPr="000272CF">
          <w:rPr>
            <w:b w:val="0"/>
            <w:i w:val="0"/>
            <w:color w:val="0000FF"/>
            <w:sz w:val="24"/>
            <w:szCs w:val="24"/>
            <w:u w:val="single"/>
          </w:rPr>
          <w:t>9)</w:t>
        </w:r>
      </w:hyperlink>
      <w:r w:rsidRPr="000272CF">
        <w:rPr>
          <w:b w:val="0"/>
          <w:i w:val="0"/>
          <w:sz w:val="24"/>
          <w:szCs w:val="24"/>
        </w:rPr>
        <w:t xml:space="preserve"> и </w:t>
      </w:r>
      <w:hyperlink r:id="rId18" w:anchor="z173" w:history="1">
        <w:r w:rsidRPr="000272CF">
          <w:rPr>
            <w:b w:val="0"/>
            <w:i w:val="0"/>
            <w:color w:val="0000FF"/>
            <w:sz w:val="24"/>
            <w:szCs w:val="24"/>
            <w:u w:val="single"/>
          </w:rPr>
          <w:t>10)</w:t>
        </w:r>
      </w:hyperlink>
      <w:r w:rsidRPr="000272CF">
        <w:rPr>
          <w:b w:val="0"/>
          <w:i w:val="0"/>
          <w:sz w:val="24"/>
          <w:szCs w:val="24"/>
        </w:rPr>
        <w:t> </w:t>
      </w:r>
    </w:p>
    <w:p w:rsidR="001A2291" w:rsidRPr="000272CF" w:rsidRDefault="001A2291" w:rsidP="00117AE1">
      <w:pPr>
        <w:tabs>
          <w:tab w:val="left" w:pos="9072"/>
          <w:tab w:val="left" w:pos="9498"/>
        </w:tabs>
        <w:jc w:val="both"/>
        <w:rPr>
          <w:b w:val="0"/>
          <w:i w:val="0"/>
          <w:sz w:val="24"/>
          <w:szCs w:val="24"/>
        </w:rPr>
      </w:pPr>
      <w:r w:rsidRPr="000272CF">
        <w:rPr>
          <w:b w:val="0"/>
          <w:i w:val="0"/>
          <w:sz w:val="24"/>
          <w:szCs w:val="24"/>
        </w:rPr>
        <w:t>      При этом служба управления персоналом (кадровая служба) сверяет копии документов с подлинниками.</w:t>
      </w:r>
    </w:p>
    <w:p w:rsidR="001A2291" w:rsidRPr="000272CF" w:rsidRDefault="001A2291" w:rsidP="00117AE1">
      <w:pPr>
        <w:tabs>
          <w:tab w:val="left" w:pos="9072"/>
          <w:tab w:val="left" w:pos="9498"/>
        </w:tabs>
        <w:jc w:val="both"/>
        <w:rPr>
          <w:b w:val="0"/>
          <w:i w:val="0"/>
          <w:sz w:val="24"/>
          <w:szCs w:val="24"/>
        </w:rPr>
      </w:pPr>
    </w:p>
    <w:p w:rsidR="001A2291" w:rsidRPr="000272CF" w:rsidRDefault="001A2291" w:rsidP="00117AE1">
      <w:pPr>
        <w:tabs>
          <w:tab w:val="left" w:pos="9072"/>
          <w:tab w:val="left" w:pos="9498"/>
        </w:tabs>
        <w:jc w:val="both"/>
        <w:rPr>
          <w:b w:val="0"/>
          <w:i w:val="0"/>
          <w:sz w:val="24"/>
          <w:szCs w:val="24"/>
        </w:rPr>
      </w:pPr>
      <w:r w:rsidRPr="000272CF">
        <w:rPr>
          <w:b w:val="0"/>
          <w:i w:val="0"/>
          <w:sz w:val="24"/>
          <w:szCs w:val="24"/>
        </w:rPr>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0272CF">
        <w:rPr>
          <w:b w:val="0"/>
          <w:i w:val="0"/>
          <w:sz w:val="24"/>
          <w:szCs w:val="24"/>
        </w:rPr>
        <w:t>и</w:t>
      </w:r>
      <w:proofErr w:type="gramEnd"/>
      <w:r w:rsidRPr="000272CF">
        <w:rPr>
          <w:b w:val="0"/>
          <w:i w:val="0"/>
          <w:sz w:val="24"/>
          <w:szCs w:val="24"/>
        </w:rPr>
        <w:t xml:space="preserve"> если стаж работы не требуется по вакантной должности, на которую объявлен конкурс.</w:t>
      </w:r>
    </w:p>
    <w:p w:rsidR="001A2291" w:rsidRPr="000272CF" w:rsidRDefault="001A2291" w:rsidP="00117AE1">
      <w:pPr>
        <w:tabs>
          <w:tab w:val="left" w:pos="9072"/>
          <w:tab w:val="left" w:pos="9498"/>
        </w:tabs>
        <w:jc w:val="both"/>
        <w:rPr>
          <w:b w:val="0"/>
          <w:i w:val="0"/>
          <w:sz w:val="24"/>
          <w:szCs w:val="24"/>
        </w:rPr>
      </w:pPr>
    </w:p>
    <w:p w:rsidR="00720263" w:rsidRDefault="001A2291" w:rsidP="00C262A3">
      <w:pPr>
        <w:tabs>
          <w:tab w:val="left" w:pos="9072"/>
          <w:tab w:val="left" w:pos="9498"/>
        </w:tabs>
        <w:jc w:val="both"/>
        <w:rPr>
          <w:i w:val="0"/>
          <w:sz w:val="24"/>
          <w:szCs w:val="24"/>
          <w:lang w:val="kk-KZ"/>
        </w:rPr>
      </w:pPr>
      <w:r w:rsidRPr="000272CF">
        <w:rPr>
          <w:b w:val="0"/>
          <w:i w:val="0"/>
          <w:sz w:val="24"/>
          <w:szCs w:val="24"/>
        </w:rPr>
        <w:t>     </w:t>
      </w:r>
      <w:r w:rsidR="00720263" w:rsidRPr="00720263">
        <w:rPr>
          <w:b w:val="0"/>
          <w:i w:val="0"/>
          <w:sz w:val="24"/>
          <w:szCs w:val="24"/>
        </w:rPr>
        <w:t xml:space="preserve">Документы должны быть представлены в течение </w:t>
      </w:r>
      <w:r w:rsidR="00720263" w:rsidRPr="00720263">
        <w:rPr>
          <w:i w:val="0"/>
          <w:sz w:val="24"/>
          <w:szCs w:val="24"/>
        </w:rPr>
        <w:t>7 РАБОЧИХ</w:t>
      </w:r>
      <w:r w:rsidR="00720263" w:rsidRPr="00720263">
        <w:rPr>
          <w:b w:val="0"/>
          <w:i w:val="0"/>
          <w:sz w:val="24"/>
          <w:szCs w:val="24"/>
        </w:rPr>
        <w:t xml:space="preserve"> </w:t>
      </w:r>
      <w:r w:rsidR="00720263" w:rsidRPr="00720263">
        <w:rPr>
          <w:b w:val="0"/>
          <w:i w:val="0"/>
          <w:color w:val="000000"/>
          <w:sz w:val="24"/>
        </w:rPr>
        <w:t>который исчисляется со следующего рабочего дня после последней публикации объявления о проведении общего конкурса</w:t>
      </w:r>
      <w:r w:rsidR="00720263" w:rsidRPr="00720263">
        <w:rPr>
          <w:b w:val="0"/>
          <w:i w:val="0"/>
          <w:sz w:val="24"/>
          <w:szCs w:val="24"/>
          <w:lang w:val="kk-KZ"/>
        </w:rPr>
        <w:t xml:space="preserve">, </w:t>
      </w:r>
      <w:r w:rsidR="00720263" w:rsidRPr="00720263">
        <w:rPr>
          <w:b w:val="0"/>
          <w:i w:val="0"/>
          <w:sz w:val="24"/>
          <w:szCs w:val="24"/>
        </w:rPr>
        <w:t xml:space="preserve">Документы принимаются по адресу: </w:t>
      </w:r>
      <w:r w:rsidR="00720263" w:rsidRPr="000272CF">
        <w:rPr>
          <w:i w:val="0"/>
          <w:sz w:val="24"/>
          <w:szCs w:val="24"/>
          <w:lang w:val="kk-KZ"/>
        </w:rPr>
        <w:t xml:space="preserve">Южно-Казахстанская </w:t>
      </w:r>
      <w:proofErr w:type="gramStart"/>
      <w:r w:rsidR="00720263" w:rsidRPr="000272CF">
        <w:rPr>
          <w:i w:val="0"/>
          <w:sz w:val="24"/>
          <w:szCs w:val="24"/>
          <w:lang w:val="kk-KZ"/>
        </w:rPr>
        <w:t xml:space="preserve">область,  </w:t>
      </w:r>
      <w:r w:rsidR="00720263" w:rsidRPr="000272CF">
        <w:rPr>
          <w:i w:val="0"/>
          <w:sz w:val="24"/>
          <w:szCs w:val="24"/>
        </w:rPr>
        <w:t>город</w:t>
      </w:r>
      <w:proofErr w:type="gramEnd"/>
      <w:r w:rsidR="00720263" w:rsidRPr="000272CF">
        <w:rPr>
          <w:i w:val="0"/>
          <w:sz w:val="24"/>
          <w:szCs w:val="24"/>
        </w:rPr>
        <w:t xml:space="preserve">  Ш</w:t>
      </w:r>
      <w:r w:rsidR="00720263" w:rsidRPr="000272CF">
        <w:rPr>
          <w:i w:val="0"/>
          <w:sz w:val="24"/>
          <w:szCs w:val="24"/>
          <w:lang w:val="kk-KZ"/>
        </w:rPr>
        <w:t>ымкент</w:t>
      </w:r>
      <w:r w:rsidR="00720263" w:rsidRPr="000272CF">
        <w:rPr>
          <w:i w:val="0"/>
          <w:sz w:val="24"/>
          <w:szCs w:val="24"/>
        </w:rPr>
        <w:t>,</w:t>
      </w:r>
      <w:r w:rsidR="00720263" w:rsidRPr="000272CF">
        <w:rPr>
          <w:i w:val="0"/>
          <w:sz w:val="24"/>
          <w:szCs w:val="24"/>
          <w:lang w:val="kk-KZ"/>
        </w:rPr>
        <w:t xml:space="preserve"> </w:t>
      </w:r>
      <w:r w:rsidR="00720263" w:rsidRPr="000272CF">
        <w:rPr>
          <w:i w:val="0"/>
          <w:sz w:val="24"/>
          <w:szCs w:val="24"/>
        </w:rPr>
        <w:t xml:space="preserve">  </w:t>
      </w:r>
      <w:proofErr w:type="spellStart"/>
      <w:r w:rsidR="00720263" w:rsidRPr="000272CF">
        <w:rPr>
          <w:i w:val="0"/>
          <w:sz w:val="24"/>
          <w:szCs w:val="24"/>
        </w:rPr>
        <w:t>ул</w:t>
      </w:r>
      <w:proofErr w:type="spellEnd"/>
      <w:r w:rsidR="00720263" w:rsidRPr="000272CF">
        <w:rPr>
          <w:i w:val="0"/>
          <w:sz w:val="24"/>
          <w:szCs w:val="24"/>
          <w:lang w:val="kk-KZ"/>
        </w:rPr>
        <w:t>.Б.Момышулы  №27</w:t>
      </w:r>
      <w:r w:rsidR="00720263" w:rsidRPr="000272CF">
        <w:rPr>
          <w:i w:val="0"/>
          <w:sz w:val="24"/>
          <w:szCs w:val="24"/>
        </w:rPr>
        <w:t>,</w:t>
      </w:r>
      <w:r w:rsidR="00720263">
        <w:rPr>
          <w:i w:val="0"/>
          <w:sz w:val="24"/>
          <w:szCs w:val="24"/>
          <w:lang w:val="kk-KZ"/>
        </w:rPr>
        <w:t xml:space="preserve"> тел.</w:t>
      </w:r>
      <w:r w:rsidR="00720263" w:rsidRPr="000272CF">
        <w:rPr>
          <w:i w:val="0"/>
          <w:sz w:val="24"/>
          <w:szCs w:val="24"/>
        </w:rPr>
        <w:t xml:space="preserve"> </w:t>
      </w:r>
      <w:r w:rsidR="00720263" w:rsidRPr="000272CF">
        <w:rPr>
          <w:i w:val="0"/>
          <w:sz w:val="24"/>
          <w:szCs w:val="24"/>
          <w:lang w:val="kk-KZ"/>
        </w:rPr>
        <w:t>8(725-2) 35</w:t>
      </w:r>
      <w:r w:rsidR="00720263">
        <w:rPr>
          <w:i w:val="0"/>
          <w:sz w:val="24"/>
          <w:szCs w:val="24"/>
          <w:lang w:val="kk-KZ"/>
        </w:rPr>
        <w:t>-</w:t>
      </w:r>
      <w:r w:rsidR="00720263" w:rsidRPr="000272CF">
        <w:rPr>
          <w:i w:val="0"/>
          <w:sz w:val="24"/>
          <w:szCs w:val="24"/>
          <w:lang w:val="kk-KZ"/>
        </w:rPr>
        <w:t>36</w:t>
      </w:r>
      <w:r w:rsidR="00720263">
        <w:rPr>
          <w:i w:val="0"/>
          <w:sz w:val="24"/>
          <w:szCs w:val="24"/>
          <w:lang w:val="kk-KZ"/>
        </w:rPr>
        <w:t>-</w:t>
      </w:r>
      <w:r w:rsidR="00720263" w:rsidRPr="000272CF">
        <w:rPr>
          <w:i w:val="0"/>
          <w:sz w:val="24"/>
          <w:szCs w:val="24"/>
          <w:lang w:val="kk-KZ"/>
        </w:rPr>
        <w:t xml:space="preserve">61     </w:t>
      </w:r>
    </w:p>
    <w:p w:rsidR="00720263" w:rsidRPr="00720263" w:rsidRDefault="00720263" w:rsidP="00720263">
      <w:pPr>
        <w:spacing w:before="100" w:beforeAutospacing="1" w:after="100" w:afterAutospacing="1"/>
        <w:jc w:val="both"/>
        <w:rPr>
          <w:b w:val="0"/>
          <w:sz w:val="24"/>
          <w:szCs w:val="24"/>
        </w:rPr>
      </w:pPr>
      <w:r w:rsidRPr="000272CF">
        <w:rPr>
          <w:i w:val="0"/>
          <w:sz w:val="24"/>
          <w:szCs w:val="24"/>
          <w:lang w:val="kk-KZ"/>
        </w:rPr>
        <w:t xml:space="preserve"> </w:t>
      </w:r>
      <w:r>
        <w:rPr>
          <w:i w:val="0"/>
          <w:sz w:val="24"/>
          <w:szCs w:val="24"/>
          <w:lang w:val="kk-KZ"/>
        </w:rPr>
        <w:t xml:space="preserve">    </w:t>
      </w:r>
      <w:r w:rsidRPr="00720263">
        <w:rPr>
          <w:b w:val="0"/>
          <w:i w:val="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720263">
        <w:rPr>
          <w:b w:val="0"/>
          <w:i w:val="0"/>
          <w:sz w:val="24"/>
          <w:szCs w:val="24"/>
        </w:rPr>
        <w:t>gov</w:t>
      </w:r>
      <w:proofErr w:type="spellEnd"/>
      <w:r w:rsidRPr="00720263">
        <w:rPr>
          <w:b w:val="0"/>
          <w:i w:val="0"/>
          <w:sz w:val="24"/>
          <w:szCs w:val="24"/>
        </w:rPr>
        <w:t>", их оригиналы либо нотариально засвидетельствованные копии представляются не позднее чем за один рабочий день до начала собеседования</w:t>
      </w:r>
      <w:r w:rsidRPr="00720263">
        <w:rPr>
          <w:b w:val="0"/>
          <w:sz w:val="24"/>
          <w:szCs w:val="24"/>
        </w:rPr>
        <w:t>.</w:t>
      </w:r>
    </w:p>
    <w:p w:rsidR="00720263" w:rsidRPr="00720263" w:rsidRDefault="00720263" w:rsidP="00720263">
      <w:pPr>
        <w:autoSpaceDE w:val="0"/>
        <w:autoSpaceDN w:val="0"/>
        <w:adjustRightInd w:val="0"/>
        <w:ind w:firstLine="708"/>
        <w:jc w:val="both"/>
        <w:rPr>
          <w:b w:val="0"/>
          <w:i w:val="0"/>
          <w:sz w:val="24"/>
          <w:szCs w:val="24"/>
        </w:rPr>
      </w:pPr>
      <w:r w:rsidRPr="00720263">
        <w:rPr>
          <w:b w:val="0"/>
          <w:i w:val="0"/>
          <w:sz w:val="24"/>
          <w:szCs w:val="24"/>
        </w:rPr>
        <w:t>При их непредставлении, лицо не допускается конкурсной комиссией к прохождению собеседования.</w:t>
      </w:r>
    </w:p>
    <w:p w:rsidR="00B11D4A" w:rsidRPr="00B11D4A" w:rsidRDefault="00B11D4A" w:rsidP="00B11D4A">
      <w:pPr>
        <w:spacing w:before="100" w:beforeAutospacing="1" w:after="100" w:afterAutospacing="1"/>
        <w:jc w:val="both"/>
        <w:rPr>
          <w:b w:val="0"/>
          <w:i w:val="0"/>
          <w:sz w:val="24"/>
          <w:szCs w:val="24"/>
        </w:rPr>
      </w:pPr>
      <w:r>
        <w:rPr>
          <w:b w:val="0"/>
          <w:i w:val="0"/>
          <w:sz w:val="24"/>
          <w:szCs w:val="24"/>
          <w:lang w:val="kk-KZ"/>
        </w:rPr>
        <w:t xml:space="preserve">       </w:t>
      </w:r>
      <w:r w:rsidRPr="00B11D4A">
        <w:rPr>
          <w:b w:val="0"/>
          <w:i w:val="0"/>
          <w:sz w:val="24"/>
          <w:szCs w:val="24"/>
        </w:rPr>
        <w:t>Конкурсная комиссия в течение 2 рабочих дней после окончания срока приема документов рассматривает представленные документы на соответствие кандидатов квалификационным требованиям</w:t>
      </w:r>
      <w:r w:rsidRPr="00B11D4A">
        <w:rPr>
          <w:b w:val="0"/>
          <w:sz w:val="24"/>
          <w:szCs w:val="24"/>
        </w:rPr>
        <w:t>,</w:t>
      </w:r>
      <w:r w:rsidRPr="00C745D3">
        <w:rPr>
          <w:sz w:val="24"/>
          <w:szCs w:val="24"/>
        </w:rPr>
        <w:t xml:space="preserve"> </w:t>
      </w:r>
      <w:r w:rsidRPr="00B11D4A">
        <w:rPr>
          <w:b w:val="0"/>
          <w:i w:val="0"/>
          <w:sz w:val="24"/>
          <w:szCs w:val="24"/>
        </w:rPr>
        <w:t xml:space="preserve">а также условиям поступления на государственную службу, предусмотренным </w:t>
      </w:r>
      <w:hyperlink r:id="rId19" w:anchor="z16" w:history="1">
        <w:r w:rsidRPr="00B11D4A">
          <w:rPr>
            <w:b w:val="0"/>
            <w:i w:val="0"/>
            <w:color w:val="0000FF"/>
            <w:sz w:val="24"/>
            <w:szCs w:val="24"/>
            <w:u w:val="single"/>
          </w:rPr>
          <w:t>статьей 16</w:t>
        </w:r>
      </w:hyperlink>
      <w:r w:rsidRPr="00B11D4A">
        <w:rPr>
          <w:b w:val="0"/>
          <w:i w:val="0"/>
          <w:sz w:val="24"/>
          <w:szCs w:val="24"/>
        </w:rPr>
        <w:t xml:space="preserve"> Закона и принимает решение о допуске участников конкурса к собеседованию.</w:t>
      </w:r>
    </w:p>
    <w:p w:rsidR="001A2291" w:rsidRPr="000272CF" w:rsidRDefault="001A2291" w:rsidP="00117AE1">
      <w:pPr>
        <w:tabs>
          <w:tab w:val="left" w:pos="9072"/>
          <w:tab w:val="left" w:pos="9498"/>
        </w:tabs>
        <w:jc w:val="both"/>
        <w:rPr>
          <w:b w:val="0"/>
          <w:i w:val="0"/>
          <w:sz w:val="24"/>
          <w:szCs w:val="24"/>
        </w:rPr>
      </w:pPr>
      <w:r w:rsidRPr="000272CF">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1A2291" w:rsidRPr="000272CF" w:rsidRDefault="001A2291" w:rsidP="00117AE1">
      <w:pPr>
        <w:tabs>
          <w:tab w:val="left" w:pos="9072"/>
          <w:tab w:val="left" w:pos="9498"/>
        </w:tabs>
        <w:jc w:val="both"/>
        <w:rPr>
          <w:b w:val="0"/>
          <w:i w:val="0"/>
          <w:sz w:val="24"/>
          <w:szCs w:val="24"/>
        </w:rPr>
      </w:pPr>
      <w:r w:rsidRPr="000272CF">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A2291" w:rsidRPr="000272CF" w:rsidRDefault="001A2291" w:rsidP="00117AE1">
      <w:pPr>
        <w:tabs>
          <w:tab w:val="left" w:pos="9072"/>
          <w:tab w:val="left" w:pos="9498"/>
        </w:tabs>
        <w:jc w:val="both"/>
        <w:rPr>
          <w:b w:val="0"/>
          <w:i w:val="0"/>
          <w:sz w:val="24"/>
          <w:szCs w:val="24"/>
        </w:rPr>
      </w:pPr>
      <w:r w:rsidRPr="000272CF">
        <w:rPr>
          <w:b w:val="0"/>
          <w:i w:val="0"/>
          <w:sz w:val="24"/>
          <w:szCs w:val="24"/>
        </w:rPr>
        <w:t>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w:t>
      </w:r>
    </w:p>
    <w:p w:rsidR="001A2291" w:rsidRPr="000272CF" w:rsidRDefault="001A2291" w:rsidP="00117AE1">
      <w:pPr>
        <w:pStyle w:val="aa"/>
        <w:tabs>
          <w:tab w:val="left" w:pos="9072"/>
          <w:tab w:val="left" w:pos="9498"/>
        </w:tabs>
        <w:ind w:left="0"/>
        <w:jc w:val="both"/>
        <w:rPr>
          <w:sz w:val="24"/>
          <w:szCs w:val="24"/>
        </w:rPr>
      </w:pPr>
      <w:r w:rsidRPr="000272CF">
        <w:rPr>
          <w:sz w:val="24"/>
          <w:szCs w:val="24"/>
          <w:lang w:val="kk-KZ"/>
        </w:rPr>
        <w:t xml:space="preserve">      </w:t>
      </w:r>
      <w:r w:rsidRPr="000272CF">
        <w:rPr>
          <w:sz w:val="24"/>
          <w:szCs w:val="24"/>
        </w:rPr>
        <w:t xml:space="preserve">Кандидаты, участвующие в </w:t>
      </w:r>
      <w:r w:rsidRPr="000272CF">
        <w:rPr>
          <w:sz w:val="24"/>
          <w:szCs w:val="24"/>
          <w:lang w:val="kk-KZ"/>
        </w:rPr>
        <w:t xml:space="preserve">общем конкурсе </w:t>
      </w:r>
      <w:r w:rsidRPr="000272CF">
        <w:rPr>
          <w:sz w:val="24"/>
          <w:szCs w:val="24"/>
        </w:rPr>
        <w:t>и допущенные к собеседованию, проходят его в Департаменте</w:t>
      </w:r>
      <w:r w:rsidRPr="000272CF">
        <w:rPr>
          <w:sz w:val="24"/>
          <w:szCs w:val="24"/>
          <w:lang w:val="kk-KZ"/>
        </w:rPr>
        <w:t xml:space="preserve"> государственных доходов Южно-Казахстанской области</w:t>
      </w:r>
      <w:r w:rsidRPr="000272CF">
        <w:rPr>
          <w:sz w:val="24"/>
          <w:szCs w:val="24"/>
        </w:rPr>
        <w:t xml:space="preserve">, 160012, </w:t>
      </w:r>
      <w:proofErr w:type="spellStart"/>
      <w:r w:rsidRPr="000272CF">
        <w:rPr>
          <w:sz w:val="24"/>
          <w:szCs w:val="24"/>
        </w:rPr>
        <w:t>г.Шымкент</w:t>
      </w:r>
      <w:proofErr w:type="spellEnd"/>
      <w:r w:rsidRPr="000272CF">
        <w:rPr>
          <w:sz w:val="24"/>
          <w:szCs w:val="24"/>
        </w:rPr>
        <w:t xml:space="preserve"> </w:t>
      </w:r>
      <w:r w:rsidRPr="000272CF">
        <w:rPr>
          <w:sz w:val="24"/>
          <w:szCs w:val="24"/>
          <w:lang w:val="kk-KZ"/>
        </w:rPr>
        <w:t xml:space="preserve">ул. Момышулы 27, </w:t>
      </w:r>
      <w:r w:rsidRPr="000272CF">
        <w:rPr>
          <w:sz w:val="24"/>
          <w:szCs w:val="24"/>
        </w:rPr>
        <w:t xml:space="preserve">телефон для справок: (7252) </w:t>
      </w:r>
      <w:r w:rsidRPr="000272CF">
        <w:rPr>
          <w:sz w:val="24"/>
          <w:szCs w:val="24"/>
          <w:lang w:val="kk-KZ"/>
        </w:rPr>
        <w:t>35-36-61</w:t>
      </w:r>
      <w:r w:rsidRPr="000272CF">
        <w:rPr>
          <w:sz w:val="24"/>
          <w:szCs w:val="24"/>
        </w:rPr>
        <w:t xml:space="preserve"> в течение </w:t>
      </w:r>
      <w:r w:rsidRPr="000272CF">
        <w:rPr>
          <w:sz w:val="24"/>
          <w:szCs w:val="24"/>
          <w:lang w:val="kk-KZ"/>
        </w:rPr>
        <w:t xml:space="preserve">трех </w:t>
      </w:r>
      <w:r w:rsidRPr="000272CF">
        <w:rPr>
          <w:sz w:val="24"/>
          <w:szCs w:val="24"/>
        </w:rPr>
        <w:t xml:space="preserve">рабочих </w:t>
      </w:r>
      <w:proofErr w:type="spellStart"/>
      <w:r w:rsidRPr="000272CF">
        <w:rPr>
          <w:sz w:val="24"/>
          <w:szCs w:val="24"/>
        </w:rPr>
        <w:t>дн</w:t>
      </w:r>
      <w:proofErr w:type="spellEnd"/>
      <w:r w:rsidRPr="000272CF">
        <w:rPr>
          <w:sz w:val="24"/>
          <w:szCs w:val="24"/>
          <w:lang w:val="kk-KZ"/>
        </w:rPr>
        <w:t>ей</w:t>
      </w:r>
      <w:r w:rsidRPr="000272CF">
        <w:rPr>
          <w:sz w:val="24"/>
          <w:szCs w:val="24"/>
        </w:rPr>
        <w:t xml:space="preserve"> со дня уведомления кандидатов о допуске их к собеседованию.</w:t>
      </w:r>
    </w:p>
    <w:p w:rsidR="001A2291" w:rsidRPr="000272CF" w:rsidRDefault="00B72EB5" w:rsidP="00117AE1">
      <w:pPr>
        <w:tabs>
          <w:tab w:val="left" w:pos="9072"/>
          <w:tab w:val="left" w:pos="9498"/>
          <w:tab w:val="left" w:pos="9923"/>
        </w:tabs>
        <w:jc w:val="both"/>
        <w:rPr>
          <w:b w:val="0"/>
          <w:i w:val="0"/>
          <w:iCs w:val="0"/>
          <w:sz w:val="24"/>
          <w:szCs w:val="24"/>
        </w:rPr>
      </w:pPr>
      <w:r w:rsidRPr="000272CF">
        <w:rPr>
          <w:b w:val="0"/>
          <w:i w:val="0"/>
          <w:sz w:val="24"/>
          <w:szCs w:val="24"/>
          <w:lang w:val="kk-KZ"/>
        </w:rPr>
        <w:t xml:space="preserve">         </w:t>
      </w:r>
      <w:r w:rsidR="001A2291" w:rsidRPr="000272C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1A2291" w:rsidRPr="000272CF" w:rsidRDefault="00B11D4A" w:rsidP="00117AE1">
      <w:pPr>
        <w:tabs>
          <w:tab w:val="left" w:pos="9072"/>
          <w:tab w:val="left" w:pos="9498"/>
          <w:tab w:val="left" w:pos="9923"/>
        </w:tabs>
        <w:jc w:val="both"/>
        <w:rPr>
          <w:b w:val="0"/>
          <w:i w:val="0"/>
          <w:sz w:val="24"/>
          <w:szCs w:val="24"/>
        </w:rPr>
      </w:pPr>
      <w:r>
        <w:rPr>
          <w:b w:val="0"/>
          <w:i w:val="0"/>
          <w:sz w:val="24"/>
          <w:szCs w:val="24"/>
          <w:lang w:val="kk-KZ"/>
        </w:rPr>
        <w:t xml:space="preserve">      </w:t>
      </w:r>
      <w:r w:rsidR="001A2291" w:rsidRPr="000272CF">
        <w:rPr>
          <w:b w:val="0"/>
          <w:i w:val="0"/>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001A2291" w:rsidRPr="000272CF">
        <w:rPr>
          <w:b w:val="0"/>
          <w:i w:val="0"/>
          <w:sz w:val="24"/>
          <w:szCs w:val="24"/>
        </w:rPr>
        <w:t>маслихатов</w:t>
      </w:r>
      <w:proofErr w:type="spellEnd"/>
      <w:r w:rsidR="001A2291" w:rsidRPr="000272CF">
        <w:rPr>
          <w:b w:val="0"/>
          <w:i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w:t>
      </w:r>
    </w:p>
    <w:p w:rsidR="001A2291" w:rsidRPr="000272CF" w:rsidRDefault="00B72EB5" w:rsidP="00117AE1">
      <w:pPr>
        <w:tabs>
          <w:tab w:val="left" w:pos="9072"/>
          <w:tab w:val="left" w:pos="9498"/>
          <w:tab w:val="left" w:pos="9923"/>
        </w:tabs>
        <w:jc w:val="both"/>
        <w:rPr>
          <w:b w:val="0"/>
          <w:i w:val="0"/>
          <w:iCs w:val="0"/>
          <w:sz w:val="24"/>
          <w:szCs w:val="24"/>
        </w:rPr>
      </w:pPr>
      <w:r w:rsidRPr="000272CF">
        <w:rPr>
          <w:b w:val="0"/>
          <w:i w:val="0"/>
          <w:sz w:val="24"/>
          <w:szCs w:val="24"/>
          <w:lang w:val="kk-KZ"/>
        </w:rPr>
        <w:lastRenderedPageBreak/>
        <w:t xml:space="preserve">       </w:t>
      </w:r>
      <w:r w:rsidR="001A2291" w:rsidRPr="000272CF">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001A2291" w:rsidRPr="000272CF">
        <w:rPr>
          <w:b w:val="0"/>
          <w:i w:val="0"/>
          <w:sz w:val="24"/>
          <w:szCs w:val="24"/>
          <w:lang w:val="kk-KZ"/>
        </w:rPr>
        <w:t xml:space="preserve"> проведения конкурса на занятие административной государственной должности корпуса «Б»</w:t>
      </w:r>
      <w:r w:rsidR="001A2291" w:rsidRPr="000272CF">
        <w:rPr>
          <w:b w:val="0"/>
          <w:i w:val="0"/>
          <w:sz w:val="24"/>
          <w:szCs w:val="24"/>
        </w:rPr>
        <w:t>.</w:t>
      </w:r>
    </w:p>
    <w:p w:rsidR="001A2291" w:rsidRPr="000272CF" w:rsidRDefault="00B72EB5" w:rsidP="00117AE1">
      <w:pPr>
        <w:tabs>
          <w:tab w:val="left" w:pos="9072"/>
          <w:tab w:val="left" w:pos="9498"/>
          <w:tab w:val="left" w:pos="9923"/>
        </w:tabs>
        <w:jc w:val="both"/>
        <w:rPr>
          <w:b w:val="0"/>
          <w:i w:val="0"/>
          <w:iCs w:val="0"/>
          <w:sz w:val="24"/>
          <w:szCs w:val="24"/>
        </w:rPr>
      </w:pPr>
      <w:r w:rsidRPr="000272CF">
        <w:rPr>
          <w:b w:val="0"/>
          <w:i w:val="0"/>
          <w:sz w:val="24"/>
          <w:szCs w:val="24"/>
          <w:lang w:val="kk-KZ"/>
        </w:rPr>
        <w:t xml:space="preserve">       </w:t>
      </w:r>
      <w:r w:rsidR="001A2291" w:rsidRPr="000272CF">
        <w:rPr>
          <w:b w:val="0"/>
          <w:i w:val="0"/>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1A2291" w:rsidRPr="000272CF" w:rsidRDefault="001A2291" w:rsidP="00117AE1">
      <w:pPr>
        <w:tabs>
          <w:tab w:val="left" w:pos="9072"/>
          <w:tab w:val="left" w:pos="9498"/>
          <w:tab w:val="left" w:pos="9923"/>
        </w:tabs>
        <w:jc w:val="both"/>
        <w:rPr>
          <w:b w:val="0"/>
          <w:i w:val="0"/>
          <w:iCs w:val="0"/>
          <w:sz w:val="24"/>
          <w:szCs w:val="24"/>
        </w:rPr>
      </w:pPr>
      <w:r w:rsidRPr="000272CF">
        <w:rPr>
          <w:b w:val="0"/>
          <w:i w:val="0"/>
          <w:sz w:val="24"/>
          <w:szCs w:val="24"/>
        </w:rPr>
        <w:t>Узкой специализацией является специализация, которой обладают менее 5 % сотрудников государственного органа.</w:t>
      </w:r>
    </w:p>
    <w:p w:rsidR="001A2291" w:rsidRPr="000272CF" w:rsidRDefault="001A2291" w:rsidP="00117AE1">
      <w:pPr>
        <w:tabs>
          <w:tab w:val="left" w:pos="9072"/>
          <w:tab w:val="left" w:pos="9498"/>
          <w:tab w:val="left" w:pos="9923"/>
        </w:tabs>
        <w:jc w:val="both"/>
        <w:rPr>
          <w:b w:val="0"/>
          <w:i w:val="0"/>
          <w:iCs w:val="0"/>
          <w:sz w:val="24"/>
          <w:szCs w:val="24"/>
        </w:rPr>
      </w:pPr>
      <w:r w:rsidRPr="000272C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272CF">
        <w:rPr>
          <w:b w:val="0"/>
          <w:i w:val="0"/>
          <w:sz w:val="24"/>
          <w:szCs w:val="24"/>
        </w:rPr>
        <w:t>маслихатов</w:t>
      </w:r>
      <w:proofErr w:type="spellEnd"/>
      <w:r w:rsidRPr="000272CF">
        <w:rPr>
          <w:b w:val="0"/>
          <w:i w:val="0"/>
          <w:sz w:val="24"/>
          <w:szCs w:val="24"/>
        </w:rPr>
        <w:t>.</w:t>
      </w:r>
    </w:p>
    <w:p w:rsidR="001A2291" w:rsidRDefault="001A2291"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4D71A6" w:rsidRDefault="004D71A6" w:rsidP="001A2291">
      <w:pPr>
        <w:ind w:firstLine="708"/>
        <w:jc w:val="both"/>
      </w:pPr>
    </w:p>
    <w:p w:rsidR="00C262A3" w:rsidRDefault="00C262A3" w:rsidP="001A2291">
      <w:pPr>
        <w:ind w:firstLine="708"/>
        <w:jc w:val="both"/>
      </w:pPr>
    </w:p>
    <w:p w:rsidR="00C262A3" w:rsidRDefault="00C262A3" w:rsidP="001A2291">
      <w:pPr>
        <w:ind w:firstLine="708"/>
        <w:jc w:val="both"/>
      </w:pPr>
    </w:p>
    <w:p w:rsidR="00C262A3" w:rsidRDefault="00C262A3" w:rsidP="001A2291">
      <w:pPr>
        <w:ind w:firstLine="708"/>
        <w:jc w:val="both"/>
      </w:pPr>
    </w:p>
    <w:p w:rsidR="00C262A3" w:rsidRDefault="00C262A3" w:rsidP="001A2291">
      <w:pPr>
        <w:ind w:firstLine="708"/>
        <w:jc w:val="both"/>
      </w:pPr>
    </w:p>
    <w:p w:rsidR="00C262A3" w:rsidRDefault="00C262A3" w:rsidP="001A2291">
      <w:pPr>
        <w:ind w:firstLine="708"/>
        <w:jc w:val="both"/>
      </w:pPr>
    </w:p>
    <w:p w:rsidR="00C262A3" w:rsidRDefault="00C262A3" w:rsidP="001A2291">
      <w:pPr>
        <w:ind w:firstLine="708"/>
        <w:jc w:val="both"/>
      </w:pPr>
    </w:p>
    <w:p w:rsidR="004D71A6" w:rsidRPr="005B4306" w:rsidRDefault="004D71A6" w:rsidP="001A2291">
      <w:pPr>
        <w:ind w:firstLine="708"/>
        <w:jc w:val="both"/>
      </w:pPr>
    </w:p>
    <w:p w:rsidR="00DD0B71" w:rsidRPr="00DD0B71" w:rsidRDefault="001A2291" w:rsidP="00583359">
      <w:pPr>
        <w:pStyle w:val="aa"/>
        <w:tabs>
          <w:tab w:val="left" w:pos="660"/>
        </w:tabs>
        <w:ind w:left="0"/>
        <w:jc w:val="both"/>
        <w:rPr>
          <w:b/>
          <w:i/>
          <w:sz w:val="28"/>
          <w:szCs w:val="28"/>
        </w:rPr>
      </w:pPr>
      <w:r>
        <w:rPr>
          <w:color w:val="000000"/>
          <w:sz w:val="28"/>
          <w:szCs w:val="28"/>
          <w:lang w:val="kk-KZ"/>
        </w:rPr>
        <w:t xml:space="preserve">      </w:t>
      </w:r>
      <w:r>
        <w:rPr>
          <w:color w:val="000000"/>
          <w:sz w:val="28"/>
          <w:szCs w:val="28"/>
        </w:rPr>
        <w:t xml:space="preserve"> </w:t>
      </w:r>
      <w:r w:rsidR="00583359">
        <w:rPr>
          <w:color w:val="000000"/>
          <w:sz w:val="28"/>
          <w:szCs w:val="28"/>
          <w:lang w:val="kk-KZ"/>
        </w:rPr>
        <w:t xml:space="preserve">                                                                          </w:t>
      </w:r>
      <w:r w:rsidR="00DD0B71" w:rsidRPr="00DD0B71">
        <w:rPr>
          <w:sz w:val="28"/>
          <w:szCs w:val="28"/>
        </w:rPr>
        <w:t>Приложение 2</w:t>
      </w:r>
    </w:p>
    <w:p w:rsidR="00DD0B71" w:rsidRPr="00DD0B71" w:rsidRDefault="00DD0B71" w:rsidP="00DD0B71">
      <w:pPr>
        <w:pStyle w:val="ab"/>
        <w:ind w:left="5664"/>
        <w:rPr>
          <w:rFonts w:ascii="Times New Roman" w:hAnsi="Times New Roman"/>
          <w:b/>
          <w:i/>
          <w:sz w:val="28"/>
          <w:szCs w:val="28"/>
        </w:rPr>
      </w:pPr>
      <w:r w:rsidRPr="00DD0B71">
        <w:rPr>
          <w:rFonts w:ascii="Times New Roman" w:hAnsi="Times New Roman"/>
          <w:sz w:val="28"/>
          <w:szCs w:val="28"/>
        </w:rPr>
        <w:t>к Правилам проведения конкурса на занятие административной</w:t>
      </w:r>
    </w:p>
    <w:p w:rsidR="00DD0B71" w:rsidRPr="00DD0B71" w:rsidRDefault="00DD0B71" w:rsidP="00DD0B71">
      <w:pPr>
        <w:pStyle w:val="ab"/>
        <w:ind w:left="5664"/>
        <w:rPr>
          <w:rFonts w:ascii="Times New Roman" w:hAnsi="Times New Roman"/>
          <w:b/>
          <w:i/>
          <w:sz w:val="28"/>
          <w:szCs w:val="28"/>
        </w:rPr>
      </w:pPr>
      <w:r w:rsidRPr="00DD0B71">
        <w:rPr>
          <w:rFonts w:ascii="Times New Roman" w:hAnsi="Times New Roman"/>
          <w:sz w:val="28"/>
          <w:szCs w:val="28"/>
        </w:rPr>
        <w:t>государственной должности корпуса «Б»</w:t>
      </w:r>
    </w:p>
    <w:p w:rsidR="00DD0B71" w:rsidRPr="00DD0B71" w:rsidRDefault="00DD0B71" w:rsidP="00DD0B71">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DD0B71" w:rsidRPr="00DD0B71" w:rsidRDefault="00DD0B71" w:rsidP="00DD0B71">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DD0B71" w:rsidRDefault="00DD0B71" w:rsidP="00835708">
      <w:pPr>
        <w:pStyle w:val="ab"/>
        <w:jc w:val="right"/>
        <w:rPr>
          <w:rFonts w:ascii="Times New Roman" w:hAnsi="Times New Roman"/>
          <w:sz w:val="28"/>
          <w:szCs w:val="28"/>
        </w:rPr>
      </w:pPr>
      <w:r w:rsidRPr="00DD0B71">
        <w:rPr>
          <w:rFonts w:ascii="Times New Roman" w:hAnsi="Times New Roman"/>
          <w:sz w:val="28"/>
          <w:szCs w:val="28"/>
        </w:rPr>
        <w:t xml:space="preserve">                                                 </w:t>
      </w:r>
      <w:r>
        <w:rPr>
          <w:rFonts w:ascii="Times New Roman" w:hAnsi="Times New Roman"/>
          <w:sz w:val="28"/>
          <w:szCs w:val="28"/>
        </w:rPr>
        <w:t xml:space="preserve">              __________________________________           </w:t>
      </w:r>
      <w:r w:rsidRPr="00DD0B71">
        <w:rPr>
          <w:rFonts w:ascii="Times New Roman" w:hAnsi="Times New Roman"/>
          <w:sz w:val="28"/>
          <w:szCs w:val="28"/>
        </w:rPr>
        <w:t xml:space="preserve"> </w:t>
      </w:r>
      <w:r>
        <w:rPr>
          <w:rFonts w:ascii="Times New Roman" w:hAnsi="Times New Roman"/>
          <w:sz w:val="28"/>
          <w:szCs w:val="28"/>
        </w:rPr>
        <w:t xml:space="preserve"> </w:t>
      </w:r>
    </w:p>
    <w:p w:rsidR="00DD0B71" w:rsidRDefault="00DD0B71" w:rsidP="00DD0B71">
      <w:pPr>
        <w:pStyle w:val="ab"/>
        <w:rPr>
          <w:rFonts w:ascii="Times New Roman" w:hAnsi="Times New Roman"/>
          <w:sz w:val="28"/>
          <w:szCs w:val="28"/>
        </w:rPr>
      </w:pPr>
      <w:r>
        <w:rPr>
          <w:rFonts w:ascii="Times New Roman" w:hAnsi="Times New Roman"/>
          <w:sz w:val="28"/>
          <w:szCs w:val="28"/>
        </w:rPr>
        <w:t xml:space="preserve">                                                                            </w:t>
      </w:r>
      <w:r w:rsidRPr="00DD0B71">
        <w:rPr>
          <w:rFonts w:ascii="Times New Roman" w:hAnsi="Times New Roman"/>
          <w:sz w:val="28"/>
          <w:szCs w:val="28"/>
        </w:rPr>
        <w:t>(государственный орган)</w:t>
      </w: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jc w:val="center"/>
        <w:rPr>
          <w:rFonts w:ascii="Times New Roman" w:hAnsi="Times New Roman"/>
          <w:b/>
          <w:i/>
          <w:sz w:val="28"/>
          <w:szCs w:val="28"/>
        </w:rPr>
      </w:pPr>
      <w:r w:rsidRPr="00DD0B71">
        <w:rPr>
          <w:rFonts w:ascii="Times New Roman" w:hAnsi="Times New Roman"/>
          <w:sz w:val="28"/>
          <w:szCs w:val="28"/>
        </w:rPr>
        <w:t>Заявление</w:t>
      </w: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ind w:firstLine="708"/>
        <w:jc w:val="both"/>
        <w:rPr>
          <w:rFonts w:ascii="Times New Roman" w:hAnsi="Times New Roman"/>
          <w:b/>
          <w:i/>
          <w:sz w:val="28"/>
          <w:szCs w:val="28"/>
        </w:rPr>
      </w:pPr>
      <w:r w:rsidRPr="00DD0B71">
        <w:rPr>
          <w:rFonts w:ascii="Times New Roman" w:hAnsi="Times New Roman"/>
          <w:sz w:val="28"/>
          <w:szCs w:val="28"/>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w:t>
      </w:r>
      <w:r w:rsidR="00B15F03">
        <w:rPr>
          <w:rFonts w:ascii="Times New Roman" w:hAnsi="Times New Roman"/>
          <w:sz w:val="28"/>
          <w:szCs w:val="28"/>
        </w:rPr>
        <w:t>______________</w:t>
      </w:r>
      <w:r w:rsidRPr="00DD0B71">
        <w:rPr>
          <w:rFonts w:ascii="Times New Roman" w:hAnsi="Times New Roman"/>
          <w:sz w:val="28"/>
          <w:szCs w:val="28"/>
        </w:rPr>
        <w:t xml:space="preserve">                         _____________________________________</w:t>
      </w:r>
      <w:r>
        <w:rPr>
          <w:rFonts w:ascii="Times New Roman" w:hAnsi="Times New Roman"/>
          <w:sz w:val="28"/>
          <w:szCs w:val="28"/>
        </w:rPr>
        <w:t>________</w:t>
      </w:r>
      <w:r w:rsidR="00B15F03">
        <w:rPr>
          <w:rFonts w:ascii="Times New Roman" w:hAnsi="Times New Roman"/>
          <w:sz w:val="28"/>
          <w:szCs w:val="28"/>
        </w:rPr>
        <w:t>____________________</w:t>
      </w:r>
    </w:p>
    <w:p w:rsidR="00DD0B71" w:rsidRPr="00DD0B71" w:rsidRDefault="00DD0B71" w:rsidP="00DD0B71">
      <w:pPr>
        <w:pStyle w:val="ab"/>
        <w:ind w:firstLine="708"/>
        <w:jc w:val="both"/>
        <w:rPr>
          <w:rFonts w:ascii="Times New Roman" w:hAnsi="Times New Roman"/>
          <w:b/>
          <w:i/>
          <w:sz w:val="28"/>
          <w:szCs w:val="28"/>
        </w:rPr>
      </w:pPr>
    </w:p>
    <w:p w:rsidR="00DD0B71" w:rsidRPr="00DD0B71" w:rsidRDefault="00DD0B71" w:rsidP="00DD0B71">
      <w:pPr>
        <w:pStyle w:val="ab"/>
        <w:ind w:firstLine="708"/>
        <w:jc w:val="both"/>
        <w:rPr>
          <w:rFonts w:ascii="Times New Roman" w:hAnsi="Times New Roman"/>
          <w:b/>
          <w:i/>
          <w:sz w:val="28"/>
          <w:szCs w:val="28"/>
        </w:rPr>
      </w:pPr>
      <w:r w:rsidRPr="00DD0B71">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DD0B71" w:rsidRPr="00DD0B71" w:rsidRDefault="00DD0B71" w:rsidP="00DD0B71">
      <w:pPr>
        <w:pStyle w:val="ab"/>
        <w:ind w:firstLine="708"/>
        <w:jc w:val="both"/>
        <w:rPr>
          <w:rFonts w:ascii="Times New Roman" w:hAnsi="Times New Roman"/>
          <w:b/>
          <w:i/>
          <w:sz w:val="28"/>
          <w:szCs w:val="28"/>
        </w:rPr>
      </w:pPr>
      <w:r w:rsidRPr="00DD0B71">
        <w:rPr>
          <w:rFonts w:ascii="Times New Roman" w:hAnsi="Times New Roman"/>
          <w:sz w:val="28"/>
          <w:szCs w:val="28"/>
        </w:rPr>
        <w:t>Отвечаю за подлинность представленных документов.</w:t>
      </w:r>
    </w:p>
    <w:p w:rsidR="00DD0B71" w:rsidRPr="00DD0B71" w:rsidRDefault="00DD0B71" w:rsidP="00DD0B71">
      <w:pPr>
        <w:pStyle w:val="ab"/>
        <w:rPr>
          <w:rFonts w:ascii="Times New Roman" w:hAnsi="Times New Roman"/>
          <w:b/>
          <w:i/>
          <w:sz w:val="28"/>
          <w:szCs w:val="28"/>
        </w:rPr>
      </w:pPr>
    </w:p>
    <w:p w:rsidR="00DD0B71" w:rsidRPr="00DD0B71" w:rsidRDefault="00DD0B71" w:rsidP="00DD0B71">
      <w:pPr>
        <w:pStyle w:val="ab"/>
        <w:ind w:firstLine="708"/>
        <w:rPr>
          <w:rFonts w:ascii="Times New Roman" w:hAnsi="Times New Roman"/>
          <w:b/>
          <w:i/>
          <w:sz w:val="28"/>
          <w:szCs w:val="28"/>
        </w:rPr>
      </w:pPr>
      <w:r w:rsidRPr="00DD0B71">
        <w:rPr>
          <w:rFonts w:ascii="Times New Roman" w:hAnsi="Times New Roman"/>
          <w:sz w:val="28"/>
          <w:szCs w:val="28"/>
        </w:rPr>
        <w:t>Прилагаемые документы:</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w:t>
      </w:r>
      <w:r w:rsidR="00B15F03">
        <w:rPr>
          <w:rFonts w:ascii="Times New Roman" w:hAnsi="Times New Roman"/>
          <w:sz w:val="28"/>
          <w:szCs w:val="28"/>
        </w:rPr>
        <w:t>_______________________________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w:t>
      </w:r>
      <w:r w:rsidR="00B15F03">
        <w:rPr>
          <w:rFonts w:ascii="Times New Roman" w:hAnsi="Times New Roman"/>
          <w:sz w:val="28"/>
          <w:szCs w:val="28"/>
        </w:rPr>
        <w:t>_______________________________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w:t>
      </w:r>
      <w:r w:rsidR="00B15F03">
        <w:rPr>
          <w:rFonts w:ascii="Times New Roman" w:hAnsi="Times New Roman"/>
          <w:sz w:val="28"/>
          <w:szCs w:val="28"/>
        </w:rPr>
        <w:t>_______________________________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____________________________________</w:t>
      </w:r>
      <w:r w:rsidR="00B15F03">
        <w:rPr>
          <w:rFonts w:ascii="Times New Roman" w:hAnsi="Times New Roman"/>
          <w:sz w:val="28"/>
          <w:szCs w:val="28"/>
        </w:rPr>
        <w:t>_____________________________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w:t>
      </w:r>
      <w:r>
        <w:rPr>
          <w:rFonts w:ascii="Times New Roman" w:hAnsi="Times New Roman"/>
          <w:sz w:val="28"/>
          <w:szCs w:val="28"/>
        </w:rPr>
        <w:t>__________________</w:t>
      </w:r>
      <w:r w:rsidR="00B15F03">
        <w:rPr>
          <w:rFonts w:ascii="Times New Roman" w:hAnsi="Times New Roman"/>
          <w:sz w:val="28"/>
          <w:szCs w:val="28"/>
        </w:rPr>
        <w:t>________</w:t>
      </w:r>
    </w:p>
    <w:p w:rsidR="00DD0B71" w:rsidRPr="00DD0B71" w:rsidRDefault="00DD0B71" w:rsidP="00DD0B71">
      <w:pPr>
        <w:pStyle w:val="ab"/>
        <w:rPr>
          <w:rFonts w:ascii="Times New Roman" w:hAnsi="Times New Roman"/>
          <w:b/>
          <w:i/>
          <w:sz w:val="28"/>
          <w:szCs w:val="28"/>
        </w:rPr>
      </w:pPr>
      <w:r>
        <w:rPr>
          <w:rFonts w:ascii="Times New Roman" w:hAnsi="Times New Roman"/>
          <w:sz w:val="28"/>
          <w:szCs w:val="28"/>
        </w:rPr>
        <w:t>___</w:t>
      </w:r>
      <w:r w:rsidRPr="00DD0B71">
        <w:rPr>
          <w:rFonts w:ascii="Times New Roman" w:hAnsi="Times New Roman"/>
          <w:sz w:val="28"/>
          <w:szCs w:val="28"/>
        </w:rPr>
        <w:t>________________________________</w:t>
      </w:r>
      <w:r w:rsidR="00B15F03">
        <w:rPr>
          <w:rFonts w:ascii="Times New Roman" w:hAnsi="Times New Roman"/>
          <w:sz w:val="28"/>
          <w:szCs w:val="28"/>
        </w:rPr>
        <w:t>______________________________</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____________________________________________________________________________________________________________________________________________________________________________</w:t>
      </w:r>
      <w:r>
        <w:rPr>
          <w:rFonts w:ascii="Times New Roman" w:hAnsi="Times New Roman"/>
          <w:sz w:val="28"/>
          <w:szCs w:val="28"/>
        </w:rPr>
        <w:t>______</w:t>
      </w:r>
      <w:r w:rsidR="00B15F03">
        <w:rPr>
          <w:rFonts w:ascii="Times New Roman" w:hAnsi="Times New Roman"/>
          <w:sz w:val="28"/>
          <w:szCs w:val="28"/>
        </w:rPr>
        <w:t>_________________</w:t>
      </w:r>
    </w:p>
    <w:p w:rsidR="00DD0B71" w:rsidRPr="00DD0B71" w:rsidRDefault="00DD0B71" w:rsidP="00DD0B71">
      <w:pPr>
        <w:pStyle w:val="ab"/>
        <w:ind w:firstLine="709"/>
        <w:rPr>
          <w:rFonts w:ascii="Times New Roman" w:hAnsi="Times New Roman"/>
          <w:b/>
          <w:i/>
          <w:sz w:val="28"/>
          <w:szCs w:val="28"/>
        </w:rPr>
      </w:pPr>
      <w:r w:rsidRPr="00DD0B71">
        <w:rPr>
          <w:rFonts w:ascii="Times New Roman" w:hAnsi="Times New Roman"/>
          <w:sz w:val="28"/>
          <w:szCs w:val="28"/>
        </w:rPr>
        <w:t>Адрес и контактный телефон __________________________________</w:t>
      </w:r>
      <w:r w:rsidR="00B15F03">
        <w:rPr>
          <w:rFonts w:ascii="Times New Roman" w:hAnsi="Times New Roman"/>
          <w:sz w:val="28"/>
          <w:szCs w:val="28"/>
        </w:rPr>
        <w:t>_______________________________</w:t>
      </w:r>
    </w:p>
    <w:p w:rsidR="00DD0B71" w:rsidRPr="00DD0B71" w:rsidRDefault="00DD0B71" w:rsidP="00DD0B71">
      <w:pPr>
        <w:pStyle w:val="ab"/>
        <w:ind w:firstLine="709"/>
        <w:rPr>
          <w:rFonts w:ascii="Times New Roman" w:hAnsi="Times New Roman"/>
          <w:b/>
          <w:i/>
          <w:sz w:val="28"/>
          <w:szCs w:val="28"/>
        </w:rPr>
      </w:pP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t xml:space="preserve">   </w:t>
      </w:r>
      <w:r w:rsidR="00B15F03">
        <w:rPr>
          <w:rFonts w:ascii="Times New Roman" w:hAnsi="Times New Roman"/>
          <w:sz w:val="28"/>
          <w:szCs w:val="28"/>
        </w:rPr>
        <w:t>_________</w:t>
      </w:r>
      <w:r w:rsidRPr="00DD0B71">
        <w:rPr>
          <w:rFonts w:ascii="Times New Roman" w:hAnsi="Times New Roman"/>
          <w:sz w:val="28"/>
          <w:szCs w:val="28"/>
        </w:rPr>
        <w:t xml:space="preserve">                                     ____________________________________ </w:t>
      </w:r>
      <w:r w:rsidR="00B15F03" w:rsidRPr="00B15F03">
        <w:rPr>
          <w:rFonts w:ascii="Times New Roman" w:hAnsi="Times New Roman"/>
          <w:sz w:val="28"/>
          <w:szCs w:val="28"/>
        </w:rPr>
        <w:t xml:space="preserve">                              </w:t>
      </w:r>
      <w:proofErr w:type="gramStart"/>
      <w:r w:rsidR="00B15F03" w:rsidRPr="00B15F03">
        <w:rPr>
          <w:rFonts w:ascii="Times New Roman" w:hAnsi="Times New Roman"/>
          <w:sz w:val="28"/>
          <w:szCs w:val="28"/>
        </w:rPr>
        <w:t xml:space="preserve">   </w:t>
      </w:r>
      <w:r w:rsidRPr="00DD0B71">
        <w:rPr>
          <w:rFonts w:ascii="Times New Roman" w:hAnsi="Times New Roman"/>
          <w:sz w:val="28"/>
          <w:szCs w:val="28"/>
        </w:rPr>
        <w:t>(</w:t>
      </w:r>
      <w:proofErr w:type="gramEnd"/>
      <w:r w:rsidRPr="00DD0B71">
        <w:rPr>
          <w:rFonts w:ascii="Times New Roman" w:hAnsi="Times New Roman"/>
          <w:sz w:val="28"/>
          <w:szCs w:val="28"/>
        </w:rPr>
        <w:t>подпись)                                                 (Ф.И.О. (при его наличии))</w:t>
      </w:r>
    </w:p>
    <w:p w:rsidR="00DD0B71" w:rsidRPr="00DD0B71" w:rsidRDefault="00DD0B71" w:rsidP="00DD0B71">
      <w:pPr>
        <w:pStyle w:val="ab"/>
        <w:rPr>
          <w:rFonts w:ascii="Times New Roman" w:hAnsi="Times New Roman"/>
          <w:b/>
          <w:i/>
          <w:sz w:val="28"/>
          <w:szCs w:val="28"/>
        </w:rPr>
      </w:pPr>
      <w:r w:rsidRPr="00DD0B71">
        <w:rPr>
          <w:rFonts w:ascii="Times New Roman" w:hAnsi="Times New Roman"/>
          <w:sz w:val="28"/>
          <w:szCs w:val="28"/>
        </w:rPr>
        <w:lastRenderedPageBreak/>
        <w:t xml:space="preserve">     </w:t>
      </w:r>
    </w:p>
    <w:p w:rsidR="00DD0B71" w:rsidRPr="00DD0B71" w:rsidRDefault="00DD0B71" w:rsidP="00DD0B71">
      <w:pPr>
        <w:shd w:val="clear" w:color="auto" w:fill="FFFFFF"/>
        <w:tabs>
          <w:tab w:val="left" w:pos="-108"/>
          <w:tab w:val="left" w:pos="284"/>
          <w:tab w:val="left" w:pos="9639"/>
        </w:tabs>
        <w:ind w:left="-284" w:right="141"/>
        <w:jc w:val="both"/>
        <w:rPr>
          <w:b w:val="0"/>
          <w:i w:val="0"/>
          <w:lang w:val="kk-KZ"/>
        </w:rPr>
      </w:pPr>
      <w:r w:rsidRPr="00DD0B71">
        <w:rPr>
          <w:b w:val="0"/>
          <w:i w:val="0"/>
          <w:lang w:val="kk-KZ"/>
        </w:rPr>
        <w:t xml:space="preserve">                                                        </w:t>
      </w:r>
      <w:r w:rsidR="00835708" w:rsidRPr="005667F5">
        <w:rPr>
          <w:b w:val="0"/>
          <w:i w:val="0"/>
        </w:rPr>
        <w:t xml:space="preserve">    </w:t>
      </w:r>
      <w:r w:rsidRPr="00DD0B71">
        <w:rPr>
          <w:b w:val="0"/>
          <w:i w:val="0"/>
          <w:lang w:val="kk-KZ"/>
        </w:rPr>
        <w:t xml:space="preserve">   «____»_______________ 20__ г.</w:t>
      </w:r>
    </w:p>
    <w:p w:rsidR="00DD0B71" w:rsidRDefault="00DD0B71" w:rsidP="00B72EB5">
      <w:pPr>
        <w:rPr>
          <w:lang w:val="kk-KZ"/>
        </w:rPr>
      </w:pPr>
    </w:p>
    <w:p w:rsidR="00B72EB5" w:rsidRDefault="00B72EB5" w:rsidP="00B72EB5">
      <w:pPr>
        <w:rPr>
          <w:b w:val="0"/>
          <w:bCs w:val="0"/>
          <w:lang w:val="kk-KZ"/>
        </w:rPr>
      </w:pPr>
      <w:r>
        <w:rPr>
          <w:lang w:val="kk-KZ"/>
        </w:rPr>
        <w:t>«Б» КОРПУСЫНЫҢ ӘКІМШІЛІК МЕМЛЕКЕТТІК</w:t>
      </w:r>
    </w:p>
    <w:p w:rsidR="00B72EB5" w:rsidRDefault="00B72EB5" w:rsidP="00B72EB5">
      <w:pPr>
        <w:rPr>
          <w:lang w:val="kk-KZ"/>
        </w:rPr>
      </w:pPr>
      <w:r>
        <w:rPr>
          <w:lang w:val="kk-KZ"/>
        </w:rPr>
        <w:t>ЛАУАЗЫМЫНА КАНДИДАТТЫҢ ҚЫЗМЕТТIК ТIЗIМІ</w:t>
      </w:r>
    </w:p>
    <w:p w:rsidR="00B72EB5" w:rsidRDefault="00B72EB5" w:rsidP="00B72EB5">
      <w:r>
        <w:t>ПОСЛУЖНОЙ СПИСОК</w:t>
      </w:r>
      <w:r>
        <w:br/>
        <w:t>КАНДИДАТА НА АДМИНИСТРАТИВНУЮ ГОСУДАРСТВЕННУЮ ДОЛЖНОСТЬ КОРПУСА «Б»</w:t>
      </w:r>
    </w:p>
    <w:tbl>
      <w:tblPr>
        <w:tblW w:w="5000" w:type="pct"/>
        <w:tblCellSpacing w:w="15" w:type="dxa"/>
        <w:tblLook w:val="04A0" w:firstRow="1" w:lastRow="0" w:firstColumn="1" w:lastColumn="0" w:noHBand="0" w:noVBand="1"/>
      </w:tblPr>
      <w:tblGrid>
        <w:gridCol w:w="7349"/>
        <w:gridCol w:w="1965"/>
      </w:tblGrid>
      <w:tr w:rsidR="00B72EB5" w:rsidRPr="00B72EB5" w:rsidTr="00B72EB5">
        <w:trPr>
          <w:tblCellSpacing w:w="15" w:type="dxa"/>
        </w:trPr>
        <w:tc>
          <w:tcPr>
            <w:tcW w:w="3925" w:type="pct"/>
            <w:tcMar>
              <w:top w:w="15" w:type="dxa"/>
              <w:left w:w="15" w:type="dxa"/>
              <w:bottom w:w="15" w:type="dxa"/>
              <w:right w:w="15" w:type="dxa"/>
            </w:tcMar>
            <w:vAlign w:val="center"/>
            <w:hideMark/>
          </w:tcPr>
          <w:p w:rsidR="00B72EB5" w:rsidRDefault="00B72EB5">
            <w:pPr>
              <w:spacing w:line="276" w:lineRule="auto"/>
            </w:pPr>
            <w:r>
              <w:t>_____________________________________________</w:t>
            </w:r>
            <w:r>
              <w:br/>
            </w:r>
            <w:proofErr w:type="spellStart"/>
            <w:r>
              <w:t>тегі</w:t>
            </w:r>
            <w:proofErr w:type="spellEnd"/>
            <w:r>
              <w:t xml:space="preserve">, </w:t>
            </w:r>
            <w:proofErr w:type="spellStart"/>
            <w:r>
              <w:t>атыжәнеәкесініңаты</w:t>
            </w:r>
            <w:proofErr w:type="spellEnd"/>
            <w:r>
              <w:t xml:space="preserve"> (</w:t>
            </w:r>
            <w:proofErr w:type="spellStart"/>
            <w:r>
              <w:t>болғанжағдайда</w:t>
            </w:r>
            <w:proofErr w:type="spellEnd"/>
            <w:r>
              <w:t xml:space="preserve">) / </w:t>
            </w:r>
            <w: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pPr>
            <w:r>
              <w:t>ФОТО</w:t>
            </w:r>
            <w:r>
              <w:br/>
              <w:t>(</w:t>
            </w:r>
            <w:proofErr w:type="spellStart"/>
            <w:r>
              <w:t>түрлі</w:t>
            </w:r>
            <w:proofErr w:type="spellEnd"/>
            <w:r>
              <w:t xml:space="preserve"> </w:t>
            </w:r>
            <w:proofErr w:type="spellStart"/>
            <w:r>
              <w:t>түсті</w:t>
            </w:r>
            <w:proofErr w:type="spellEnd"/>
            <w:r>
              <w:t>/ цветное,</w:t>
            </w:r>
            <w:r>
              <w:br/>
              <w:t>3х4)</w:t>
            </w:r>
          </w:p>
        </w:tc>
      </w:tr>
      <w:tr w:rsidR="00B72EB5" w:rsidRPr="00B72EB5" w:rsidTr="00B72EB5">
        <w:trPr>
          <w:tblCellSpacing w:w="15" w:type="dxa"/>
        </w:trPr>
        <w:tc>
          <w:tcPr>
            <w:tcW w:w="3925" w:type="pct"/>
            <w:tcMar>
              <w:top w:w="15" w:type="dxa"/>
              <w:left w:w="15" w:type="dxa"/>
              <w:bottom w:w="15" w:type="dxa"/>
              <w:right w:w="15" w:type="dxa"/>
            </w:tcMar>
            <w:vAlign w:val="center"/>
            <w:hideMark/>
          </w:tcPr>
          <w:p w:rsidR="00B72EB5" w:rsidRDefault="00B72EB5">
            <w:pPr>
              <w:spacing w:line="276" w:lineRule="auto"/>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w:t>
            </w:r>
            <w:proofErr w:type="spellStart"/>
            <w:r>
              <w:t>болғанжағдайда</w:t>
            </w:r>
            <w:proofErr w:type="spellEnd"/>
            <w:r>
              <w:t>/при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2EB5" w:rsidRDefault="00B72EB5">
            <w:pPr>
              <w:widowControl/>
              <w:snapToGrid/>
              <w:spacing w:line="276" w:lineRule="auto"/>
              <w:jc w:val="left"/>
            </w:pPr>
          </w:p>
        </w:tc>
      </w:tr>
      <w:tr w:rsidR="00B72EB5" w:rsidRPr="00B72EB5" w:rsidTr="00B72EB5">
        <w:trPr>
          <w:tblCellSpacing w:w="15" w:type="dxa"/>
        </w:trPr>
        <w:tc>
          <w:tcPr>
            <w:tcW w:w="3925" w:type="pct"/>
            <w:tcMar>
              <w:top w:w="15" w:type="dxa"/>
              <w:left w:w="15" w:type="dxa"/>
              <w:bottom w:w="15" w:type="dxa"/>
              <w:right w:w="15" w:type="dxa"/>
            </w:tcMar>
            <w:vAlign w:val="center"/>
          </w:tcPr>
          <w:p w:rsidR="00B72EB5" w:rsidRDefault="00B72EB5">
            <w:pPr>
              <w:spacing w:line="276" w:lineRule="auto"/>
            </w:pP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pPr>
          </w:p>
        </w:tc>
      </w:tr>
    </w:tbl>
    <w:p w:rsidR="00B72EB5" w:rsidRDefault="00B72EB5" w:rsidP="00B72EB5">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B72EB5" w:rsidTr="00A563C5">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pPr>
            <w:r>
              <w:rPr>
                <w:sz w:val="20"/>
                <w:szCs w:val="20"/>
              </w:rPr>
              <w:t>ЖЕКЕ МӘЛІМЕТТЕР / ЛИЧНЫЕ ДАННЫЕ</w:t>
            </w: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Туған</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lang w:val="kk-KZ"/>
              </w:rPr>
              <w:t xml:space="preserve"> </w:t>
            </w:r>
            <w:proofErr w:type="spellStart"/>
            <w:r>
              <w:rPr>
                <w:b w:val="0"/>
                <w:i w:val="0"/>
                <w:sz w:val="24"/>
                <w:szCs w:val="24"/>
              </w:rPr>
              <w:t>жері</w:t>
            </w:r>
            <w:proofErr w:type="spellEnd"/>
            <w:r>
              <w:rPr>
                <w:b w:val="0"/>
                <w:i w:val="0"/>
                <w:sz w:val="24"/>
                <w:szCs w:val="24"/>
              </w:rPr>
              <w:t>/</w:t>
            </w:r>
            <w:r>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Ұлты</w:t>
            </w:r>
            <w:proofErr w:type="spellEnd"/>
            <w:r>
              <w:rPr>
                <w:b w:val="0"/>
                <w:i w:val="0"/>
                <w:sz w:val="24"/>
                <w:szCs w:val="24"/>
              </w:rPr>
              <w:t xml:space="preserve"> (</w:t>
            </w:r>
            <w:proofErr w:type="spellStart"/>
            <w:r>
              <w:rPr>
                <w:b w:val="0"/>
                <w:i w:val="0"/>
                <w:sz w:val="24"/>
                <w:szCs w:val="24"/>
              </w:rPr>
              <w:t>қалауыбойынша</w:t>
            </w:r>
            <w:proofErr w:type="spellEnd"/>
            <w:r>
              <w:rPr>
                <w:b w:val="0"/>
                <w:i w:val="0"/>
                <w:sz w:val="24"/>
                <w:szCs w:val="24"/>
              </w:rPr>
              <w:t>)/</w:t>
            </w:r>
            <w:r>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Оқу</w:t>
            </w:r>
            <w:proofErr w:type="spellEnd"/>
            <w:r>
              <w:rPr>
                <w:b w:val="0"/>
                <w:i w:val="0"/>
                <w:sz w:val="24"/>
                <w:szCs w:val="24"/>
                <w:lang w:val="kk-KZ"/>
              </w:rPr>
              <w:t xml:space="preserve"> </w:t>
            </w:r>
            <w:proofErr w:type="spellStart"/>
            <w:r>
              <w:rPr>
                <w:b w:val="0"/>
                <w:i w:val="0"/>
                <w:sz w:val="24"/>
                <w:szCs w:val="24"/>
              </w:rPr>
              <w:t>орнын</w:t>
            </w:r>
            <w:proofErr w:type="spellEnd"/>
            <w:r>
              <w:rPr>
                <w:b w:val="0"/>
                <w:i w:val="0"/>
                <w:sz w:val="24"/>
                <w:szCs w:val="24"/>
                <w:lang w:val="kk-KZ"/>
              </w:rPr>
              <w:t xml:space="preserve"> </w:t>
            </w:r>
            <w:proofErr w:type="spellStart"/>
            <w:r>
              <w:rPr>
                <w:b w:val="0"/>
                <w:i w:val="0"/>
                <w:sz w:val="24"/>
                <w:szCs w:val="24"/>
              </w:rPr>
              <w:t>бітірген</w:t>
            </w:r>
            <w:proofErr w:type="spellEnd"/>
            <w:r>
              <w:rPr>
                <w:b w:val="0"/>
                <w:i w:val="0"/>
                <w:sz w:val="24"/>
                <w:szCs w:val="24"/>
                <w:lang w:val="kk-KZ"/>
              </w:rPr>
              <w:t xml:space="preserve"> </w:t>
            </w:r>
            <w:proofErr w:type="spellStart"/>
            <w:r>
              <w:rPr>
                <w:b w:val="0"/>
                <w:i w:val="0"/>
                <w:sz w:val="24"/>
                <w:szCs w:val="24"/>
              </w:rPr>
              <w:t>жылы</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rPr>
              <w:t xml:space="preserve"> </w:t>
            </w:r>
            <w:proofErr w:type="spellStart"/>
            <w:r>
              <w:rPr>
                <w:b w:val="0"/>
                <w:i w:val="0"/>
                <w:sz w:val="24"/>
                <w:szCs w:val="24"/>
              </w:rPr>
              <w:t>оның</w:t>
            </w:r>
            <w:proofErr w:type="spellEnd"/>
            <w:r>
              <w:rPr>
                <w:b w:val="0"/>
                <w:i w:val="0"/>
                <w:sz w:val="24"/>
                <w:szCs w:val="24"/>
                <w:lang w:val="kk-KZ"/>
              </w:rPr>
              <w:t xml:space="preserve"> </w:t>
            </w:r>
            <w:proofErr w:type="spellStart"/>
            <w:r>
              <w:rPr>
                <w:b w:val="0"/>
                <w:i w:val="0"/>
                <w:sz w:val="24"/>
                <w:szCs w:val="24"/>
              </w:rPr>
              <w:t>атауы</w:t>
            </w:r>
            <w:proofErr w:type="spellEnd"/>
            <w:r>
              <w:rPr>
                <w:b w:val="0"/>
                <w:i w:val="0"/>
                <w:sz w:val="24"/>
                <w:szCs w:val="24"/>
              </w:rPr>
              <w:t>/</w:t>
            </w:r>
            <w:r>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rPr>
              <w:t xml:space="preserve">   </w:t>
            </w:r>
            <w:proofErr w:type="spellStart"/>
            <w:r>
              <w:rPr>
                <w:b w:val="0"/>
                <w:i w:val="0"/>
                <w:sz w:val="24"/>
                <w:szCs w:val="24"/>
              </w:rPr>
              <w:t>Мамандығыбойыншабіліктілігі</w:t>
            </w:r>
            <w:proofErr w:type="spellEnd"/>
            <w:r>
              <w:rPr>
                <w:b w:val="0"/>
                <w:i w:val="0"/>
                <w:sz w:val="24"/>
                <w:szCs w:val="24"/>
              </w:rPr>
              <w:t xml:space="preserve">, </w:t>
            </w:r>
            <w:proofErr w:type="spellStart"/>
            <w:r>
              <w:rPr>
                <w:b w:val="0"/>
                <w:i w:val="0"/>
                <w:sz w:val="24"/>
                <w:szCs w:val="24"/>
              </w:rPr>
              <w:t>ғылымидәрежесі</w:t>
            </w:r>
            <w:proofErr w:type="spellEnd"/>
            <w:r>
              <w:rPr>
                <w:b w:val="0"/>
                <w:i w:val="0"/>
                <w:sz w:val="24"/>
                <w:szCs w:val="24"/>
              </w:rPr>
              <w:t xml:space="preserve">, </w:t>
            </w:r>
            <w:proofErr w:type="spellStart"/>
            <w:r>
              <w:rPr>
                <w:b w:val="0"/>
                <w:i w:val="0"/>
                <w:sz w:val="24"/>
                <w:szCs w:val="24"/>
              </w:rPr>
              <w:t>ғылыми</w:t>
            </w:r>
            <w:proofErr w:type="spellEnd"/>
            <w:r>
              <w:rPr>
                <w:b w:val="0"/>
                <w:i w:val="0"/>
                <w:sz w:val="24"/>
                <w:szCs w:val="24"/>
              </w:rPr>
              <w:t xml:space="preserve"> </w:t>
            </w:r>
            <w:proofErr w:type="spellStart"/>
            <w:r>
              <w:rPr>
                <w:b w:val="0"/>
                <w:i w:val="0"/>
                <w:sz w:val="24"/>
                <w:szCs w:val="24"/>
              </w:rPr>
              <w:t>атағы</w:t>
            </w:r>
            <w:proofErr w:type="spellEnd"/>
            <w:r>
              <w:rPr>
                <w:b w:val="0"/>
                <w:i w:val="0"/>
                <w:sz w:val="24"/>
                <w:szCs w:val="24"/>
              </w:rPr>
              <w:t xml:space="preserve"> (</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Шетел</w:t>
            </w:r>
            <w:proofErr w:type="spellEnd"/>
            <w:r w:rsidR="00583359">
              <w:rPr>
                <w:b w:val="0"/>
                <w:i w:val="0"/>
                <w:sz w:val="24"/>
                <w:szCs w:val="24"/>
                <w:lang w:val="kk-KZ"/>
              </w:rPr>
              <w:t xml:space="preserve"> </w:t>
            </w:r>
            <w:proofErr w:type="spellStart"/>
            <w:r>
              <w:rPr>
                <w:b w:val="0"/>
                <w:i w:val="0"/>
                <w:sz w:val="24"/>
                <w:szCs w:val="24"/>
              </w:rPr>
              <w:t>тілдерін</w:t>
            </w:r>
            <w:proofErr w:type="spellEnd"/>
            <w:r w:rsidR="00583359">
              <w:rPr>
                <w:b w:val="0"/>
                <w:i w:val="0"/>
                <w:sz w:val="24"/>
                <w:szCs w:val="24"/>
                <w:lang w:val="kk-KZ"/>
              </w:rPr>
              <w:t xml:space="preserve"> </w:t>
            </w:r>
            <w:proofErr w:type="spellStart"/>
            <w:r>
              <w:rPr>
                <w:b w:val="0"/>
                <w:i w:val="0"/>
                <w:sz w:val="24"/>
                <w:szCs w:val="24"/>
              </w:rPr>
              <w:t>білуі</w:t>
            </w:r>
            <w:proofErr w:type="spellEnd"/>
            <w:r>
              <w:rPr>
                <w:b w:val="0"/>
                <w:i w:val="0"/>
                <w:sz w:val="24"/>
                <w:szCs w:val="24"/>
              </w:rPr>
              <w:t>/</w:t>
            </w:r>
            <w:r>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Мемлекеттік</w:t>
            </w:r>
            <w:proofErr w:type="spellEnd"/>
            <w:r>
              <w:rPr>
                <w:b w:val="0"/>
                <w:i w:val="0"/>
                <w:sz w:val="24"/>
                <w:szCs w:val="24"/>
                <w:lang w:val="kk-KZ"/>
              </w:rPr>
              <w:t xml:space="preserve"> </w:t>
            </w:r>
            <w:proofErr w:type="spellStart"/>
            <w:r>
              <w:rPr>
                <w:b w:val="0"/>
                <w:i w:val="0"/>
                <w:sz w:val="24"/>
                <w:szCs w:val="24"/>
              </w:rPr>
              <w:t>наградалары</w:t>
            </w:r>
            <w:proofErr w:type="spellEnd"/>
            <w:r>
              <w:rPr>
                <w:b w:val="0"/>
                <w:i w:val="0"/>
                <w:sz w:val="24"/>
                <w:szCs w:val="24"/>
              </w:rPr>
              <w:t xml:space="preserve">, </w:t>
            </w:r>
            <w:proofErr w:type="spellStart"/>
            <w:r>
              <w:rPr>
                <w:b w:val="0"/>
                <w:i w:val="0"/>
                <w:sz w:val="24"/>
                <w:szCs w:val="24"/>
              </w:rPr>
              <w:t>құрметті</w:t>
            </w:r>
            <w:proofErr w:type="spellEnd"/>
            <w:r>
              <w:rPr>
                <w:b w:val="0"/>
                <w:i w:val="0"/>
                <w:sz w:val="24"/>
                <w:szCs w:val="24"/>
                <w:lang w:val="kk-KZ"/>
              </w:rPr>
              <w:t xml:space="preserve"> </w:t>
            </w:r>
            <w:proofErr w:type="spellStart"/>
            <w:r>
              <w:rPr>
                <w:b w:val="0"/>
                <w:i w:val="0"/>
                <w:sz w:val="24"/>
                <w:szCs w:val="24"/>
              </w:rPr>
              <w:t>атақтары</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Дипломатиялықдәрежесі</w:t>
            </w:r>
            <w:proofErr w:type="spellEnd"/>
            <w:r>
              <w:rPr>
                <w:b w:val="0"/>
                <w:i w:val="0"/>
                <w:sz w:val="24"/>
                <w:szCs w:val="24"/>
              </w:rPr>
              <w:t xml:space="preserve">, </w:t>
            </w:r>
            <w:proofErr w:type="spellStart"/>
            <w:r>
              <w:rPr>
                <w:b w:val="0"/>
                <w:i w:val="0"/>
                <w:sz w:val="24"/>
                <w:szCs w:val="24"/>
              </w:rPr>
              <w:t>әскери</w:t>
            </w:r>
            <w:proofErr w:type="spellEnd"/>
            <w:r>
              <w:rPr>
                <w:b w:val="0"/>
                <w:i w:val="0"/>
                <w:sz w:val="24"/>
                <w:szCs w:val="24"/>
              </w:rPr>
              <w:t xml:space="preserve">, </w:t>
            </w:r>
            <w:proofErr w:type="spellStart"/>
            <w:r>
              <w:rPr>
                <w:b w:val="0"/>
                <w:i w:val="0"/>
                <w:sz w:val="24"/>
                <w:szCs w:val="24"/>
              </w:rPr>
              <w:t>арнайыатақтары</w:t>
            </w:r>
            <w:proofErr w:type="spellEnd"/>
            <w:r>
              <w:rPr>
                <w:b w:val="0"/>
                <w:i w:val="0"/>
                <w:sz w:val="24"/>
                <w:szCs w:val="24"/>
              </w:rPr>
              <w:t xml:space="preserve">, </w:t>
            </w:r>
            <w:proofErr w:type="spellStart"/>
            <w:r>
              <w:rPr>
                <w:b w:val="0"/>
                <w:i w:val="0"/>
                <w:sz w:val="24"/>
                <w:szCs w:val="24"/>
              </w:rPr>
              <w:t>сыныптықшені</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Жаза</w:t>
            </w:r>
            <w:proofErr w:type="spellEnd"/>
            <w:r>
              <w:rPr>
                <w:b w:val="0"/>
                <w:i w:val="0"/>
                <w:sz w:val="24"/>
                <w:szCs w:val="24"/>
                <w:lang w:val="kk-KZ"/>
              </w:rPr>
              <w:t xml:space="preserve"> </w:t>
            </w:r>
            <w:proofErr w:type="spellStart"/>
            <w:r>
              <w:rPr>
                <w:b w:val="0"/>
                <w:i w:val="0"/>
                <w:sz w:val="24"/>
                <w:szCs w:val="24"/>
              </w:rPr>
              <w:t>түрі</w:t>
            </w:r>
            <w:proofErr w:type="spellEnd"/>
            <w:r>
              <w:rPr>
                <w:b w:val="0"/>
                <w:i w:val="0"/>
                <w:sz w:val="24"/>
                <w:szCs w:val="24"/>
              </w:rPr>
              <w:t xml:space="preserve">, оны </w:t>
            </w:r>
            <w:proofErr w:type="spellStart"/>
            <w:r>
              <w:rPr>
                <w:b w:val="0"/>
                <w:i w:val="0"/>
                <w:sz w:val="24"/>
                <w:szCs w:val="24"/>
              </w:rPr>
              <w:t>тағайындау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негізі</w:t>
            </w:r>
            <w:proofErr w:type="spellEnd"/>
            <w:r>
              <w:rPr>
                <w:b w:val="0"/>
                <w:i w:val="0"/>
                <w:sz w:val="24"/>
                <w:szCs w:val="24"/>
              </w:rPr>
              <w:t>(</w:t>
            </w:r>
            <w:proofErr w:type="spellStart"/>
            <w:r>
              <w:rPr>
                <w:b w:val="0"/>
                <w:i w:val="0"/>
                <w:sz w:val="24"/>
                <w:szCs w:val="24"/>
              </w:rPr>
              <w:t>болғанжағдайда</w:t>
            </w:r>
            <w:proofErr w:type="spellEnd"/>
            <w:r>
              <w:rPr>
                <w:b w:val="0"/>
                <w:i w:val="0"/>
                <w:sz w:val="24"/>
                <w:szCs w:val="24"/>
              </w:rPr>
              <w:t>)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RPr="00B72EB5" w:rsidTr="00A563C5">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r>
              <w:rPr>
                <w:b w:val="0"/>
                <w:i w:val="0"/>
                <w:sz w:val="20"/>
                <w:szCs w:val="20"/>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Соңғы</w:t>
            </w:r>
            <w:proofErr w:type="spellEnd"/>
            <w:r>
              <w:rPr>
                <w:b w:val="0"/>
                <w:i w:val="0"/>
                <w:sz w:val="24"/>
                <w:szCs w:val="24"/>
              </w:rPr>
              <w:t xml:space="preserve"> </w:t>
            </w:r>
            <w:r>
              <w:rPr>
                <w:b w:val="0"/>
                <w:i w:val="0"/>
                <w:sz w:val="24"/>
                <w:szCs w:val="24"/>
                <w:lang w:val="kk-KZ"/>
              </w:rPr>
              <w:t xml:space="preserve"> </w:t>
            </w:r>
            <w:proofErr w:type="spellStart"/>
            <w:r>
              <w:rPr>
                <w:b w:val="0"/>
                <w:i w:val="0"/>
                <w:sz w:val="24"/>
                <w:szCs w:val="24"/>
              </w:rPr>
              <w:t>үш</w:t>
            </w:r>
            <w:proofErr w:type="spellEnd"/>
            <w:r>
              <w:rPr>
                <w:b w:val="0"/>
                <w:i w:val="0"/>
                <w:sz w:val="24"/>
                <w:szCs w:val="24"/>
                <w:lang w:val="kk-KZ"/>
              </w:rPr>
              <w:t xml:space="preserve"> </w:t>
            </w:r>
            <w:proofErr w:type="spellStart"/>
            <w:r>
              <w:rPr>
                <w:b w:val="0"/>
                <w:i w:val="0"/>
                <w:sz w:val="24"/>
                <w:szCs w:val="24"/>
              </w:rPr>
              <w:t>жылдағық</w:t>
            </w:r>
            <w:proofErr w:type="spellEnd"/>
            <w:r>
              <w:rPr>
                <w:b w:val="0"/>
                <w:i w:val="0"/>
                <w:sz w:val="24"/>
                <w:szCs w:val="24"/>
                <w:lang w:val="kk-KZ"/>
              </w:rPr>
              <w:t xml:space="preserve"> </w:t>
            </w:r>
            <w:proofErr w:type="spellStart"/>
            <w:r>
              <w:rPr>
                <w:b w:val="0"/>
                <w:i w:val="0"/>
                <w:sz w:val="24"/>
                <w:szCs w:val="24"/>
              </w:rPr>
              <w:t>ызметінің</w:t>
            </w:r>
            <w:proofErr w:type="spellEnd"/>
            <w:r>
              <w:rPr>
                <w:b w:val="0"/>
                <w:i w:val="0"/>
                <w:sz w:val="24"/>
                <w:szCs w:val="24"/>
                <w:lang w:val="kk-KZ"/>
              </w:rPr>
              <w:t xml:space="preserve"> </w:t>
            </w:r>
            <w:proofErr w:type="spellStart"/>
            <w:r>
              <w:rPr>
                <w:b w:val="0"/>
                <w:i w:val="0"/>
                <w:sz w:val="24"/>
                <w:szCs w:val="24"/>
              </w:rPr>
              <w:t>тиімділігін</w:t>
            </w:r>
            <w:proofErr w:type="spellEnd"/>
            <w:r>
              <w:rPr>
                <w:b w:val="0"/>
                <w:i w:val="0"/>
                <w:sz w:val="24"/>
                <w:szCs w:val="24"/>
                <w:lang w:val="kk-KZ"/>
              </w:rPr>
              <w:t xml:space="preserve"> </w:t>
            </w:r>
            <w:proofErr w:type="spellStart"/>
            <w:r>
              <w:rPr>
                <w:b w:val="0"/>
                <w:i w:val="0"/>
                <w:sz w:val="24"/>
                <w:szCs w:val="24"/>
              </w:rPr>
              <w:t>жылсайынғы</w:t>
            </w:r>
            <w:proofErr w:type="spellEnd"/>
            <w:r>
              <w:rPr>
                <w:b w:val="0"/>
                <w:i w:val="0"/>
                <w:sz w:val="24"/>
                <w:szCs w:val="24"/>
                <w:lang w:val="kk-KZ"/>
              </w:rPr>
              <w:t xml:space="preserve"> </w:t>
            </w:r>
            <w:proofErr w:type="spellStart"/>
            <w:r>
              <w:rPr>
                <w:b w:val="0"/>
                <w:i w:val="0"/>
                <w:sz w:val="24"/>
                <w:szCs w:val="24"/>
              </w:rPr>
              <w:t>бағалау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нәтижесі</w:t>
            </w:r>
            <w:proofErr w:type="spellEnd"/>
            <w:r>
              <w:rPr>
                <w:b w:val="0"/>
                <w:i w:val="0"/>
                <w:sz w:val="24"/>
                <w:szCs w:val="24"/>
              </w:rPr>
              <w:t xml:space="preserve">, </w:t>
            </w:r>
            <w:proofErr w:type="spellStart"/>
            <w:r>
              <w:rPr>
                <w:b w:val="0"/>
                <w:i w:val="0"/>
                <w:sz w:val="24"/>
                <w:szCs w:val="24"/>
              </w:rPr>
              <w:lastRenderedPageBreak/>
              <w:t>егерүшжылдан</w:t>
            </w:r>
            <w:proofErr w:type="spellEnd"/>
            <w:r>
              <w:rPr>
                <w:b w:val="0"/>
                <w:i w:val="0"/>
                <w:sz w:val="24"/>
                <w:szCs w:val="24"/>
              </w:rPr>
              <w:t xml:space="preserve"> кем </w:t>
            </w:r>
            <w:proofErr w:type="spellStart"/>
            <w:r>
              <w:rPr>
                <w:b w:val="0"/>
                <w:i w:val="0"/>
                <w:sz w:val="24"/>
                <w:szCs w:val="24"/>
              </w:rPr>
              <w:t>жұмысістегенжағдайда</w:t>
            </w:r>
            <w:proofErr w:type="spellEnd"/>
            <w:r>
              <w:rPr>
                <w:b w:val="0"/>
                <w:i w:val="0"/>
                <w:sz w:val="24"/>
                <w:szCs w:val="24"/>
              </w:rPr>
              <w:t xml:space="preserve">, </w:t>
            </w:r>
            <w:proofErr w:type="spellStart"/>
            <w:r>
              <w:rPr>
                <w:b w:val="0"/>
                <w:i w:val="0"/>
                <w:sz w:val="24"/>
                <w:szCs w:val="24"/>
              </w:rPr>
              <w:t>нақты</w:t>
            </w:r>
            <w:proofErr w:type="spellEnd"/>
            <w:r>
              <w:rPr>
                <w:b w:val="0"/>
                <w:i w:val="0"/>
                <w:sz w:val="24"/>
                <w:szCs w:val="24"/>
                <w:lang w:val="kk-KZ"/>
              </w:rPr>
              <w:t xml:space="preserve"> </w:t>
            </w:r>
            <w:proofErr w:type="spellStart"/>
            <w:r>
              <w:rPr>
                <w:b w:val="0"/>
                <w:i w:val="0"/>
                <w:sz w:val="24"/>
                <w:szCs w:val="24"/>
              </w:rPr>
              <w:t>жұмыс</w:t>
            </w:r>
            <w:proofErr w:type="spellEnd"/>
            <w:r>
              <w:rPr>
                <w:b w:val="0"/>
                <w:i w:val="0"/>
                <w:sz w:val="24"/>
                <w:szCs w:val="24"/>
                <w:lang w:val="kk-KZ"/>
              </w:rPr>
              <w:t xml:space="preserve"> </w:t>
            </w:r>
            <w:proofErr w:type="spellStart"/>
            <w:r>
              <w:rPr>
                <w:b w:val="0"/>
                <w:i w:val="0"/>
                <w:sz w:val="24"/>
                <w:szCs w:val="24"/>
              </w:rPr>
              <w:t>істеген</w:t>
            </w:r>
            <w:proofErr w:type="spellEnd"/>
            <w:r>
              <w:rPr>
                <w:b w:val="0"/>
                <w:i w:val="0"/>
                <w:sz w:val="24"/>
                <w:szCs w:val="24"/>
                <w:lang w:val="kk-KZ"/>
              </w:rPr>
              <w:t xml:space="preserve"> </w:t>
            </w:r>
            <w:proofErr w:type="spellStart"/>
            <w:r>
              <w:rPr>
                <w:b w:val="0"/>
                <w:i w:val="0"/>
                <w:sz w:val="24"/>
                <w:szCs w:val="24"/>
              </w:rPr>
              <w:t>кезеңіндегі</w:t>
            </w:r>
            <w:proofErr w:type="spellEnd"/>
            <w:r>
              <w:rPr>
                <w:b w:val="0"/>
                <w:i w:val="0"/>
                <w:sz w:val="24"/>
                <w:szCs w:val="24"/>
                <w:lang w:val="kk-KZ"/>
              </w:rPr>
              <w:t xml:space="preserve"> </w:t>
            </w:r>
            <w:proofErr w:type="spellStart"/>
            <w:r>
              <w:rPr>
                <w:b w:val="0"/>
                <w:i w:val="0"/>
                <w:sz w:val="24"/>
                <w:szCs w:val="24"/>
              </w:rPr>
              <w:t>бағасы</w:t>
            </w:r>
            <w:proofErr w:type="spellEnd"/>
            <w:r>
              <w:rPr>
                <w:b w:val="0"/>
                <w:i w:val="0"/>
                <w:sz w:val="24"/>
                <w:szCs w:val="24"/>
                <w:lang w:val="kk-KZ"/>
              </w:rPr>
              <w:t xml:space="preserve"> </w:t>
            </w:r>
            <w:proofErr w:type="spellStart"/>
            <w:r>
              <w:rPr>
                <w:b w:val="0"/>
                <w:i w:val="0"/>
                <w:sz w:val="24"/>
                <w:szCs w:val="24"/>
              </w:rPr>
              <w:t>көрсетіледі</w:t>
            </w:r>
            <w:proofErr w:type="spellEnd"/>
            <w:r>
              <w:rPr>
                <w:b w:val="0"/>
                <w:i w:val="0"/>
                <w:sz w:val="24"/>
                <w:szCs w:val="24"/>
              </w:rPr>
              <w:t xml:space="preserve"> (</w:t>
            </w:r>
            <w:proofErr w:type="spellStart"/>
            <w:r>
              <w:rPr>
                <w:b w:val="0"/>
                <w:i w:val="0"/>
                <w:sz w:val="24"/>
                <w:szCs w:val="24"/>
              </w:rPr>
              <w:t>мемлекеттікәкімшілікқызметшілертолтырады</w:t>
            </w:r>
            <w:proofErr w:type="spellEnd"/>
            <w:r>
              <w:rPr>
                <w:b w:val="0"/>
                <w:i w:val="0"/>
                <w:sz w:val="24"/>
                <w:szCs w:val="24"/>
              </w:rPr>
              <w:t>)/</w:t>
            </w:r>
            <w:r>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sz w:val="24"/>
                <w:szCs w:val="24"/>
              </w:rPr>
            </w:pPr>
          </w:p>
        </w:tc>
      </w:tr>
      <w:tr w:rsidR="00B72EB5" w:rsidTr="00A563C5">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pPr>
            <w:r>
              <w:lastRenderedPageBreak/>
              <w:t>ЕҢБЕК ЖОЛЫ/ТРУДОВАЯ ДЕЯТЕЛЬНОСТЬ</w:t>
            </w:r>
          </w:p>
        </w:tc>
      </w:tr>
      <w:tr w:rsidR="00B72EB5" w:rsidRPr="00B72EB5" w:rsidTr="00A563C5">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Күні</w:t>
            </w:r>
            <w:proofErr w:type="spellEnd"/>
            <w:r>
              <w:rPr>
                <w:b w:val="0"/>
                <w:i w:val="0"/>
                <w:sz w:val="20"/>
                <w:szCs w:val="20"/>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қызметі</w:t>
            </w:r>
            <w:proofErr w:type="spellEnd"/>
            <w:r>
              <w:rPr>
                <w:b w:val="0"/>
                <w:i w:val="0"/>
                <w:sz w:val="20"/>
                <w:szCs w:val="20"/>
              </w:rPr>
              <w:t xml:space="preserve">, </w:t>
            </w:r>
            <w:proofErr w:type="spellStart"/>
            <w:r>
              <w:rPr>
                <w:b w:val="0"/>
                <w:i w:val="0"/>
                <w:sz w:val="20"/>
                <w:szCs w:val="20"/>
              </w:rPr>
              <w:t>жұмысорны</w:t>
            </w:r>
            <w:proofErr w:type="spellEnd"/>
            <w:r>
              <w:rPr>
                <w:b w:val="0"/>
                <w:i w:val="0"/>
                <w:sz w:val="20"/>
                <w:szCs w:val="20"/>
              </w:rPr>
              <w:t xml:space="preserve">, </w:t>
            </w:r>
            <w:proofErr w:type="spellStart"/>
            <w:r>
              <w:rPr>
                <w:b w:val="0"/>
                <w:i w:val="0"/>
                <w:sz w:val="20"/>
                <w:szCs w:val="20"/>
              </w:rPr>
              <w:t>мекеменіңорналасқанжері</w:t>
            </w:r>
            <w:proofErr w:type="spellEnd"/>
            <w:r>
              <w:rPr>
                <w:b w:val="0"/>
                <w:i w:val="0"/>
                <w:sz w:val="20"/>
                <w:szCs w:val="20"/>
              </w:rPr>
              <w:t>/должность, место работы, местонахождение организации</w:t>
            </w:r>
          </w:p>
        </w:tc>
      </w:tr>
      <w:tr w:rsidR="00B72EB5"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қабылданған</w:t>
            </w:r>
            <w:proofErr w:type="spellEnd"/>
            <w:r>
              <w:rPr>
                <w:b w:val="0"/>
                <w:i w:val="0"/>
                <w:sz w:val="20"/>
                <w:szCs w:val="20"/>
              </w:rPr>
              <w:t>/</w:t>
            </w:r>
            <w:r>
              <w:rPr>
                <w:b w:val="0"/>
                <w:i w:val="0"/>
              </w:rPr>
              <w:br/>
            </w:r>
            <w:r>
              <w:rPr>
                <w:b w:val="0"/>
                <w:i w:val="0"/>
                <w:sz w:val="20"/>
                <w:szCs w:val="20"/>
              </w:rP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spacing w:line="276" w:lineRule="auto"/>
              <w:rPr>
                <w:b w:val="0"/>
                <w:i w:val="0"/>
              </w:rPr>
            </w:pPr>
            <w:proofErr w:type="spellStart"/>
            <w:r>
              <w:rPr>
                <w:b w:val="0"/>
                <w:i w:val="0"/>
                <w:sz w:val="20"/>
                <w:szCs w:val="20"/>
              </w:rPr>
              <w:t>босатылған</w:t>
            </w:r>
            <w:proofErr w:type="spellEnd"/>
            <w:r>
              <w:rPr>
                <w:b w:val="0"/>
                <w:i w:val="0"/>
                <w:sz w:val="20"/>
                <w:szCs w:val="20"/>
              </w:rPr>
              <w:t>/</w:t>
            </w:r>
            <w:r>
              <w:rPr>
                <w:b w:val="0"/>
                <w:i w:val="0"/>
              </w:rPr>
              <w:br/>
            </w:r>
            <w:r>
              <w:rPr>
                <w:b w:val="0"/>
                <w:i w:val="0"/>
                <w:sz w:val="20"/>
                <w:szCs w:val="20"/>
              </w:rP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B72EB5" w:rsidRDefault="00B72EB5">
            <w:pPr>
              <w:rPr>
                <w:b w:val="0"/>
                <w:i w:val="0"/>
              </w:rPr>
            </w:pPr>
          </w:p>
        </w:tc>
      </w:tr>
      <w:tr w:rsidR="00B72EB5"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B72EB5"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583359"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rPr>
            </w:pPr>
          </w:p>
        </w:tc>
      </w:tr>
      <w:tr w:rsidR="00B72EB5"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rPr>
            </w:pPr>
          </w:p>
        </w:tc>
      </w:tr>
      <w:tr w:rsidR="00583359"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rPr>
            </w:pPr>
          </w:p>
        </w:tc>
      </w:tr>
      <w:tr w:rsidR="00583359"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rPr>
            </w:pPr>
          </w:p>
        </w:tc>
      </w:tr>
      <w:tr w:rsidR="00583359" w:rsidTr="00A563C5">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spacing w:line="276" w:lineRule="auto"/>
              <w:rPr>
                <w:b w:val="0"/>
                <w:i w:val="0"/>
              </w:rPr>
            </w:pPr>
          </w:p>
        </w:tc>
      </w:tr>
      <w:tr w:rsidR="00B72EB5" w:rsidTr="00A563C5">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83359" w:rsidRDefault="00583359">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r>
      <w:tr w:rsidR="00B72EB5" w:rsidTr="00A563C5">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rPr>
                <w:b w:val="0"/>
                <w:i w:val="0"/>
                <w:sz w:val="20"/>
                <w:szCs w:val="20"/>
              </w:rPr>
            </w:pPr>
          </w:p>
          <w:p w:rsidR="00B72EB5" w:rsidRDefault="00B72EB5">
            <w:pPr>
              <w:spacing w:line="276" w:lineRule="auto"/>
              <w:rPr>
                <w:b w:val="0"/>
                <w:i w:val="0"/>
              </w:rPr>
            </w:pPr>
            <w:r>
              <w:rPr>
                <w:b w:val="0"/>
                <w:i w:val="0"/>
                <w:sz w:val="20"/>
                <w:szCs w:val="20"/>
              </w:rPr>
              <w:t>_____________________</w:t>
            </w:r>
            <w:r>
              <w:rPr>
                <w:b w:val="0"/>
                <w:i w:val="0"/>
              </w:rPr>
              <w:br/>
            </w:r>
            <w:proofErr w:type="spellStart"/>
            <w:r>
              <w:rPr>
                <w:b w:val="0"/>
                <w:i w:val="0"/>
                <w:sz w:val="20"/>
                <w:szCs w:val="20"/>
              </w:rPr>
              <w:t>Кандидаттың</w:t>
            </w:r>
            <w:proofErr w:type="spellEnd"/>
            <w:r>
              <w:rPr>
                <w:b w:val="0"/>
                <w:i w:val="0"/>
                <w:sz w:val="20"/>
                <w:szCs w:val="20"/>
              </w:rPr>
              <w:t xml:space="preserve"> </w:t>
            </w:r>
            <w:proofErr w:type="spellStart"/>
            <w:r>
              <w:rPr>
                <w:b w:val="0"/>
                <w:i w:val="0"/>
                <w:sz w:val="20"/>
                <w:szCs w:val="20"/>
              </w:rPr>
              <w:t>қолы</w:t>
            </w:r>
            <w:proofErr w:type="spellEnd"/>
            <w:r>
              <w:rPr>
                <w:b w:val="0"/>
                <w:i w:val="0"/>
                <w:sz w:val="20"/>
                <w:szCs w:val="20"/>
              </w:rPr>
              <w:t>/</w:t>
            </w:r>
            <w:r>
              <w:rPr>
                <w:b w:val="0"/>
                <w:i w:val="0"/>
              </w:rPr>
              <w:br/>
            </w:r>
            <w:r>
              <w:rPr>
                <w:b w:val="0"/>
                <w:i w:val="0"/>
                <w:sz w:val="20"/>
                <w:szCs w:val="20"/>
              </w:rP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B72EB5" w:rsidRDefault="00B72EB5">
            <w:pPr>
              <w:spacing w:line="276" w:lineRule="auto"/>
              <w:jc w:val="right"/>
              <w:rPr>
                <w:b w:val="0"/>
                <w:i w:val="0"/>
                <w:sz w:val="20"/>
                <w:szCs w:val="20"/>
              </w:rPr>
            </w:pPr>
          </w:p>
          <w:p w:rsidR="00B72EB5" w:rsidRDefault="00B72EB5">
            <w:pPr>
              <w:spacing w:line="276" w:lineRule="auto"/>
              <w:jc w:val="right"/>
              <w:rPr>
                <w:b w:val="0"/>
                <w:i w:val="0"/>
              </w:rPr>
            </w:pPr>
            <w:r>
              <w:rPr>
                <w:b w:val="0"/>
                <w:i w:val="0"/>
                <w:sz w:val="20"/>
                <w:szCs w:val="20"/>
              </w:rPr>
              <w:t>_______________</w:t>
            </w:r>
            <w:r>
              <w:rPr>
                <w:b w:val="0"/>
                <w:i w:val="0"/>
              </w:rPr>
              <w:br/>
            </w:r>
            <w:proofErr w:type="spellStart"/>
            <w:r>
              <w:rPr>
                <w:b w:val="0"/>
                <w:i w:val="0"/>
                <w:sz w:val="20"/>
                <w:szCs w:val="20"/>
              </w:rPr>
              <w:t>күні</w:t>
            </w:r>
            <w:proofErr w:type="spellEnd"/>
            <w:r>
              <w:rPr>
                <w:b w:val="0"/>
                <w:i w:val="0"/>
                <w:sz w:val="20"/>
                <w:szCs w:val="20"/>
              </w:rPr>
              <w:t>/дата</w:t>
            </w:r>
          </w:p>
        </w:tc>
      </w:tr>
    </w:tbl>
    <w:p w:rsidR="00B72EB5" w:rsidRPr="00970E0C" w:rsidRDefault="00B72EB5" w:rsidP="00B72EB5">
      <w:pPr>
        <w:shd w:val="clear" w:color="auto" w:fill="FFFFFF"/>
        <w:tabs>
          <w:tab w:val="left" w:pos="-108"/>
          <w:tab w:val="left" w:pos="284"/>
          <w:tab w:val="left" w:pos="9639"/>
        </w:tabs>
        <w:ind w:left="-284" w:right="141"/>
        <w:jc w:val="both"/>
        <w:rPr>
          <w:b w:val="0"/>
          <w:i w:val="0"/>
          <w:lang w:val="kk-KZ"/>
        </w:rPr>
      </w:pPr>
    </w:p>
    <w:sectPr w:rsidR="00B72EB5" w:rsidRPr="00970E0C" w:rsidSect="00491D29">
      <w:pgSz w:w="11906" w:h="16838"/>
      <w:pgMar w:top="1134" w:right="99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7B05"/>
    <w:rsid w:val="00000556"/>
    <w:rsid w:val="00002DF1"/>
    <w:rsid w:val="000046F7"/>
    <w:rsid w:val="0001019E"/>
    <w:rsid w:val="000228ED"/>
    <w:rsid w:val="00025D01"/>
    <w:rsid w:val="000272CF"/>
    <w:rsid w:val="00031A31"/>
    <w:rsid w:val="00031C15"/>
    <w:rsid w:val="000342E0"/>
    <w:rsid w:val="00044F28"/>
    <w:rsid w:val="000511CE"/>
    <w:rsid w:val="000553FC"/>
    <w:rsid w:val="0005712A"/>
    <w:rsid w:val="00062012"/>
    <w:rsid w:val="00070F48"/>
    <w:rsid w:val="00071644"/>
    <w:rsid w:val="00085C7C"/>
    <w:rsid w:val="00094829"/>
    <w:rsid w:val="000A509F"/>
    <w:rsid w:val="000B5B31"/>
    <w:rsid w:val="000B75D4"/>
    <w:rsid w:val="000C761E"/>
    <w:rsid w:val="000D241A"/>
    <w:rsid w:val="000D36E0"/>
    <w:rsid w:val="000E5673"/>
    <w:rsid w:val="000E6C91"/>
    <w:rsid w:val="000F22ED"/>
    <w:rsid w:val="0011073C"/>
    <w:rsid w:val="00117AE1"/>
    <w:rsid w:val="00122A6A"/>
    <w:rsid w:val="00125BB9"/>
    <w:rsid w:val="0013119A"/>
    <w:rsid w:val="001370EF"/>
    <w:rsid w:val="00141C6E"/>
    <w:rsid w:val="00154265"/>
    <w:rsid w:val="0015760D"/>
    <w:rsid w:val="00163992"/>
    <w:rsid w:val="00193A84"/>
    <w:rsid w:val="001952E3"/>
    <w:rsid w:val="001A2291"/>
    <w:rsid w:val="001B4302"/>
    <w:rsid w:val="001D3191"/>
    <w:rsid w:val="001D3762"/>
    <w:rsid w:val="001D6B1C"/>
    <w:rsid w:val="001D7169"/>
    <w:rsid w:val="001D7BF3"/>
    <w:rsid w:val="001E0212"/>
    <w:rsid w:val="001E5B89"/>
    <w:rsid w:val="002066A3"/>
    <w:rsid w:val="00217AA6"/>
    <w:rsid w:val="00221828"/>
    <w:rsid w:val="0022337C"/>
    <w:rsid w:val="00224007"/>
    <w:rsid w:val="002365CB"/>
    <w:rsid w:val="002379C7"/>
    <w:rsid w:val="00245648"/>
    <w:rsid w:val="00252AFB"/>
    <w:rsid w:val="00264525"/>
    <w:rsid w:val="00266CEA"/>
    <w:rsid w:val="0029108D"/>
    <w:rsid w:val="002943BB"/>
    <w:rsid w:val="002970BA"/>
    <w:rsid w:val="002A34F4"/>
    <w:rsid w:val="002C2337"/>
    <w:rsid w:val="002D030B"/>
    <w:rsid w:val="002D2C93"/>
    <w:rsid w:val="002D3A8D"/>
    <w:rsid w:val="002E07E6"/>
    <w:rsid w:val="002F4A64"/>
    <w:rsid w:val="003007D0"/>
    <w:rsid w:val="00325A38"/>
    <w:rsid w:val="003349D1"/>
    <w:rsid w:val="00343241"/>
    <w:rsid w:val="003520FB"/>
    <w:rsid w:val="00357556"/>
    <w:rsid w:val="003612A9"/>
    <w:rsid w:val="003634C9"/>
    <w:rsid w:val="003674D1"/>
    <w:rsid w:val="00393B18"/>
    <w:rsid w:val="003972D4"/>
    <w:rsid w:val="003A400F"/>
    <w:rsid w:val="003A479D"/>
    <w:rsid w:val="003A676E"/>
    <w:rsid w:val="003A7F82"/>
    <w:rsid w:val="003B5422"/>
    <w:rsid w:val="003C00DE"/>
    <w:rsid w:val="003C3EEE"/>
    <w:rsid w:val="003C4F61"/>
    <w:rsid w:val="003C575A"/>
    <w:rsid w:val="003C6415"/>
    <w:rsid w:val="003D0252"/>
    <w:rsid w:val="003D71CD"/>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0BF8"/>
    <w:rsid w:val="00461DA5"/>
    <w:rsid w:val="00465767"/>
    <w:rsid w:val="00472E04"/>
    <w:rsid w:val="00480F0D"/>
    <w:rsid w:val="00486552"/>
    <w:rsid w:val="00490E9C"/>
    <w:rsid w:val="00491D29"/>
    <w:rsid w:val="004D71A6"/>
    <w:rsid w:val="004D79AA"/>
    <w:rsid w:val="004E560C"/>
    <w:rsid w:val="004E69DE"/>
    <w:rsid w:val="004F58BC"/>
    <w:rsid w:val="004F694D"/>
    <w:rsid w:val="005003B7"/>
    <w:rsid w:val="00513555"/>
    <w:rsid w:val="0051445F"/>
    <w:rsid w:val="005151DE"/>
    <w:rsid w:val="00517CB5"/>
    <w:rsid w:val="0053414C"/>
    <w:rsid w:val="0055349F"/>
    <w:rsid w:val="00556050"/>
    <w:rsid w:val="00556479"/>
    <w:rsid w:val="00563D55"/>
    <w:rsid w:val="005647E9"/>
    <w:rsid w:val="00564905"/>
    <w:rsid w:val="00565F7A"/>
    <w:rsid w:val="005667F5"/>
    <w:rsid w:val="00582C22"/>
    <w:rsid w:val="00583359"/>
    <w:rsid w:val="00592111"/>
    <w:rsid w:val="00593B08"/>
    <w:rsid w:val="005977FD"/>
    <w:rsid w:val="005A3E5F"/>
    <w:rsid w:val="005C30AD"/>
    <w:rsid w:val="005D7650"/>
    <w:rsid w:val="005F6252"/>
    <w:rsid w:val="005F6C6B"/>
    <w:rsid w:val="00601C21"/>
    <w:rsid w:val="00606BEC"/>
    <w:rsid w:val="00615977"/>
    <w:rsid w:val="00624B32"/>
    <w:rsid w:val="00626CD4"/>
    <w:rsid w:val="00632D65"/>
    <w:rsid w:val="0064078D"/>
    <w:rsid w:val="00650E4B"/>
    <w:rsid w:val="006714D7"/>
    <w:rsid w:val="006841D4"/>
    <w:rsid w:val="00690953"/>
    <w:rsid w:val="00693B01"/>
    <w:rsid w:val="00694FCF"/>
    <w:rsid w:val="00696836"/>
    <w:rsid w:val="00697789"/>
    <w:rsid w:val="006A3790"/>
    <w:rsid w:val="006A7F72"/>
    <w:rsid w:val="006C6B88"/>
    <w:rsid w:val="006D017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40FD"/>
    <w:rsid w:val="00767F7F"/>
    <w:rsid w:val="0077059D"/>
    <w:rsid w:val="00783998"/>
    <w:rsid w:val="00797BDD"/>
    <w:rsid w:val="007A210E"/>
    <w:rsid w:val="007A337C"/>
    <w:rsid w:val="007A5774"/>
    <w:rsid w:val="007B2C87"/>
    <w:rsid w:val="007D32EE"/>
    <w:rsid w:val="007D6AFC"/>
    <w:rsid w:val="007D78DF"/>
    <w:rsid w:val="007E266D"/>
    <w:rsid w:val="007E4EFA"/>
    <w:rsid w:val="007F02E9"/>
    <w:rsid w:val="007F5D81"/>
    <w:rsid w:val="0080172B"/>
    <w:rsid w:val="00806CE6"/>
    <w:rsid w:val="008107D9"/>
    <w:rsid w:val="00813FA2"/>
    <w:rsid w:val="0081532C"/>
    <w:rsid w:val="00816547"/>
    <w:rsid w:val="00817EB8"/>
    <w:rsid w:val="008253C7"/>
    <w:rsid w:val="00827E39"/>
    <w:rsid w:val="008328FD"/>
    <w:rsid w:val="00835708"/>
    <w:rsid w:val="0084127E"/>
    <w:rsid w:val="00852611"/>
    <w:rsid w:val="00873CEA"/>
    <w:rsid w:val="008866B7"/>
    <w:rsid w:val="008924A1"/>
    <w:rsid w:val="008A144B"/>
    <w:rsid w:val="008A58F4"/>
    <w:rsid w:val="008A60BA"/>
    <w:rsid w:val="008B11E6"/>
    <w:rsid w:val="008B5C42"/>
    <w:rsid w:val="008C2F57"/>
    <w:rsid w:val="008C469C"/>
    <w:rsid w:val="008C545B"/>
    <w:rsid w:val="008D2F1A"/>
    <w:rsid w:val="008D5CA7"/>
    <w:rsid w:val="008D6499"/>
    <w:rsid w:val="008D7CB5"/>
    <w:rsid w:val="008E3FDD"/>
    <w:rsid w:val="00914A48"/>
    <w:rsid w:val="0092319E"/>
    <w:rsid w:val="00924FFC"/>
    <w:rsid w:val="0092570B"/>
    <w:rsid w:val="0092743A"/>
    <w:rsid w:val="00933EB6"/>
    <w:rsid w:val="00935327"/>
    <w:rsid w:val="00937BCB"/>
    <w:rsid w:val="00937F11"/>
    <w:rsid w:val="009400B8"/>
    <w:rsid w:val="009549AD"/>
    <w:rsid w:val="00961B53"/>
    <w:rsid w:val="00964F71"/>
    <w:rsid w:val="00970E0C"/>
    <w:rsid w:val="00973026"/>
    <w:rsid w:val="00974EF3"/>
    <w:rsid w:val="00975E88"/>
    <w:rsid w:val="009878CE"/>
    <w:rsid w:val="00987D53"/>
    <w:rsid w:val="00994BFD"/>
    <w:rsid w:val="009B0389"/>
    <w:rsid w:val="009C7893"/>
    <w:rsid w:val="009D1E29"/>
    <w:rsid w:val="009E0651"/>
    <w:rsid w:val="009F1368"/>
    <w:rsid w:val="009F58A2"/>
    <w:rsid w:val="00A0051A"/>
    <w:rsid w:val="00A046C0"/>
    <w:rsid w:val="00A07536"/>
    <w:rsid w:val="00A14A99"/>
    <w:rsid w:val="00A21637"/>
    <w:rsid w:val="00A30190"/>
    <w:rsid w:val="00A32264"/>
    <w:rsid w:val="00A3250C"/>
    <w:rsid w:val="00A3328B"/>
    <w:rsid w:val="00A47959"/>
    <w:rsid w:val="00A52C14"/>
    <w:rsid w:val="00A563C5"/>
    <w:rsid w:val="00A60FAD"/>
    <w:rsid w:val="00A6725D"/>
    <w:rsid w:val="00A71912"/>
    <w:rsid w:val="00A7539A"/>
    <w:rsid w:val="00A81DB9"/>
    <w:rsid w:val="00AA13E6"/>
    <w:rsid w:val="00AA5CB0"/>
    <w:rsid w:val="00AB4174"/>
    <w:rsid w:val="00AB4A8A"/>
    <w:rsid w:val="00AC21FD"/>
    <w:rsid w:val="00AC618B"/>
    <w:rsid w:val="00AD5EA9"/>
    <w:rsid w:val="00AE20E6"/>
    <w:rsid w:val="00AE7F01"/>
    <w:rsid w:val="00AF0FB2"/>
    <w:rsid w:val="00AF5980"/>
    <w:rsid w:val="00B00796"/>
    <w:rsid w:val="00B10A0E"/>
    <w:rsid w:val="00B11D4A"/>
    <w:rsid w:val="00B14512"/>
    <w:rsid w:val="00B15F03"/>
    <w:rsid w:val="00B200EA"/>
    <w:rsid w:val="00B21BD0"/>
    <w:rsid w:val="00B2540D"/>
    <w:rsid w:val="00B2727F"/>
    <w:rsid w:val="00B4144E"/>
    <w:rsid w:val="00B47F36"/>
    <w:rsid w:val="00B562F9"/>
    <w:rsid w:val="00B56B26"/>
    <w:rsid w:val="00B66E57"/>
    <w:rsid w:val="00B722F5"/>
    <w:rsid w:val="00B72588"/>
    <w:rsid w:val="00B72EB5"/>
    <w:rsid w:val="00B74780"/>
    <w:rsid w:val="00B76F64"/>
    <w:rsid w:val="00B81B54"/>
    <w:rsid w:val="00B83BB5"/>
    <w:rsid w:val="00B91B88"/>
    <w:rsid w:val="00B9717B"/>
    <w:rsid w:val="00BA121B"/>
    <w:rsid w:val="00BA47FF"/>
    <w:rsid w:val="00BB5862"/>
    <w:rsid w:val="00BC67D2"/>
    <w:rsid w:val="00BE0A08"/>
    <w:rsid w:val="00BE0F30"/>
    <w:rsid w:val="00BE246C"/>
    <w:rsid w:val="00BE59F0"/>
    <w:rsid w:val="00BF2905"/>
    <w:rsid w:val="00BF46CC"/>
    <w:rsid w:val="00C11BB2"/>
    <w:rsid w:val="00C13BC2"/>
    <w:rsid w:val="00C20410"/>
    <w:rsid w:val="00C24538"/>
    <w:rsid w:val="00C262A3"/>
    <w:rsid w:val="00C26477"/>
    <w:rsid w:val="00C26D54"/>
    <w:rsid w:val="00C301A5"/>
    <w:rsid w:val="00C4568E"/>
    <w:rsid w:val="00C45AF3"/>
    <w:rsid w:val="00C4753E"/>
    <w:rsid w:val="00C5072C"/>
    <w:rsid w:val="00C545B7"/>
    <w:rsid w:val="00C61EDC"/>
    <w:rsid w:val="00C62338"/>
    <w:rsid w:val="00C65DCA"/>
    <w:rsid w:val="00C76422"/>
    <w:rsid w:val="00C807D1"/>
    <w:rsid w:val="00C91E87"/>
    <w:rsid w:val="00C95EBE"/>
    <w:rsid w:val="00CA2D68"/>
    <w:rsid w:val="00CA5CDC"/>
    <w:rsid w:val="00CA6C00"/>
    <w:rsid w:val="00CC0E44"/>
    <w:rsid w:val="00CC4A41"/>
    <w:rsid w:val="00CC7C5D"/>
    <w:rsid w:val="00CD0E41"/>
    <w:rsid w:val="00CE0161"/>
    <w:rsid w:val="00CE2B8E"/>
    <w:rsid w:val="00CF04F1"/>
    <w:rsid w:val="00CF2D8B"/>
    <w:rsid w:val="00CF5099"/>
    <w:rsid w:val="00D0029D"/>
    <w:rsid w:val="00D00EC8"/>
    <w:rsid w:val="00D30E26"/>
    <w:rsid w:val="00D32E82"/>
    <w:rsid w:val="00D427EF"/>
    <w:rsid w:val="00D42DC8"/>
    <w:rsid w:val="00D4783C"/>
    <w:rsid w:val="00D62318"/>
    <w:rsid w:val="00D636F6"/>
    <w:rsid w:val="00D63BDD"/>
    <w:rsid w:val="00D736B9"/>
    <w:rsid w:val="00D81C9C"/>
    <w:rsid w:val="00D87EA9"/>
    <w:rsid w:val="00DC6815"/>
    <w:rsid w:val="00DD0B71"/>
    <w:rsid w:val="00DD5E6C"/>
    <w:rsid w:val="00DE19D2"/>
    <w:rsid w:val="00DE4CF5"/>
    <w:rsid w:val="00E03C3C"/>
    <w:rsid w:val="00E20EC3"/>
    <w:rsid w:val="00E42279"/>
    <w:rsid w:val="00E615DE"/>
    <w:rsid w:val="00E641D5"/>
    <w:rsid w:val="00E706D3"/>
    <w:rsid w:val="00E72720"/>
    <w:rsid w:val="00E744F9"/>
    <w:rsid w:val="00E74A77"/>
    <w:rsid w:val="00E761C2"/>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35F1C"/>
    <w:rsid w:val="00F51540"/>
    <w:rsid w:val="00F53823"/>
    <w:rsid w:val="00F55B39"/>
    <w:rsid w:val="00F8126A"/>
    <w:rsid w:val="00F86E9E"/>
    <w:rsid w:val="00F97A9F"/>
    <w:rsid w:val="00FA2A41"/>
    <w:rsid w:val="00FA2D0D"/>
    <w:rsid w:val="00FA3ED6"/>
    <w:rsid w:val="00FB0299"/>
    <w:rsid w:val="00FC3759"/>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6D178-1AC3-41D9-84E2-BD3E20CA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49818461">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700014939" TargetMode="External"/><Relationship Id="rId13" Type="http://schemas.openxmlformats.org/officeDocument/2006/relationships/hyperlink" Target="http://10.61.43.123/rus/docs/V1700014939" TargetMode="External"/><Relationship Id="rId18" Type="http://schemas.openxmlformats.org/officeDocument/2006/relationships/hyperlink" Target="http://10.61.43.123/rus/docs/V170001493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10.61.43.123/rus/docs/V1700014939" TargetMode="External"/><Relationship Id="rId12" Type="http://schemas.openxmlformats.org/officeDocument/2006/relationships/hyperlink" Target="http://10.61.43.123/rus/docs/V1700014939" TargetMode="External"/><Relationship Id="rId17" Type="http://schemas.openxmlformats.org/officeDocument/2006/relationships/hyperlink" Target="http://10.61.43.123/rus/docs/V1700014939" TargetMode="External"/><Relationship Id="rId2" Type="http://schemas.openxmlformats.org/officeDocument/2006/relationships/numbering" Target="numbering.xml"/><Relationship Id="rId16" Type="http://schemas.openxmlformats.org/officeDocument/2006/relationships/hyperlink" Target="http://10.61.43.123/rus/docs/V170001493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gmazhitova@taxsouth.mgd.kz" TargetMode="External"/><Relationship Id="rId11" Type="http://schemas.openxmlformats.org/officeDocument/2006/relationships/hyperlink" Target="http://10.61.43.123/rus/docs/V1500011304" TargetMode="External"/><Relationship Id="rId5" Type="http://schemas.openxmlformats.org/officeDocument/2006/relationships/webSettings" Target="webSettings.xml"/><Relationship Id="rId15" Type="http://schemas.openxmlformats.org/officeDocument/2006/relationships/hyperlink" Target="http://10.61.43.123/rus/docs/V1700014939" TargetMode="External"/><Relationship Id="rId10" Type="http://schemas.openxmlformats.org/officeDocument/2006/relationships/hyperlink" Target="http://10.61.43.123/rus/docs/V1500011304" TargetMode="External"/><Relationship Id="rId19" Type="http://schemas.openxmlformats.org/officeDocument/2006/relationships/hyperlink" Target="http://10.61.43.123/rus/docs/Z1500000416" TargetMode="External"/><Relationship Id="rId4" Type="http://schemas.openxmlformats.org/officeDocument/2006/relationships/settings" Target="settings.xml"/><Relationship Id="rId9" Type="http://schemas.openxmlformats.org/officeDocument/2006/relationships/hyperlink" Target="http://10.61.43.123/rus/docs/V1000006697" TargetMode="External"/><Relationship Id="rId14" Type="http://schemas.openxmlformats.org/officeDocument/2006/relationships/hyperlink" Target="http://10.61.43.123/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2DCC-A0DB-4FDA-A1BF-E5F0102B7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7316</Words>
  <Characters>41702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s_askarova</cp:lastModifiedBy>
  <cp:revision>3</cp:revision>
  <cp:lastPrinted>2018-01-11T10:23:00Z</cp:lastPrinted>
  <dcterms:created xsi:type="dcterms:W3CDTF">2018-01-16T08:28:00Z</dcterms:created>
  <dcterms:modified xsi:type="dcterms:W3CDTF">2018-01-16T08:28:00Z</dcterms:modified>
</cp:coreProperties>
</file>