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65B" w:rsidRPr="00DB07D7" w:rsidRDefault="0043065B" w:rsidP="008D56FD">
      <w:pPr>
        <w:jc w:val="both"/>
        <w:rPr>
          <w:lang w:val="kk-KZ"/>
        </w:rPr>
      </w:pPr>
    </w:p>
    <w:p w:rsidR="0098173A" w:rsidRPr="0098173A" w:rsidRDefault="004145B2" w:rsidP="0098173A">
      <w:pPr>
        <w:rPr>
          <w:i w:val="0"/>
          <w:color w:val="000000"/>
        </w:rPr>
      </w:pPr>
      <w:r w:rsidRPr="004145B2">
        <w:rPr>
          <w:bCs w:val="0"/>
          <w:i w:val="0"/>
          <w:iCs w:val="0"/>
          <w:sz w:val="24"/>
          <w:szCs w:val="24"/>
        </w:rPr>
        <w:t>Внутренний конкурс среди государственных служащих Министерства финансов</w:t>
      </w:r>
      <w:r w:rsidR="002206F7" w:rsidRPr="002206F7">
        <w:rPr>
          <w:bCs w:val="0"/>
        </w:rPr>
        <w:t xml:space="preserve"> </w:t>
      </w:r>
      <w:r w:rsidR="002206F7" w:rsidRPr="002206F7">
        <w:rPr>
          <w:bCs w:val="0"/>
          <w:i w:val="0"/>
          <w:iCs w:val="0"/>
          <w:sz w:val="24"/>
          <w:szCs w:val="24"/>
        </w:rPr>
        <w:t>Республики Казахстан</w:t>
      </w:r>
      <w:r w:rsidRPr="008D218E">
        <w:rPr>
          <w:bCs w:val="0"/>
        </w:rPr>
        <w:t xml:space="preserve"> </w:t>
      </w:r>
      <w:r w:rsidR="00A60AEB" w:rsidRPr="00B734D2">
        <w:rPr>
          <w:bCs w:val="0"/>
          <w:i w:val="0"/>
          <w:iCs w:val="0"/>
          <w:sz w:val="24"/>
          <w:szCs w:val="24"/>
        </w:rPr>
        <w:t>для занятия вакантной административной государственной должности корпуса «Б»</w:t>
      </w:r>
      <w:r w:rsidR="00A60AEB" w:rsidRPr="00A60AEB">
        <w:rPr>
          <w:bCs w:val="0"/>
          <w:i w:val="0"/>
          <w:iCs w:val="0"/>
          <w:sz w:val="24"/>
          <w:szCs w:val="24"/>
          <w:lang w:val="kk-KZ"/>
        </w:rPr>
        <w:t xml:space="preserve"> </w:t>
      </w:r>
    </w:p>
    <w:p w:rsidR="008D56FD" w:rsidRPr="005C4295" w:rsidRDefault="008D56FD" w:rsidP="008D56FD">
      <w:pPr>
        <w:rPr>
          <w:i w:val="0"/>
          <w:sz w:val="24"/>
          <w:szCs w:val="24"/>
        </w:rPr>
      </w:pPr>
    </w:p>
    <w:p w:rsidR="008D56FD" w:rsidRPr="005C4295" w:rsidRDefault="008D56FD" w:rsidP="003D0B16">
      <w:pPr>
        <w:jc w:val="both"/>
        <w:rPr>
          <w:i w:val="0"/>
          <w:sz w:val="24"/>
          <w:szCs w:val="24"/>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 всем </w:t>
      </w:r>
      <w:r w:rsidRPr="005C4295">
        <w:rPr>
          <w:i w:val="0"/>
          <w:sz w:val="24"/>
          <w:szCs w:val="24"/>
        </w:rPr>
        <w:t>участникам конкурс</w:t>
      </w:r>
      <w:r w:rsidR="00AD574B">
        <w:rPr>
          <w:i w:val="0"/>
          <w:sz w:val="24"/>
          <w:szCs w:val="24"/>
        </w:rPr>
        <w:t>а</w:t>
      </w:r>
      <w:r>
        <w:rPr>
          <w:i w:val="0"/>
          <w:sz w:val="24"/>
          <w:szCs w:val="24"/>
        </w:rPr>
        <w:t>:</w:t>
      </w:r>
    </w:p>
    <w:p w:rsidR="008D56FD" w:rsidRPr="005C4295" w:rsidRDefault="008D56FD" w:rsidP="008D56FD">
      <w:pPr>
        <w:ind w:left="4254"/>
        <w:rPr>
          <w:b w:val="0"/>
          <w:i w:val="0"/>
          <w:color w:val="000000"/>
          <w:sz w:val="24"/>
          <w:szCs w:val="24"/>
        </w:rPr>
      </w:pPr>
    </w:p>
    <w:p w:rsidR="006D7758" w:rsidRPr="006D7758" w:rsidRDefault="008D56FD" w:rsidP="006D7758">
      <w:pPr>
        <w:pStyle w:val="a8"/>
        <w:shd w:val="clear" w:color="auto" w:fill="FFFFFF"/>
        <w:spacing w:before="0" w:after="0"/>
        <w:jc w:val="both"/>
        <w:rPr>
          <w:spacing w:val="2"/>
        </w:rPr>
      </w:pPr>
      <w:bookmarkStart w:id="0" w:name="z256"/>
      <w:bookmarkEnd w:id="0"/>
      <w:r>
        <w:rPr>
          <w:spacing w:val="2"/>
          <w:lang w:val="kk-KZ"/>
        </w:rPr>
        <w:t xml:space="preserve">      </w:t>
      </w:r>
      <w:r w:rsidR="00425C09" w:rsidRPr="002D48A7">
        <w:rPr>
          <w:b/>
        </w:rPr>
        <w:t>Для категории С-</w:t>
      </w:r>
      <w:r w:rsidR="00425C09">
        <w:rPr>
          <w:b/>
          <w:lang w:val="en-US"/>
        </w:rPr>
        <w:t>R</w:t>
      </w:r>
      <w:r w:rsidR="00425C09">
        <w:rPr>
          <w:b/>
        </w:rPr>
        <w:t>-</w:t>
      </w:r>
      <w:r w:rsidR="00425C09">
        <w:rPr>
          <w:b/>
          <w:lang w:val="kk-KZ"/>
        </w:rPr>
        <w:t>3</w:t>
      </w:r>
      <w:r w:rsidR="00425C09" w:rsidRPr="00130CA2">
        <w:rPr>
          <w:spacing w:val="2"/>
        </w:rPr>
        <w:t>   устанавливаются следующие требования:  </w:t>
      </w:r>
      <w:r w:rsidR="00425C09" w:rsidRPr="001B2AEC">
        <w:t>высшее образование;</w:t>
      </w:r>
      <w:r w:rsidR="00425C09" w:rsidRPr="001B2AEC">
        <w:br/>
        <w:t>   </w:t>
      </w:r>
      <w:r w:rsidR="00425C09">
        <w:t xml:space="preserve"> </w:t>
      </w:r>
      <w:r w:rsidR="00425C09" w:rsidRPr="001B2AEC">
        <w:t> </w:t>
      </w:r>
      <w:r w:rsidR="00425C09">
        <w:rPr>
          <w:lang w:val="kk-KZ"/>
        </w:rPr>
        <w:t>Н</w:t>
      </w:r>
      <w:r w:rsidR="00425C09" w:rsidRPr="001B2AEC">
        <w:t xml:space="preserve">аличие следующих компетенций: </w:t>
      </w:r>
      <w:r w:rsidR="006D7758" w:rsidRPr="006D7758">
        <w:rPr>
          <w:spacing w:val="2"/>
        </w:rPr>
        <w:t>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6D7758" w:rsidRPr="006D7758" w:rsidRDefault="006D7758" w:rsidP="006D7758">
      <w:pPr>
        <w:pStyle w:val="a8"/>
        <w:shd w:val="clear" w:color="auto" w:fill="FFFFFF"/>
        <w:spacing w:before="0" w:after="0"/>
        <w:jc w:val="both"/>
        <w:rPr>
          <w:spacing w:val="2"/>
        </w:rPr>
      </w:pPr>
      <w:r w:rsidRPr="006D7758">
        <w:rPr>
          <w:spacing w:val="2"/>
        </w:rPr>
        <w:t xml:space="preserve">      </w:t>
      </w:r>
      <w:r>
        <w:rPr>
          <w:spacing w:val="2"/>
        </w:rPr>
        <w:t>О</w:t>
      </w:r>
      <w:r w:rsidRPr="006D7758">
        <w:rPr>
          <w:spacing w:val="2"/>
        </w:rPr>
        <w:t>пыт работы должен соответствовать одному из следующих требований:</w:t>
      </w:r>
      <w:r w:rsidRPr="006D7758">
        <w:rPr>
          <w:spacing w:val="2"/>
        </w:rPr>
        <w:b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w:t>
      </w:r>
    </w:p>
    <w:p w:rsidR="006D7758" w:rsidRPr="006D7758" w:rsidRDefault="006D7758" w:rsidP="006D7758">
      <w:pPr>
        <w:pStyle w:val="a8"/>
        <w:shd w:val="clear" w:color="auto" w:fill="FFFFFF"/>
        <w:spacing w:before="0" w:after="0"/>
        <w:jc w:val="both"/>
        <w:rPr>
          <w:spacing w:val="2"/>
        </w:rPr>
      </w:pPr>
      <w:r w:rsidRPr="006D7758">
        <w:rPr>
          <w:spacing w:val="2"/>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w:t>
      </w:r>
    </w:p>
    <w:p w:rsidR="006D7758" w:rsidRPr="006D7758" w:rsidRDefault="006D7758" w:rsidP="006D7758">
      <w:pPr>
        <w:pStyle w:val="a8"/>
        <w:shd w:val="clear" w:color="auto" w:fill="FFFFFF"/>
        <w:spacing w:before="0" w:after="0"/>
        <w:jc w:val="both"/>
        <w:rPr>
          <w:spacing w:val="2"/>
        </w:rPr>
      </w:pPr>
      <w:r w:rsidRPr="006D7758">
        <w:rPr>
          <w:spacing w:val="2"/>
        </w:rPr>
        <w:t>      3) не менее двух с половиной лет стажа государственной службы,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городского либо районного уровней;</w:t>
      </w:r>
    </w:p>
    <w:p w:rsidR="006D7758" w:rsidRPr="006D7758" w:rsidRDefault="006D7758" w:rsidP="006D7758">
      <w:pPr>
        <w:pStyle w:val="a8"/>
        <w:shd w:val="clear" w:color="auto" w:fill="FFFFFF"/>
        <w:spacing w:before="0" w:after="0"/>
        <w:jc w:val="both"/>
        <w:rPr>
          <w:spacing w:val="2"/>
        </w:rPr>
      </w:pPr>
      <w:r w:rsidRPr="006D7758">
        <w:rPr>
          <w:spacing w:val="2"/>
        </w:rPr>
        <w:t>      4) не менее трех с половиной лет стажа работы в областях, соответствующих функциональным направлениям конкретной должности данной категории;</w:t>
      </w:r>
    </w:p>
    <w:p w:rsidR="006D7758" w:rsidRPr="006D7758" w:rsidRDefault="006D7758" w:rsidP="006D7758">
      <w:pPr>
        <w:pStyle w:val="a8"/>
        <w:shd w:val="clear" w:color="auto" w:fill="FFFFFF"/>
        <w:spacing w:before="0" w:after="0"/>
        <w:jc w:val="both"/>
        <w:rPr>
          <w:spacing w:val="2"/>
        </w:rPr>
      </w:pPr>
      <w:r w:rsidRPr="006D7758">
        <w:rPr>
          <w:spacing w:val="2"/>
        </w:rPr>
        <w:t>      5)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6D7758" w:rsidRPr="006D7758" w:rsidRDefault="006D7758" w:rsidP="006D7758">
      <w:pPr>
        <w:pStyle w:val="a8"/>
        <w:shd w:val="clear" w:color="auto" w:fill="FFFFFF"/>
        <w:spacing w:before="0" w:after="0"/>
        <w:jc w:val="both"/>
        <w:rPr>
          <w:spacing w:val="2"/>
        </w:rPr>
      </w:pPr>
      <w:r w:rsidRPr="006D7758">
        <w:rPr>
          <w:spacing w:val="2"/>
        </w:rPr>
        <w:t>      6) наличие ученой степени.</w:t>
      </w:r>
    </w:p>
    <w:p w:rsidR="008D56FD" w:rsidRPr="00425C09" w:rsidRDefault="008D56FD" w:rsidP="006D7758">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3204"/>
        <w:gridCol w:w="3171"/>
        <w:gridCol w:w="3407"/>
      </w:tblGrid>
      <w:tr w:rsidR="008D56FD" w:rsidRPr="00C11463" w:rsidTr="000E5BF0">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0E5BF0">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425C09" w:rsidRPr="00C11463" w:rsidTr="000E5BF0">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425C09" w:rsidRPr="006D7758" w:rsidRDefault="00425C09" w:rsidP="00425C09">
            <w:pPr>
              <w:pStyle w:val="western"/>
              <w:ind w:left="-181" w:right="-170" w:firstLine="142"/>
              <w:rPr>
                <w:bCs w:val="0"/>
                <w:sz w:val="24"/>
                <w:szCs w:val="24"/>
                <w:lang w:val="kk-KZ"/>
              </w:rPr>
            </w:pPr>
            <w:r w:rsidRPr="006D7758">
              <w:rPr>
                <w:rFonts w:ascii="Times New Roman" w:hAnsi="Times New Roman"/>
                <w:sz w:val="24"/>
                <w:szCs w:val="24"/>
              </w:rPr>
              <w:t>С-</w:t>
            </w:r>
            <w:r w:rsidRPr="006D7758">
              <w:rPr>
                <w:rFonts w:ascii="Times New Roman" w:hAnsi="Times New Roman"/>
                <w:sz w:val="24"/>
                <w:szCs w:val="24"/>
                <w:lang w:val="en-US"/>
              </w:rPr>
              <w:t>R</w:t>
            </w:r>
            <w:r w:rsidRPr="006D7758">
              <w:rPr>
                <w:rFonts w:ascii="Times New Roman" w:hAnsi="Times New Roman"/>
                <w:sz w:val="24"/>
                <w:szCs w:val="24"/>
              </w:rPr>
              <w:t>-</w:t>
            </w:r>
            <w:r w:rsidRPr="006D7758">
              <w:rPr>
                <w:rFonts w:ascii="Times New Roman" w:hAnsi="Times New Roman"/>
                <w:sz w:val="24"/>
                <w:szCs w:val="24"/>
                <w:lang w:val="kk-KZ"/>
              </w:rPr>
              <w:t>3</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425C09" w:rsidRPr="006D7758" w:rsidRDefault="00425C09" w:rsidP="00425C09">
            <w:pPr>
              <w:pStyle w:val="western"/>
              <w:ind w:left="-181" w:right="-170" w:firstLine="142"/>
              <w:rPr>
                <w:sz w:val="24"/>
                <w:szCs w:val="24"/>
                <w:lang w:val="kk-KZ"/>
              </w:rPr>
            </w:pPr>
            <w:r w:rsidRPr="006D7758">
              <w:rPr>
                <w:rFonts w:ascii="Times New Roman" w:hAnsi="Times New Roman"/>
                <w:sz w:val="24"/>
                <w:szCs w:val="24"/>
                <w:lang w:val="kk-KZ"/>
              </w:rPr>
              <w:t>96607</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25C09" w:rsidRPr="006D7758" w:rsidRDefault="00425C09" w:rsidP="00425C09">
            <w:pPr>
              <w:pStyle w:val="western"/>
              <w:ind w:left="-181" w:right="-170" w:firstLine="142"/>
              <w:rPr>
                <w:sz w:val="24"/>
                <w:szCs w:val="24"/>
                <w:lang w:val="kk-KZ"/>
              </w:rPr>
            </w:pPr>
            <w:r w:rsidRPr="006D7758">
              <w:rPr>
                <w:rFonts w:ascii="Times New Roman" w:hAnsi="Times New Roman"/>
                <w:sz w:val="24"/>
                <w:szCs w:val="24"/>
                <w:lang w:val="kk-KZ"/>
              </w:rPr>
              <w:t>129920</w:t>
            </w:r>
          </w:p>
        </w:tc>
      </w:tr>
    </w:tbl>
    <w:p w:rsidR="008D56FD" w:rsidRDefault="008D56FD" w:rsidP="008D56FD">
      <w:pPr>
        <w:pStyle w:val="a8"/>
        <w:spacing w:before="0" w:after="0"/>
        <w:ind w:firstLine="709"/>
        <w:jc w:val="both"/>
        <w:rPr>
          <w:lang w:val="kk-KZ"/>
        </w:rPr>
      </w:pPr>
    </w:p>
    <w:p w:rsidR="008D56FD" w:rsidRPr="00674747" w:rsidRDefault="008D56FD" w:rsidP="008D56FD">
      <w:pPr>
        <w:pStyle w:val="a8"/>
        <w:spacing w:before="0" w:after="0"/>
        <w:ind w:firstLine="709"/>
        <w:jc w:val="both"/>
        <w:rPr>
          <w:b/>
        </w:rPr>
      </w:pPr>
      <w:r w:rsidRPr="0084674A">
        <w:rPr>
          <w:b/>
          <w:lang w:val="kk-KZ"/>
        </w:rPr>
        <w:t>Р</w:t>
      </w:r>
      <w:r w:rsidRPr="0084674A">
        <w:rPr>
          <w:b/>
        </w:rPr>
        <w:t>ГУ «</w:t>
      </w:r>
      <w:r>
        <w:rPr>
          <w:b/>
          <w:lang w:val="kk-KZ"/>
        </w:rPr>
        <w:t xml:space="preserve">Управление государственных доходов по </w:t>
      </w:r>
      <w:r w:rsidR="00845DB8">
        <w:rPr>
          <w:b/>
          <w:lang w:val="kk-KZ"/>
        </w:rPr>
        <w:t>Каратау</w:t>
      </w:r>
      <w:r w:rsidR="00430C0C">
        <w:rPr>
          <w:b/>
          <w:lang w:val="kk-KZ"/>
        </w:rPr>
        <w:t>скому району</w:t>
      </w:r>
      <w:r>
        <w:rPr>
          <w:b/>
          <w:lang w:val="kk-KZ"/>
        </w:rPr>
        <w:t xml:space="preserve"> </w:t>
      </w:r>
      <w:r w:rsidRPr="0084674A">
        <w:rPr>
          <w:b/>
          <w:lang w:val="kk-KZ"/>
        </w:rPr>
        <w:t>Д</w:t>
      </w:r>
      <w:r w:rsidRPr="0084674A">
        <w:rPr>
          <w:b/>
        </w:rPr>
        <w:t>епартамент</w:t>
      </w:r>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430C0C">
        <w:rPr>
          <w:b/>
          <w:lang w:val="kk-KZ"/>
        </w:rPr>
        <w:t>Южно-Казахстанской</w:t>
      </w:r>
      <w:r w:rsidRPr="0084674A">
        <w:rPr>
          <w:b/>
        </w:rPr>
        <w:t xml:space="preserve"> области </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Шымкнт</w:t>
      </w:r>
      <w:r w:rsidRPr="0084674A">
        <w:rPr>
          <w:b/>
        </w:rPr>
        <w:t>,</w:t>
      </w:r>
      <w:r>
        <w:rPr>
          <w:b/>
          <w:lang w:val="kk-KZ"/>
        </w:rPr>
        <w:t xml:space="preserve"> </w:t>
      </w:r>
      <w:r w:rsidR="00430C0C">
        <w:rPr>
          <w:b/>
          <w:lang w:val="kk-KZ"/>
        </w:rPr>
        <w:t>Южно-Казахстанская</w:t>
      </w:r>
      <w:r>
        <w:rPr>
          <w:b/>
          <w:lang w:val="kk-KZ"/>
        </w:rPr>
        <w:t xml:space="preserve"> область,</w:t>
      </w:r>
      <w:r w:rsidRPr="0084674A">
        <w:rPr>
          <w:b/>
        </w:rPr>
        <w:t xml:space="preserve"> улица </w:t>
      </w:r>
      <w:r w:rsidR="00430C0C">
        <w:rPr>
          <w:b/>
          <w:lang w:val="kk-KZ"/>
        </w:rPr>
        <w:t>А.Байтурсынова</w:t>
      </w:r>
      <w:r>
        <w:rPr>
          <w:b/>
          <w:lang w:val="kk-KZ"/>
        </w:rPr>
        <w:t xml:space="preserve"> д.</w:t>
      </w:r>
      <w:r w:rsidR="00430C0C">
        <w:rPr>
          <w:b/>
          <w:lang w:val="kk-KZ"/>
        </w:rPr>
        <w:t>66</w:t>
      </w:r>
      <w:r w:rsidRPr="0084674A">
        <w:rPr>
          <w:b/>
        </w:rPr>
        <w:t xml:space="preserve">, </w:t>
      </w:r>
      <w:r w:rsidRPr="0084674A">
        <w:rPr>
          <w:b/>
          <w:lang w:val="kk-KZ"/>
        </w:rPr>
        <w:t xml:space="preserve">кабинет </w:t>
      </w:r>
      <w:r w:rsidR="00845DB8">
        <w:rPr>
          <w:b/>
          <w:lang w:val="kk-KZ"/>
        </w:rPr>
        <w:t>434</w:t>
      </w:r>
      <w:r w:rsidRPr="0084674A">
        <w:rPr>
          <w:b/>
          <w:lang w:val="kk-KZ"/>
        </w:rPr>
        <w:t xml:space="preserve">, </w:t>
      </w:r>
      <w:r w:rsidRPr="0084674A">
        <w:rPr>
          <w:b/>
        </w:rPr>
        <w:t>телефон для справок 8(7</w:t>
      </w:r>
      <w:r w:rsidR="00430C0C">
        <w:rPr>
          <w:b/>
          <w:lang w:val="kk-KZ"/>
        </w:rPr>
        <w:t>252</w:t>
      </w:r>
      <w:r>
        <w:rPr>
          <w:b/>
        </w:rPr>
        <w:t xml:space="preserve">) </w:t>
      </w:r>
      <w:r w:rsidR="00845DB8">
        <w:rPr>
          <w:b/>
          <w:lang w:val="kk-KZ"/>
        </w:rPr>
        <w:t>30</w:t>
      </w:r>
      <w:r>
        <w:rPr>
          <w:b/>
        </w:rPr>
        <w:t>-</w:t>
      </w:r>
      <w:r w:rsidR="00845DB8">
        <w:rPr>
          <w:b/>
          <w:lang w:val="kk-KZ"/>
        </w:rPr>
        <w:t>04</w:t>
      </w:r>
      <w:r w:rsidRPr="0084674A">
        <w:rPr>
          <w:b/>
        </w:rPr>
        <w:t>-</w:t>
      </w:r>
      <w:r w:rsidR="00845DB8">
        <w:rPr>
          <w:b/>
          <w:lang w:val="kk-KZ"/>
        </w:rPr>
        <w:t>68</w:t>
      </w:r>
      <w:r w:rsidRPr="0084674A">
        <w:rPr>
          <w:b/>
        </w:rPr>
        <w:t xml:space="preserve">, </w:t>
      </w:r>
      <w:r w:rsidR="00180A75">
        <w:rPr>
          <w:b/>
          <w:lang w:val="kk-KZ"/>
        </w:rPr>
        <w:t xml:space="preserve">факс </w:t>
      </w:r>
      <w:r>
        <w:rPr>
          <w:b/>
          <w:lang w:val="kk-KZ"/>
        </w:rPr>
        <w:t>8 (7</w:t>
      </w:r>
      <w:r w:rsidR="00430C0C">
        <w:rPr>
          <w:b/>
          <w:lang w:val="kk-KZ"/>
        </w:rPr>
        <w:t>252</w:t>
      </w:r>
      <w:r>
        <w:rPr>
          <w:b/>
          <w:lang w:val="kk-KZ"/>
        </w:rPr>
        <w:t xml:space="preserve">) </w:t>
      </w:r>
      <w:r w:rsidR="00845DB8">
        <w:rPr>
          <w:b/>
          <w:lang w:val="kk-KZ"/>
        </w:rPr>
        <w:t>4</w:t>
      </w:r>
      <w:r w:rsidR="00430C0C">
        <w:rPr>
          <w:b/>
          <w:lang w:val="kk-KZ"/>
        </w:rPr>
        <w:t>1</w:t>
      </w:r>
      <w:r>
        <w:rPr>
          <w:b/>
          <w:lang w:val="kk-KZ"/>
        </w:rPr>
        <w:t>-</w:t>
      </w:r>
      <w:r w:rsidR="00430C0C">
        <w:rPr>
          <w:b/>
          <w:lang w:val="kk-KZ"/>
        </w:rPr>
        <w:t>3</w:t>
      </w:r>
      <w:r w:rsidR="00845DB8">
        <w:rPr>
          <w:b/>
          <w:lang w:val="kk-KZ"/>
        </w:rPr>
        <w:t>2</w:t>
      </w:r>
      <w:r>
        <w:rPr>
          <w:b/>
          <w:lang w:val="kk-KZ"/>
        </w:rPr>
        <w:t>-</w:t>
      </w:r>
      <w:r w:rsidR="00845DB8">
        <w:rPr>
          <w:b/>
          <w:lang w:val="kk-KZ"/>
        </w:rPr>
        <w:t>5</w:t>
      </w:r>
      <w:r w:rsidR="00430C0C">
        <w:rPr>
          <w:b/>
          <w:lang w:val="kk-KZ"/>
        </w:rPr>
        <w:t>8</w:t>
      </w:r>
      <w:r>
        <w:rPr>
          <w:b/>
          <w:lang w:val="kk-KZ"/>
        </w:rPr>
        <w:t xml:space="preserve">, </w:t>
      </w:r>
      <w:r w:rsidRPr="0084674A">
        <w:rPr>
          <w:b/>
        </w:rPr>
        <w:t>электронный адрес</w:t>
      </w:r>
      <w:r>
        <w:rPr>
          <w:b/>
        </w:rPr>
        <w:t xml:space="preserve"> </w:t>
      </w:r>
      <w:r w:rsidR="00845DB8" w:rsidRPr="00845DB8">
        <w:rPr>
          <w:b/>
          <w:u w:val="single"/>
          <w:lang w:val="en-US"/>
        </w:rPr>
        <w:t>mesenbaev</w:t>
      </w:r>
      <w:r w:rsidR="00430C0C" w:rsidRPr="00E40418">
        <w:rPr>
          <w:b/>
          <w:u w:val="single"/>
          <w:lang w:val="kk-KZ"/>
        </w:rPr>
        <w:t>@taxsouth.mgd.</w:t>
      </w:r>
      <w:r w:rsidR="00430C0C" w:rsidRPr="00180A75">
        <w:rPr>
          <w:b/>
          <w:u w:val="single"/>
          <w:lang w:val="kk-KZ"/>
        </w:rPr>
        <w:t xml:space="preserve">kz, </w:t>
      </w:r>
      <w:r w:rsidR="00845DB8">
        <w:rPr>
          <w:b/>
          <w:u w:val="single"/>
          <w:lang w:val="en-US"/>
        </w:rPr>
        <w:t>m</w:t>
      </w:r>
      <w:r w:rsidR="00430C0C" w:rsidRPr="00E40418">
        <w:rPr>
          <w:b/>
          <w:u w:val="single"/>
          <w:lang w:val="kk-KZ"/>
        </w:rPr>
        <w:t>.</w:t>
      </w:r>
      <w:r w:rsidR="00845DB8">
        <w:rPr>
          <w:b/>
          <w:u w:val="single"/>
          <w:lang w:val="en-US"/>
        </w:rPr>
        <w:t>esenbaev</w:t>
      </w:r>
      <w:r w:rsidR="00430C0C" w:rsidRPr="00E40418">
        <w:rPr>
          <w:b/>
          <w:u w:val="single"/>
          <w:lang w:val="kk-KZ"/>
        </w:rPr>
        <w:t>@kgd.gov.kz</w:t>
      </w:r>
      <w:r w:rsidRPr="006D73AB">
        <w:rPr>
          <w:b/>
          <w:color w:val="365F91" w:themeColor="accent1" w:themeShade="BF"/>
          <w:u w:val="single"/>
          <w:lang w:val="kk-KZ"/>
        </w:rPr>
        <w:t xml:space="preserve"> </w:t>
      </w:r>
      <w:r w:rsidRPr="006D73AB">
        <w:rPr>
          <w:b/>
          <w:bCs/>
        </w:rPr>
        <w:t>объявляет конкурс на занятие вакантн</w:t>
      </w:r>
      <w:r w:rsidRPr="006D73AB">
        <w:rPr>
          <w:b/>
          <w:bCs/>
          <w:lang w:val="kk-KZ"/>
        </w:rPr>
        <w:t>ой</w:t>
      </w:r>
      <w:r w:rsidRPr="006D73AB">
        <w:rPr>
          <w:b/>
          <w:bCs/>
        </w:rPr>
        <w:t xml:space="preserve"> административн</w:t>
      </w:r>
      <w:r w:rsidRPr="006D73AB">
        <w:rPr>
          <w:b/>
          <w:bCs/>
          <w:lang w:val="kk-KZ"/>
        </w:rPr>
        <w:t>ой</w:t>
      </w:r>
      <w:r w:rsidRPr="006D73AB">
        <w:rPr>
          <w:b/>
          <w:bCs/>
        </w:rPr>
        <w:t xml:space="preserve"> государственн</w:t>
      </w:r>
      <w:r w:rsidRPr="006D73AB">
        <w:rPr>
          <w:b/>
          <w:bCs/>
          <w:lang w:val="kk-KZ"/>
        </w:rPr>
        <w:t>ой</w:t>
      </w:r>
      <w:r w:rsidRPr="006D73AB">
        <w:rPr>
          <w:b/>
          <w:bCs/>
        </w:rPr>
        <w:t xml:space="preserve"> дол</w:t>
      </w:r>
      <w:r w:rsidRPr="0084674A">
        <w:rPr>
          <w:b/>
          <w:bCs/>
        </w:rPr>
        <w:t>жност</w:t>
      </w:r>
      <w:r w:rsidRPr="0084674A">
        <w:rPr>
          <w:b/>
          <w:bCs/>
          <w:lang w:val="kk-KZ"/>
        </w:rPr>
        <w:t>и</w:t>
      </w:r>
      <w:r w:rsidRPr="0084674A">
        <w:rPr>
          <w:b/>
          <w:bCs/>
        </w:rPr>
        <w:t>:</w:t>
      </w:r>
    </w:p>
    <w:p w:rsidR="008D56FD" w:rsidRPr="0042409F" w:rsidRDefault="008D56FD" w:rsidP="008D56FD">
      <w:pPr>
        <w:pStyle w:val="a8"/>
        <w:spacing w:before="0" w:after="0"/>
        <w:ind w:firstLine="709"/>
        <w:jc w:val="both"/>
        <w:rPr>
          <w:b/>
          <w:lang w:val="kk-KZ"/>
        </w:rPr>
      </w:pPr>
    </w:p>
    <w:p w:rsidR="008D56FD" w:rsidRDefault="008D56FD" w:rsidP="008D56FD">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A235CD" w:rsidRDefault="00A235CD" w:rsidP="008D56FD">
      <w:pPr>
        <w:pStyle w:val="FR1"/>
        <w:spacing w:after="0"/>
        <w:ind w:right="400"/>
        <w:jc w:val="both"/>
        <w:rPr>
          <w:rFonts w:ascii="Times New Roman" w:hAnsi="Times New Roman"/>
          <w:i w:val="0"/>
          <w:lang w:val="kk-KZ"/>
        </w:rPr>
      </w:pPr>
    </w:p>
    <w:p w:rsidR="00425C09" w:rsidRPr="009417B8" w:rsidRDefault="00425C09" w:rsidP="00AD574B">
      <w:pPr>
        <w:pStyle w:val="FR1"/>
        <w:numPr>
          <w:ilvl w:val="0"/>
          <w:numId w:val="24"/>
        </w:numPr>
        <w:tabs>
          <w:tab w:val="left" w:pos="284"/>
        </w:tabs>
        <w:spacing w:after="0"/>
        <w:ind w:left="0" w:right="400" w:firstLine="0"/>
        <w:jc w:val="both"/>
        <w:rPr>
          <w:rFonts w:ascii="Times New Roman" w:hAnsi="Times New Roman"/>
          <w:i w:val="0"/>
        </w:rPr>
      </w:pPr>
      <w:r>
        <w:rPr>
          <w:rFonts w:ascii="Times New Roman" w:hAnsi="Times New Roman"/>
          <w:i w:val="0"/>
          <w:lang w:val="kk-KZ"/>
        </w:rPr>
        <w:t>Руководитель</w:t>
      </w:r>
      <w:r w:rsidRPr="009417B8">
        <w:rPr>
          <w:rFonts w:ascii="Times New Roman" w:hAnsi="Times New Roman"/>
          <w:i w:val="0"/>
        </w:rPr>
        <w:t xml:space="preserve"> </w:t>
      </w:r>
      <w:r w:rsidRPr="009417B8">
        <w:rPr>
          <w:rFonts w:ascii="Times New Roman" w:hAnsi="Times New Roman"/>
          <w:i w:val="0"/>
          <w:lang w:val="kk-KZ"/>
        </w:rPr>
        <w:t>отдела</w:t>
      </w:r>
      <w:r>
        <w:rPr>
          <w:rFonts w:ascii="Times New Roman" w:hAnsi="Times New Roman"/>
          <w:i w:val="0"/>
          <w:lang w:val="kk-KZ"/>
        </w:rPr>
        <w:t xml:space="preserve"> </w:t>
      </w:r>
      <w:r w:rsidR="00AD574B">
        <w:rPr>
          <w:rFonts w:ascii="Times New Roman" w:hAnsi="Times New Roman"/>
          <w:i w:val="0"/>
          <w:lang w:val="kk-KZ"/>
        </w:rPr>
        <w:t>администрирования налогов</w:t>
      </w:r>
      <w:r>
        <w:rPr>
          <w:rFonts w:ascii="Times New Roman" w:hAnsi="Times New Roman"/>
          <w:i w:val="0"/>
          <w:lang w:val="kk-KZ"/>
        </w:rPr>
        <w:t xml:space="preserve"> </w:t>
      </w:r>
      <w:r w:rsidRPr="009417B8">
        <w:rPr>
          <w:rFonts w:ascii="Times New Roman" w:hAnsi="Times New Roman"/>
          <w:i w:val="0"/>
          <w:lang w:val="kk-KZ"/>
        </w:rPr>
        <w:t xml:space="preserve">Управления государственных доходов по </w:t>
      </w:r>
      <w:r w:rsidR="00845DB8">
        <w:rPr>
          <w:rFonts w:ascii="Times New Roman" w:hAnsi="Times New Roman"/>
          <w:i w:val="0"/>
          <w:lang w:val="kk-KZ"/>
        </w:rPr>
        <w:t>Каратау</w:t>
      </w:r>
      <w:r>
        <w:rPr>
          <w:rFonts w:ascii="Times New Roman" w:hAnsi="Times New Roman"/>
          <w:i w:val="0"/>
          <w:lang w:val="kk-KZ"/>
        </w:rPr>
        <w:t>скому району департамента Государственных доходов по Южно-Казахстанской области</w:t>
      </w:r>
      <w:r w:rsidRPr="009417B8">
        <w:rPr>
          <w:rFonts w:ascii="Times New Roman" w:hAnsi="Times New Roman"/>
          <w:i w:val="0"/>
          <w:lang w:val="kk-KZ"/>
        </w:rPr>
        <w:t xml:space="preserve">, </w:t>
      </w:r>
      <w:r>
        <w:rPr>
          <w:rFonts w:ascii="Times New Roman" w:hAnsi="Times New Roman"/>
          <w:i w:val="0"/>
          <w:lang w:val="kk-KZ"/>
        </w:rPr>
        <w:t>(категория С-R-3),</w:t>
      </w:r>
      <w:r w:rsidRPr="009417B8">
        <w:rPr>
          <w:rFonts w:ascii="Times New Roman" w:hAnsi="Times New Roman"/>
          <w:i w:val="0"/>
          <w:lang w:val="kk-KZ"/>
        </w:rPr>
        <w:t xml:space="preserve"> 1 единица:</w:t>
      </w:r>
    </w:p>
    <w:p w:rsidR="00AD574B" w:rsidRPr="00AD574B" w:rsidRDefault="00425C09" w:rsidP="00AD574B">
      <w:pPr>
        <w:jc w:val="both"/>
        <w:rPr>
          <w:b w:val="0"/>
          <w:i w:val="0"/>
          <w:color w:val="000000"/>
          <w:sz w:val="24"/>
          <w:szCs w:val="24"/>
          <w:lang w:val="kk-KZ"/>
        </w:rPr>
      </w:pPr>
      <w:r w:rsidRPr="00DA4B94">
        <w:rPr>
          <w:rFonts w:eastAsia="Calibri"/>
          <w:i w:val="0"/>
          <w:sz w:val="24"/>
          <w:szCs w:val="24"/>
          <w:lang w:eastAsia="en-US"/>
        </w:rPr>
        <w:t>Функциональные обязанности:</w:t>
      </w:r>
      <w:r w:rsidRPr="00DA4B94">
        <w:rPr>
          <w:b w:val="0"/>
          <w:i w:val="0"/>
          <w:sz w:val="24"/>
          <w:szCs w:val="24"/>
        </w:rPr>
        <w:t xml:space="preserve"> </w:t>
      </w:r>
      <w:r w:rsidR="00AD574B" w:rsidRPr="00FE3B10">
        <w:rPr>
          <w:rStyle w:val="s0"/>
          <w:b w:val="0"/>
          <w:i w:val="0"/>
          <w:sz w:val="24"/>
          <w:szCs w:val="24"/>
        </w:rPr>
        <w:t xml:space="preserve">Контроль над </w:t>
      </w:r>
      <w:r w:rsidR="00AD574B">
        <w:rPr>
          <w:rStyle w:val="s0"/>
          <w:b w:val="0"/>
          <w:i w:val="0"/>
          <w:sz w:val="24"/>
          <w:szCs w:val="24"/>
        </w:rPr>
        <w:t xml:space="preserve"> работой отдела, распределение функциональных обязанностей между работниками отдела, поступление денежных средств в </w:t>
      </w:r>
      <w:r w:rsidR="00AD574B">
        <w:rPr>
          <w:rStyle w:val="s0"/>
          <w:b w:val="0"/>
          <w:i w:val="0"/>
          <w:sz w:val="24"/>
          <w:szCs w:val="24"/>
        </w:rPr>
        <w:lastRenderedPageBreak/>
        <w:t xml:space="preserve">бюджет по </w:t>
      </w:r>
      <w:r w:rsidR="00AD574B" w:rsidRPr="00B6452D">
        <w:rPr>
          <w:rStyle w:val="s0"/>
          <w:b w:val="0"/>
          <w:i w:val="0"/>
          <w:sz w:val="24"/>
          <w:szCs w:val="24"/>
        </w:rPr>
        <w:t xml:space="preserve">итогам  актов налоговых проверок, контроль за верным и своевременным исчислением НДС, </w:t>
      </w:r>
      <w:r w:rsidR="00AD574B" w:rsidRPr="00AD574B">
        <w:rPr>
          <w:b w:val="0"/>
          <w:i w:val="0"/>
          <w:color w:val="000000"/>
          <w:sz w:val="24"/>
          <w:szCs w:val="24"/>
          <w:lang w:val="kk-KZ"/>
        </w:rPr>
        <w:t xml:space="preserve">проведение проверок налогоплательщиков. Проведение документальных проверок налогоплательщиков не состаящих на учете по НДС, </w:t>
      </w:r>
      <w:r w:rsidR="00AD574B" w:rsidRPr="00AD574B">
        <w:rPr>
          <w:b w:val="0"/>
          <w:i w:val="0"/>
          <w:sz w:val="24"/>
          <w:szCs w:val="24"/>
          <w:lang w:val="kk-KZ"/>
        </w:rPr>
        <w:t xml:space="preserve">проведение рейдовых проверок юридических лиц и индивидуальных предпринимателей, проведение хронометражных проверок для выявление фактических доходов и расходов налогоплательщиков, Контроль за своевременным и полным исполнением писем и заявлений от налогоплательщиков, распределение функций входящих в компитенцию отдела, ведение камерального контроля, </w:t>
      </w:r>
      <w:r w:rsidR="00AD574B" w:rsidRPr="00AD574B">
        <w:rPr>
          <w:b w:val="0"/>
          <w:i w:val="0"/>
          <w:noProof/>
          <w:sz w:val="24"/>
          <w:szCs w:val="24"/>
          <w:lang w:val="kk-KZ"/>
        </w:rPr>
        <w:t>Контроль за полным и своевременным поступлением налога на акциз,</w:t>
      </w:r>
      <w:r w:rsidR="00AD574B" w:rsidRPr="00AD574B">
        <w:rPr>
          <w:b w:val="0"/>
          <w:i w:val="0"/>
          <w:sz w:val="24"/>
          <w:szCs w:val="24"/>
          <w:lang w:val="kk-KZ"/>
        </w:rPr>
        <w:t xml:space="preserve"> </w:t>
      </w:r>
      <w:r w:rsidR="00AD574B" w:rsidRPr="00AD574B">
        <w:rPr>
          <w:b w:val="0"/>
          <w:i w:val="0"/>
          <w:noProof/>
          <w:sz w:val="24"/>
          <w:szCs w:val="24"/>
          <w:lang w:val="kk-KZ"/>
        </w:rPr>
        <w:t>контроль за работой акцизных постов</w:t>
      </w:r>
      <w:r w:rsidR="00AD574B" w:rsidRPr="00AD574B">
        <w:rPr>
          <w:b w:val="0"/>
          <w:i w:val="0"/>
          <w:noProof/>
          <w:spacing w:val="-1"/>
          <w:sz w:val="24"/>
          <w:szCs w:val="24"/>
          <w:lang w:val="kk-KZ"/>
        </w:rPr>
        <w:t>,</w:t>
      </w:r>
      <w:r w:rsidR="00AD574B" w:rsidRPr="00AD574B">
        <w:rPr>
          <w:b w:val="0"/>
          <w:i w:val="0"/>
          <w:sz w:val="24"/>
          <w:szCs w:val="24"/>
          <w:lang w:val="kk-KZ"/>
        </w:rPr>
        <w:t xml:space="preserve"> проведение налоговых проверок в целях полного и своевременного поступления акцизов в бюджет на предприятиях и объединениях</w:t>
      </w:r>
      <w:r w:rsidR="00AD574B" w:rsidRPr="00AD574B">
        <w:rPr>
          <w:b w:val="0"/>
          <w:i w:val="0"/>
          <w:noProof/>
          <w:sz w:val="24"/>
          <w:szCs w:val="24"/>
          <w:lang w:val="kk-KZ"/>
        </w:rPr>
        <w:t>, занимающихся производством и оборотом подакцизной продукции. выявление фактов незаконной предпринимательской деятельности</w:t>
      </w:r>
      <w:r w:rsidR="00AD574B" w:rsidRPr="00AD574B">
        <w:rPr>
          <w:b w:val="0"/>
          <w:i w:val="0"/>
          <w:sz w:val="24"/>
          <w:szCs w:val="24"/>
          <w:lang w:val="kk-KZ"/>
        </w:rPr>
        <w:t>. Организация работы таможенных постов, администрирование косвенных налогов, контроль за полным поступлением косвенных налогов в бюджет</w:t>
      </w:r>
      <w:r w:rsidR="00AD574B">
        <w:rPr>
          <w:b w:val="0"/>
          <w:i w:val="0"/>
          <w:sz w:val="24"/>
          <w:szCs w:val="24"/>
          <w:lang w:val="kk-KZ"/>
        </w:rPr>
        <w:t>.</w:t>
      </w:r>
    </w:p>
    <w:p w:rsidR="00DA4B94" w:rsidRPr="005A1E98" w:rsidRDefault="00DA4B94" w:rsidP="00953450">
      <w:pPr>
        <w:jc w:val="both"/>
        <w:rPr>
          <w:b w:val="0"/>
          <w:i w:val="0"/>
          <w:lang w:val="kk-KZ"/>
        </w:rPr>
      </w:pPr>
      <w:r w:rsidRPr="00555EAC">
        <w:rPr>
          <w:rFonts w:eastAsia="Calibri"/>
          <w:i w:val="0"/>
          <w:sz w:val="24"/>
          <w:szCs w:val="24"/>
          <w:lang w:eastAsia="en-US"/>
        </w:rPr>
        <w:t>Требования к участникам конкурса:</w:t>
      </w:r>
      <w:r w:rsidRPr="00CE3C74">
        <w:rPr>
          <w:b w:val="0"/>
          <w:i w:val="0"/>
        </w:rPr>
        <w:t xml:space="preserve"> </w:t>
      </w:r>
      <w:r w:rsidRPr="00555EAC">
        <w:rPr>
          <w:b w:val="0"/>
          <w:i w:val="0"/>
          <w:sz w:val="24"/>
          <w:szCs w:val="24"/>
          <w:lang w:val="kk-KZ"/>
        </w:rPr>
        <w:t xml:space="preserve">Образование- </w:t>
      </w:r>
      <w:r w:rsidR="006C20B4" w:rsidRPr="005A1E98">
        <w:rPr>
          <w:b w:val="0"/>
          <w:i w:val="0"/>
          <w:sz w:val="24"/>
          <w:szCs w:val="24"/>
          <w:lang w:val="kk-KZ"/>
        </w:rPr>
        <w:t xml:space="preserve">экономика </w:t>
      </w:r>
      <w:r w:rsidR="00555EAC">
        <w:rPr>
          <w:b w:val="0"/>
          <w:i w:val="0"/>
          <w:sz w:val="24"/>
          <w:szCs w:val="24"/>
          <w:lang w:val="kk-KZ"/>
        </w:rPr>
        <w:t>и</w:t>
      </w:r>
      <w:r w:rsidR="006C20B4" w:rsidRPr="005A1E98">
        <w:rPr>
          <w:b w:val="0"/>
          <w:i w:val="0"/>
          <w:sz w:val="24"/>
          <w:szCs w:val="24"/>
          <w:lang w:val="kk-KZ"/>
        </w:rPr>
        <w:t xml:space="preserve"> бизнес (экономика, </w:t>
      </w:r>
      <w:r w:rsidR="006C20B4" w:rsidRPr="00555EAC">
        <w:rPr>
          <w:b w:val="0"/>
          <w:i w:val="0"/>
          <w:sz w:val="24"/>
          <w:szCs w:val="24"/>
          <w:lang w:val="kk-KZ"/>
        </w:rPr>
        <w:t>учет</w:t>
      </w:r>
      <w:r w:rsidR="006C20B4" w:rsidRPr="005A1E98">
        <w:rPr>
          <w:b w:val="0"/>
          <w:i w:val="0"/>
          <w:sz w:val="24"/>
          <w:szCs w:val="24"/>
          <w:lang w:val="kk-KZ"/>
        </w:rPr>
        <w:t xml:space="preserve"> </w:t>
      </w:r>
      <w:r w:rsidR="006C20B4" w:rsidRPr="00555EAC">
        <w:rPr>
          <w:b w:val="0"/>
          <w:i w:val="0"/>
          <w:sz w:val="24"/>
          <w:szCs w:val="24"/>
          <w:lang w:val="kk-KZ"/>
        </w:rPr>
        <w:t>и</w:t>
      </w:r>
      <w:r w:rsidR="006C20B4" w:rsidRPr="005A1E98">
        <w:rPr>
          <w:b w:val="0"/>
          <w:i w:val="0"/>
          <w:sz w:val="24"/>
          <w:szCs w:val="24"/>
          <w:lang w:val="kk-KZ"/>
        </w:rPr>
        <w:t xml:space="preserve"> аудит,</w:t>
      </w:r>
      <w:r w:rsidRPr="00555EAC">
        <w:rPr>
          <w:b w:val="0"/>
          <w:i w:val="0"/>
          <w:sz w:val="24"/>
          <w:szCs w:val="24"/>
          <w:lang w:val="kk-KZ"/>
        </w:rPr>
        <w:t xml:space="preserve"> финансы, мировая экономика,</w:t>
      </w:r>
      <w:r w:rsidRPr="005A1E98">
        <w:rPr>
          <w:b w:val="0"/>
          <w:i w:val="0"/>
          <w:lang w:val="kk-KZ"/>
        </w:rPr>
        <w:t xml:space="preserve"> </w:t>
      </w:r>
      <w:r w:rsidR="005A1E98" w:rsidRPr="005A1E98">
        <w:rPr>
          <w:b w:val="0"/>
          <w:i w:val="0"/>
          <w:sz w:val="24"/>
          <w:szCs w:val="24"/>
          <w:lang w:val="kk-KZ"/>
        </w:rPr>
        <w:t>маркетинг және экономикалық мамандықтар),</w:t>
      </w:r>
      <w:r w:rsidR="005A1E98" w:rsidRPr="005A1E98">
        <w:rPr>
          <w:b w:val="0"/>
          <w:i w:val="0"/>
          <w:lang w:val="kk-KZ"/>
        </w:rPr>
        <w:t xml:space="preserve"> </w:t>
      </w:r>
      <w:r w:rsidR="005A1E98" w:rsidRPr="005A1E98">
        <w:rPr>
          <w:b w:val="0"/>
          <w:i w:val="0"/>
          <w:sz w:val="24"/>
          <w:szCs w:val="24"/>
          <w:lang w:val="kk-KZ"/>
        </w:rPr>
        <w:t>құқық (құқықтану)</w:t>
      </w:r>
      <w:r w:rsidRPr="005A1E98">
        <w:rPr>
          <w:b w:val="0"/>
          <w:i w:val="0"/>
          <w:lang w:val="kk-KZ"/>
        </w:rPr>
        <w:t>.</w:t>
      </w:r>
    </w:p>
    <w:p w:rsidR="00DA4B94" w:rsidRDefault="00DA4B94" w:rsidP="00DA4B94">
      <w:pPr>
        <w:pStyle w:val="FR1"/>
        <w:spacing w:after="0"/>
        <w:ind w:right="400"/>
        <w:jc w:val="both"/>
        <w:rPr>
          <w:rFonts w:ascii="Times New Roman" w:hAnsi="Times New Roman"/>
          <w:b w:val="0"/>
          <w:i w:val="0"/>
        </w:rPr>
      </w:pPr>
      <w:r>
        <w:rPr>
          <w:rFonts w:ascii="Times New Roman" w:eastAsia="Calibri" w:hAnsi="Times New Roman"/>
          <w:i w:val="0"/>
          <w:lang w:eastAsia="en-US"/>
        </w:rPr>
        <w:t xml:space="preserve">  </w:t>
      </w:r>
      <w:r w:rsidRPr="0074463C">
        <w:rPr>
          <w:rFonts w:ascii="Times New Roman" w:hAnsi="Times New Roman"/>
          <w:b w:val="0"/>
          <w:i w:val="0"/>
        </w:rPr>
        <w:t xml:space="preserve">       </w:t>
      </w:r>
      <w:r w:rsidRPr="009B0B50">
        <w:rPr>
          <w:rFonts w:ascii="Times New Roman" w:hAnsi="Times New Roman"/>
          <w:b w:val="0"/>
          <w:i w:val="0"/>
        </w:rPr>
        <w:t xml:space="preserve">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p w:rsidR="00DA4B94" w:rsidRPr="009B0B50" w:rsidRDefault="00DA4B94" w:rsidP="00DA4B94">
      <w:pPr>
        <w:pStyle w:val="FR1"/>
        <w:spacing w:after="0"/>
        <w:ind w:right="400"/>
        <w:jc w:val="both"/>
        <w:rPr>
          <w:rFonts w:ascii="Times New Roman" w:hAnsi="Times New Roman"/>
          <w:b w:val="0"/>
          <w:i w:val="0"/>
        </w:rPr>
      </w:pPr>
      <w:r>
        <w:rPr>
          <w:rFonts w:ascii="Times New Roman" w:hAnsi="Times New Roman"/>
          <w:b w:val="0"/>
          <w:i w:val="0"/>
          <w:color w:val="000000"/>
        </w:rPr>
        <w:t xml:space="preserve">         Для  данной  категории з</w:t>
      </w:r>
      <w:r w:rsidRPr="009B0B50">
        <w:rPr>
          <w:rFonts w:ascii="Times New Roman" w:hAnsi="Times New Roman"/>
          <w:b w:val="0"/>
          <w:i w:val="0"/>
          <w:color w:val="000000"/>
        </w:rPr>
        <w:t xml:space="preserve">нание нормативных правовых актов согласно программе тестирования на знание законодательства Республики Казахстан, </w:t>
      </w:r>
      <w:r w:rsidRPr="009B0B50">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845DB8" w:rsidRDefault="00845DB8" w:rsidP="00145A71">
      <w:pPr>
        <w:pStyle w:val="a8"/>
        <w:spacing w:before="0" w:after="0"/>
        <w:jc w:val="both"/>
        <w:rPr>
          <w:lang w:val="kk-KZ"/>
        </w:rPr>
      </w:pPr>
    </w:p>
    <w:p w:rsidR="00876B64" w:rsidRPr="004145B2" w:rsidRDefault="001270EE" w:rsidP="00145A71">
      <w:pPr>
        <w:pStyle w:val="a8"/>
        <w:spacing w:before="0" w:after="0"/>
        <w:jc w:val="both"/>
        <w:rPr>
          <w:lang w:val="kk-KZ"/>
        </w:rPr>
      </w:pPr>
      <w:r>
        <w:rPr>
          <w:lang w:val="kk-KZ"/>
        </w:rPr>
        <w:t xml:space="preserve">      </w:t>
      </w:r>
      <w:r w:rsidR="008D56FD" w:rsidRPr="004145B2">
        <w:rPr>
          <w:lang w:val="kk-KZ"/>
        </w:rPr>
        <w:t xml:space="preserve">Срок приема документов </w:t>
      </w:r>
      <w:r w:rsidR="00145A71" w:rsidRPr="004145B2">
        <w:rPr>
          <w:b/>
          <w:lang w:val="kk-KZ"/>
        </w:rPr>
        <w:t>3</w:t>
      </w:r>
      <w:r w:rsidR="008D56FD" w:rsidRPr="004145B2">
        <w:rPr>
          <w:b/>
          <w:lang w:val="kk-KZ"/>
        </w:rPr>
        <w:t xml:space="preserve"> рабочих дней</w:t>
      </w:r>
      <w:r w:rsidR="008D56FD" w:rsidRPr="004145B2">
        <w:rPr>
          <w:lang w:val="kk-KZ"/>
        </w:rPr>
        <w:t xml:space="preserve"> со дня последней публикации объявления о проведении внутреннего конкурса. </w:t>
      </w:r>
    </w:p>
    <w:p w:rsidR="001270EE" w:rsidRDefault="001270EE" w:rsidP="001270EE">
      <w:pPr>
        <w:shd w:val="clear" w:color="auto" w:fill="FFFFFF"/>
        <w:contextualSpacing/>
        <w:jc w:val="both"/>
        <w:rPr>
          <w:sz w:val="24"/>
          <w:szCs w:val="24"/>
          <w:lang w:val="kk-KZ"/>
        </w:rPr>
      </w:pPr>
    </w:p>
    <w:p w:rsidR="009C4F07" w:rsidRDefault="001270EE" w:rsidP="001270EE">
      <w:pPr>
        <w:shd w:val="clear" w:color="auto" w:fill="FFFFFF"/>
        <w:contextualSpacing/>
        <w:jc w:val="both"/>
        <w:rPr>
          <w:b w:val="0"/>
          <w:i w:val="0"/>
          <w:sz w:val="24"/>
          <w:szCs w:val="24"/>
          <w:lang w:val="kk-KZ"/>
        </w:rPr>
      </w:pPr>
      <w:r w:rsidRPr="001270EE">
        <w:rPr>
          <w:b w:val="0"/>
          <w:i w:val="0"/>
          <w:color w:val="000000"/>
          <w:sz w:val="24"/>
          <w:szCs w:val="24"/>
        </w:rPr>
        <w:t xml:space="preserve">Для участия во внутреннем конкурсе представляются следующие документы: </w:t>
      </w:r>
    </w:p>
    <w:p w:rsidR="009C4F07" w:rsidRDefault="001270EE" w:rsidP="001270EE">
      <w:pPr>
        <w:shd w:val="clear" w:color="auto" w:fill="FFFFFF"/>
        <w:contextualSpacing/>
        <w:jc w:val="both"/>
        <w:rPr>
          <w:b w:val="0"/>
          <w:i w:val="0"/>
          <w:color w:val="000000"/>
          <w:sz w:val="24"/>
          <w:szCs w:val="24"/>
          <w:lang w:val="kk-KZ"/>
        </w:rPr>
      </w:pPr>
      <w:r w:rsidRPr="001270EE">
        <w:rPr>
          <w:b w:val="0"/>
          <w:i w:val="0"/>
          <w:color w:val="000000"/>
          <w:sz w:val="24"/>
          <w:szCs w:val="24"/>
        </w:rPr>
        <w:t>1) заявление по форме, согласно приложению</w:t>
      </w:r>
      <w:r w:rsidR="009C4F07">
        <w:rPr>
          <w:b w:val="0"/>
          <w:i w:val="0"/>
          <w:color w:val="000000"/>
          <w:sz w:val="24"/>
          <w:szCs w:val="24"/>
          <w:lang w:val="kk-KZ"/>
        </w:rPr>
        <w:t xml:space="preserve"> </w:t>
      </w:r>
      <w:r w:rsidR="009C4F07" w:rsidRPr="009C4F07">
        <w:rPr>
          <w:b w:val="0"/>
          <w:i w:val="0"/>
          <w:color w:val="000000"/>
          <w:sz w:val="24"/>
          <w:szCs w:val="24"/>
        </w:rPr>
        <w:t>2 к Правилам проведения конкурса    на занятие</w:t>
      </w:r>
      <w:r w:rsidR="009C4F07">
        <w:rPr>
          <w:b w:val="0"/>
          <w:i w:val="0"/>
          <w:color w:val="000000"/>
          <w:sz w:val="24"/>
          <w:szCs w:val="24"/>
          <w:lang w:val="kk-KZ"/>
        </w:rPr>
        <w:t xml:space="preserve"> </w:t>
      </w:r>
      <w:r w:rsidR="009C4F07" w:rsidRPr="009C4F07">
        <w:rPr>
          <w:b w:val="0"/>
          <w:i w:val="0"/>
          <w:color w:val="000000"/>
          <w:sz w:val="24"/>
          <w:szCs w:val="24"/>
        </w:rPr>
        <w:t>административной   государственной должности корпуса «Б»</w:t>
      </w:r>
      <w:r w:rsidRPr="009C4F07">
        <w:rPr>
          <w:b w:val="0"/>
          <w:i w:val="0"/>
          <w:color w:val="000000"/>
          <w:sz w:val="24"/>
          <w:szCs w:val="24"/>
        </w:rPr>
        <w:t>;</w:t>
      </w:r>
    </w:p>
    <w:p w:rsidR="001270EE" w:rsidRPr="009C4F07" w:rsidRDefault="001270EE" w:rsidP="001270EE">
      <w:pPr>
        <w:shd w:val="clear" w:color="auto" w:fill="FFFFFF"/>
        <w:contextualSpacing/>
        <w:jc w:val="both"/>
        <w:rPr>
          <w:b w:val="0"/>
          <w:i w:val="0"/>
          <w:color w:val="000000"/>
          <w:sz w:val="24"/>
          <w:szCs w:val="24"/>
          <w:lang w:val="kk-KZ"/>
        </w:rPr>
      </w:pPr>
      <w:r w:rsidRPr="009C4F07">
        <w:rPr>
          <w:b w:val="0"/>
          <w:i w:val="0"/>
          <w:color w:val="000000"/>
          <w:sz w:val="24"/>
          <w:szCs w:val="24"/>
        </w:rPr>
        <w:t>2) послужной список, заверенный соответствующей службой управления персоналом</w:t>
      </w:r>
      <w:r w:rsidRPr="009C4F07">
        <w:rPr>
          <w:b w:val="0"/>
          <w:i w:val="0"/>
          <w:sz w:val="24"/>
          <w:szCs w:val="24"/>
          <w:lang w:val="kk-KZ"/>
        </w:rPr>
        <w:t>.</w:t>
      </w:r>
    </w:p>
    <w:p w:rsidR="001270EE" w:rsidRPr="009C4F07" w:rsidRDefault="009C4F07" w:rsidP="001270EE">
      <w:pPr>
        <w:shd w:val="clear" w:color="auto" w:fill="FFFFFF"/>
        <w:contextualSpacing/>
        <w:jc w:val="both"/>
        <w:rPr>
          <w:b w:val="0"/>
          <w:i w:val="0"/>
          <w:sz w:val="24"/>
          <w:szCs w:val="24"/>
          <w:lang w:val="kk-KZ"/>
        </w:rPr>
      </w:pPr>
      <w:r>
        <w:rPr>
          <w:b w:val="0"/>
          <w:i w:val="0"/>
          <w:color w:val="000000"/>
          <w:sz w:val="24"/>
          <w:szCs w:val="24"/>
          <w:lang w:val="kk-KZ"/>
        </w:rPr>
        <w:t xml:space="preserve">       </w:t>
      </w:r>
      <w:r w:rsidRPr="009C4F07">
        <w:rPr>
          <w:b w:val="0"/>
          <w:i w:val="0"/>
          <w:color w:val="000000"/>
          <w:sz w:val="24"/>
          <w:szCs w:val="24"/>
        </w:rPr>
        <w:t>Представление неполного пакета документов является основанием для отказа в их рассмотрении конкурсной комиссией.</w:t>
      </w:r>
    </w:p>
    <w:p w:rsidR="00E450DF" w:rsidRDefault="009C4F07" w:rsidP="001270EE">
      <w:pPr>
        <w:shd w:val="clear" w:color="auto" w:fill="FFFFFF"/>
        <w:contextualSpacing/>
        <w:jc w:val="both"/>
        <w:rPr>
          <w:b w:val="0"/>
          <w:i w:val="0"/>
          <w:color w:val="000000"/>
          <w:sz w:val="24"/>
          <w:szCs w:val="24"/>
          <w:lang w:val="kk-KZ"/>
        </w:rPr>
      </w:pPr>
      <w:r>
        <w:rPr>
          <w:lang w:val="kk-KZ"/>
        </w:rPr>
        <w:t xml:space="preserve">      </w:t>
      </w:r>
      <w:r w:rsidR="00E450DF" w:rsidRPr="00E450DF">
        <w:rPr>
          <w:b w:val="0"/>
          <w:i w:val="0"/>
          <w:color w:val="000000"/>
          <w:sz w:val="24"/>
          <w:szCs w:val="24"/>
        </w:rPr>
        <w:t xml:space="preserve">Лица, изъявившие желание участвовать во внутреннем конкурсе представляют документы в нарочном порядке, по почте или в электронном виде на адрес </w:t>
      </w:r>
      <w:r w:rsidR="00845DB8" w:rsidRPr="00845DB8">
        <w:rPr>
          <w:b w:val="0"/>
          <w:i w:val="0"/>
          <w:color w:val="000000"/>
          <w:sz w:val="24"/>
          <w:szCs w:val="24"/>
          <w:u w:val="single"/>
          <w:lang w:val="en-US"/>
        </w:rPr>
        <w:t>mesenbaev</w:t>
      </w:r>
      <w:r w:rsidR="00E450DF" w:rsidRPr="001270EE">
        <w:rPr>
          <w:b w:val="0"/>
          <w:i w:val="0"/>
          <w:sz w:val="24"/>
          <w:szCs w:val="24"/>
          <w:u w:val="single"/>
          <w:lang w:val="kk-KZ"/>
        </w:rPr>
        <w:t xml:space="preserve">@taxsouth.mgd.kz, </w:t>
      </w:r>
      <w:r w:rsidR="00845DB8">
        <w:rPr>
          <w:b w:val="0"/>
          <w:i w:val="0"/>
          <w:sz w:val="24"/>
          <w:szCs w:val="24"/>
          <w:u w:val="single"/>
          <w:lang w:val="en-US"/>
        </w:rPr>
        <w:t>m</w:t>
      </w:r>
      <w:r w:rsidR="00845DB8" w:rsidRPr="00845DB8">
        <w:rPr>
          <w:b w:val="0"/>
          <w:i w:val="0"/>
          <w:sz w:val="24"/>
          <w:szCs w:val="24"/>
          <w:u w:val="single"/>
        </w:rPr>
        <w:t>.</w:t>
      </w:r>
      <w:r w:rsidR="00845DB8">
        <w:rPr>
          <w:b w:val="0"/>
          <w:i w:val="0"/>
          <w:sz w:val="24"/>
          <w:szCs w:val="24"/>
          <w:u w:val="single"/>
          <w:lang w:val="en-US"/>
        </w:rPr>
        <w:t>esenbaev</w:t>
      </w:r>
      <w:r w:rsidR="00E450DF" w:rsidRPr="001270EE">
        <w:rPr>
          <w:b w:val="0"/>
          <w:i w:val="0"/>
          <w:sz w:val="24"/>
          <w:szCs w:val="24"/>
          <w:u w:val="single"/>
          <w:lang w:val="kk-KZ"/>
        </w:rPr>
        <w:t>@kgd.gov.kz</w:t>
      </w:r>
      <w:r w:rsidR="00E450DF" w:rsidRPr="00E450DF">
        <w:rPr>
          <w:b w:val="0"/>
          <w:i w:val="0"/>
          <w:color w:val="000000"/>
          <w:sz w:val="24"/>
          <w:szCs w:val="24"/>
        </w:rPr>
        <w:t xml:space="preserve"> электронной почты, указанный в объявлении либо посредством портала электронного Правительства «Е-gov» или интегрированной информационной системы «е-қызмет» в сроки приема документов.</w:t>
      </w:r>
    </w:p>
    <w:p w:rsidR="008D56FD" w:rsidRPr="001270EE" w:rsidRDefault="00E450DF" w:rsidP="001270EE">
      <w:pPr>
        <w:shd w:val="clear" w:color="auto" w:fill="FFFFFF"/>
        <w:contextualSpacing/>
        <w:jc w:val="both"/>
        <w:rPr>
          <w:b w:val="0"/>
          <w:i w:val="0"/>
          <w:sz w:val="24"/>
          <w:szCs w:val="24"/>
          <w:lang w:val="kk-KZ"/>
        </w:rPr>
      </w:pPr>
      <w:r w:rsidRPr="00E450DF">
        <w:rPr>
          <w:b w:val="0"/>
          <w:i w:val="0"/>
          <w:color w:val="000000"/>
          <w:sz w:val="24"/>
          <w:szCs w:val="24"/>
        </w:rPr>
        <w:t xml:space="preserve"> </w:t>
      </w:r>
      <w:r w:rsidRPr="00E450DF">
        <w:rPr>
          <w:b w:val="0"/>
          <w:i w:val="0"/>
          <w:sz w:val="24"/>
          <w:szCs w:val="24"/>
        </w:rPr>
        <w:br/>
      </w:r>
      <w:r>
        <w:rPr>
          <w:b w:val="0"/>
          <w:i w:val="0"/>
          <w:color w:val="000000"/>
          <w:sz w:val="24"/>
          <w:szCs w:val="24"/>
          <w:lang w:val="kk-KZ"/>
        </w:rPr>
        <w:t xml:space="preserve">          </w:t>
      </w:r>
      <w:r w:rsidRPr="00E450DF">
        <w:rPr>
          <w:b w:val="0"/>
          <w:i w:val="0"/>
          <w:color w:val="000000"/>
          <w:sz w:val="24"/>
          <w:szCs w:val="24"/>
        </w:rPr>
        <w:t xml:space="preserve">При предоставлении документов в электронном </w:t>
      </w:r>
      <w:r>
        <w:rPr>
          <w:b w:val="0"/>
          <w:i w:val="0"/>
          <w:color w:val="000000"/>
          <w:sz w:val="24"/>
          <w:szCs w:val="24"/>
        </w:rPr>
        <w:t>виде на адрес электронной почты</w:t>
      </w:r>
      <w:r>
        <w:rPr>
          <w:b w:val="0"/>
          <w:i w:val="0"/>
          <w:color w:val="000000"/>
          <w:sz w:val="24"/>
          <w:szCs w:val="24"/>
          <w:lang w:val="kk-KZ"/>
        </w:rPr>
        <w:t xml:space="preserve">, </w:t>
      </w:r>
      <w:r w:rsidRPr="00E450DF">
        <w:rPr>
          <w:b w:val="0"/>
          <w:i w:val="0"/>
          <w:color w:val="000000"/>
          <w:sz w:val="24"/>
          <w:szCs w:val="24"/>
        </w:rPr>
        <w:t xml:space="preserve">либо посредством портала электронного Правительства «Е-gov», </w:t>
      </w:r>
      <w:r w:rsidR="008D56FD" w:rsidRPr="00E450DF">
        <w:rPr>
          <w:b w:val="0"/>
          <w:i w:val="0"/>
          <w:sz w:val="24"/>
          <w:szCs w:val="24"/>
        </w:rPr>
        <w:t xml:space="preserve">их оригиналы представляются не позднее </w:t>
      </w:r>
      <w:r w:rsidR="00EA2FEE" w:rsidRPr="00E450DF">
        <w:rPr>
          <w:b w:val="0"/>
          <w:i w:val="0"/>
          <w:sz w:val="24"/>
          <w:szCs w:val="24"/>
        </w:rPr>
        <w:t>чем за один рабочий день до начала собеседования</w:t>
      </w:r>
      <w:r w:rsidR="008D56FD" w:rsidRPr="00E450DF">
        <w:rPr>
          <w:b w:val="0"/>
          <w:i w:val="0"/>
          <w:sz w:val="24"/>
          <w:szCs w:val="24"/>
        </w:rPr>
        <w:t>, в</w:t>
      </w:r>
      <w:r w:rsidR="008D56FD" w:rsidRPr="001270EE">
        <w:rPr>
          <w:b w:val="0"/>
          <w:i w:val="0"/>
          <w:sz w:val="24"/>
          <w:szCs w:val="24"/>
        </w:rPr>
        <w:t xml:space="preserve"> случае не предоставления документов в указанный сроки, кандидат для уч</w:t>
      </w:r>
      <w:r>
        <w:rPr>
          <w:b w:val="0"/>
          <w:i w:val="0"/>
          <w:sz w:val="24"/>
          <w:szCs w:val="24"/>
        </w:rPr>
        <w:t>астия в конкурсе не допускается</w:t>
      </w:r>
      <w:r w:rsidR="008D56FD" w:rsidRPr="001270EE">
        <w:rPr>
          <w:b w:val="0"/>
          <w:i w:val="0"/>
          <w:sz w:val="24"/>
          <w:szCs w:val="24"/>
        </w:rPr>
        <w:t>.</w:t>
      </w:r>
    </w:p>
    <w:p w:rsidR="008D56FD" w:rsidRDefault="00E450DF" w:rsidP="000A3457">
      <w:pPr>
        <w:pStyle w:val="aff3"/>
        <w:tabs>
          <w:tab w:val="left" w:pos="1276"/>
        </w:tabs>
        <w:ind w:left="0"/>
        <w:jc w:val="both"/>
        <w:rPr>
          <w:sz w:val="24"/>
          <w:szCs w:val="24"/>
          <w:lang w:val="kk-KZ"/>
        </w:rPr>
      </w:pPr>
      <w:r>
        <w:rPr>
          <w:sz w:val="24"/>
          <w:szCs w:val="24"/>
          <w:lang w:val="kk-KZ"/>
        </w:rPr>
        <w:t xml:space="preserve">          </w:t>
      </w:r>
      <w:r w:rsidR="00EA2FEE"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00EA2FEE" w:rsidRPr="001270EE">
        <w:rPr>
          <w:sz w:val="24"/>
          <w:szCs w:val="24"/>
        </w:rPr>
        <w:t>конкурсе и допущенные к со</w:t>
      </w:r>
      <w:r w:rsidR="00EA2FEE" w:rsidRPr="00EA2FEE">
        <w:rPr>
          <w:sz w:val="24"/>
          <w:szCs w:val="24"/>
        </w:rPr>
        <w:t xml:space="preserve">беседованию, проходят </w:t>
      </w:r>
      <w:r w:rsidR="00EA2FEE" w:rsidRPr="00EA2FEE">
        <w:rPr>
          <w:b/>
          <w:sz w:val="24"/>
          <w:szCs w:val="24"/>
          <w:u w:val="single"/>
        </w:rPr>
        <w:t>в течение трех рабочих дней</w:t>
      </w:r>
      <w:r w:rsidR="00EA2FEE" w:rsidRPr="00EA2FEE">
        <w:rPr>
          <w:sz w:val="24"/>
          <w:szCs w:val="24"/>
        </w:rPr>
        <w:t xml:space="preserve"> со дня уведомления кандидатов о допуске их к собеседованию</w:t>
      </w:r>
      <w:r w:rsidR="008D56FD" w:rsidRPr="008B2A37">
        <w:rPr>
          <w:sz w:val="24"/>
          <w:szCs w:val="24"/>
        </w:rPr>
        <w:t xml:space="preserve"> в</w:t>
      </w:r>
      <w:r w:rsidR="008D56FD">
        <w:rPr>
          <w:sz w:val="24"/>
          <w:szCs w:val="24"/>
        </w:rPr>
        <w:t xml:space="preserve"> здании </w:t>
      </w:r>
      <w:r w:rsidR="008D56FD">
        <w:rPr>
          <w:sz w:val="24"/>
          <w:szCs w:val="24"/>
          <w:lang w:val="kk-KZ"/>
        </w:rPr>
        <w:t>Управления</w:t>
      </w:r>
      <w:r w:rsidR="008D56FD">
        <w:rPr>
          <w:sz w:val="24"/>
          <w:szCs w:val="24"/>
        </w:rPr>
        <w:t xml:space="preserve"> государственных доходов по </w:t>
      </w:r>
      <w:r w:rsidR="00D91707">
        <w:rPr>
          <w:sz w:val="24"/>
          <w:szCs w:val="24"/>
          <w:lang w:val="kk-KZ"/>
        </w:rPr>
        <w:t>Каратаус</w:t>
      </w:r>
      <w:r w:rsidR="00E40418">
        <w:rPr>
          <w:sz w:val="24"/>
          <w:szCs w:val="24"/>
          <w:lang w:val="kk-KZ"/>
        </w:rPr>
        <w:t>кому району</w:t>
      </w:r>
      <w:r w:rsidR="008D56FD">
        <w:rPr>
          <w:sz w:val="24"/>
          <w:szCs w:val="24"/>
        </w:rPr>
        <w:t xml:space="preserve"> по адресу: </w:t>
      </w:r>
      <w:r w:rsidR="008D56FD">
        <w:rPr>
          <w:sz w:val="24"/>
          <w:szCs w:val="24"/>
          <w:lang w:val="kk-KZ"/>
        </w:rPr>
        <w:t>г.</w:t>
      </w:r>
      <w:r w:rsidR="00E40418">
        <w:rPr>
          <w:sz w:val="24"/>
          <w:szCs w:val="24"/>
          <w:lang w:val="kk-KZ"/>
        </w:rPr>
        <w:t>Шымкент</w:t>
      </w:r>
      <w:r w:rsidR="008D56FD">
        <w:rPr>
          <w:sz w:val="24"/>
          <w:szCs w:val="24"/>
        </w:rPr>
        <w:t>,</w:t>
      </w:r>
      <w:r w:rsidR="008D56FD">
        <w:rPr>
          <w:sz w:val="24"/>
          <w:szCs w:val="24"/>
          <w:lang w:val="kk-KZ"/>
        </w:rPr>
        <w:t xml:space="preserve"> ул.</w:t>
      </w:r>
      <w:r w:rsidR="00E40418">
        <w:rPr>
          <w:sz w:val="24"/>
          <w:szCs w:val="24"/>
          <w:lang w:val="kk-KZ"/>
        </w:rPr>
        <w:t>А.Байтурсынова</w:t>
      </w:r>
      <w:r w:rsidR="008D56FD">
        <w:rPr>
          <w:sz w:val="24"/>
          <w:szCs w:val="24"/>
        </w:rPr>
        <w:t xml:space="preserve"> </w:t>
      </w:r>
      <w:r w:rsidR="00E40418">
        <w:rPr>
          <w:sz w:val="24"/>
          <w:szCs w:val="24"/>
          <w:lang w:val="kk-KZ"/>
        </w:rPr>
        <w:t>66</w:t>
      </w:r>
      <w:r w:rsidR="008D56FD">
        <w:rPr>
          <w:sz w:val="24"/>
          <w:szCs w:val="24"/>
        </w:rPr>
        <w:t xml:space="preserve">, </w:t>
      </w:r>
      <w:r w:rsidR="008D56FD" w:rsidRPr="008B2A37">
        <w:rPr>
          <w:sz w:val="24"/>
          <w:szCs w:val="24"/>
        </w:rPr>
        <w:t xml:space="preserve"> телефоны для справок: </w:t>
      </w:r>
      <w:r w:rsidR="008D56FD">
        <w:rPr>
          <w:sz w:val="24"/>
          <w:szCs w:val="24"/>
          <w:lang w:val="kk-KZ"/>
        </w:rPr>
        <w:t>8</w:t>
      </w:r>
      <w:r w:rsidR="00E40418">
        <w:rPr>
          <w:sz w:val="24"/>
          <w:szCs w:val="24"/>
        </w:rPr>
        <w:t>(7</w:t>
      </w:r>
      <w:r w:rsidR="00E40418">
        <w:rPr>
          <w:sz w:val="24"/>
          <w:szCs w:val="24"/>
          <w:lang w:val="kk-KZ"/>
        </w:rPr>
        <w:t>2</w:t>
      </w:r>
      <w:r w:rsidR="0043065B">
        <w:rPr>
          <w:sz w:val="24"/>
          <w:szCs w:val="24"/>
          <w:lang w:val="kk-KZ"/>
        </w:rPr>
        <w:t>5</w:t>
      </w:r>
      <w:r w:rsidR="00E40418">
        <w:rPr>
          <w:sz w:val="24"/>
          <w:szCs w:val="24"/>
          <w:lang w:val="kk-KZ"/>
        </w:rPr>
        <w:t>2</w:t>
      </w:r>
      <w:r w:rsidR="008D56FD" w:rsidRPr="008B2A37">
        <w:rPr>
          <w:sz w:val="24"/>
          <w:szCs w:val="24"/>
        </w:rPr>
        <w:t xml:space="preserve">) </w:t>
      </w:r>
      <w:r w:rsidR="00D91707">
        <w:rPr>
          <w:sz w:val="24"/>
          <w:szCs w:val="24"/>
          <w:lang w:val="kk-KZ"/>
        </w:rPr>
        <w:t>30</w:t>
      </w:r>
      <w:r w:rsidR="00E40418">
        <w:rPr>
          <w:sz w:val="24"/>
          <w:szCs w:val="24"/>
          <w:lang w:val="kk-KZ"/>
        </w:rPr>
        <w:t>-</w:t>
      </w:r>
      <w:r w:rsidR="00D91707">
        <w:rPr>
          <w:sz w:val="24"/>
          <w:szCs w:val="24"/>
          <w:lang w:val="kk-KZ"/>
        </w:rPr>
        <w:t>04</w:t>
      </w:r>
      <w:r w:rsidR="00E40418">
        <w:rPr>
          <w:sz w:val="24"/>
          <w:szCs w:val="24"/>
          <w:lang w:val="kk-KZ"/>
        </w:rPr>
        <w:t>-</w:t>
      </w:r>
      <w:r w:rsidR="00D91707">
        <w:rPr>
          <w:sz w:val="24"/>
          <w:szCs w:val="24"/>
          <w:lang w:val="kk-KZ"/>
        </w:rPr>
        <w:t>68</w:t>
      </w:r>
      <w:r w:rsidR="008D56FD">
        <w:rPr>
          <w:sz w:val="24"/>
          <w:szCs w:val="24"/>
          <w:lang w:val="kk-KZ"/>
        </w:rPr>
        <w:t>.</w:t>
      </w:r>
    </w:p>
    <w:p w:rsidR="009B2F85" w:rsidRDefault="008D56FD" w:rsidP="000A3457">
      <w:pPr>
        <w:tabs>
          <w:tab w:val="left" w:pos="142"/>
          <w:tab w:val="left" w:pos="9923"/>
        </w:tabs>
        <w:jc w:val="both"/>
        <w:rPr>
          <w:b w:val="0"/>
          <w:i w:val="0"/>
          <w:iCs w:val="0"/>
          <w:sz w:val="24"/>
          <w:szCs w:val="24"/>
          <w:lang w:val="kk-KZ"/>
        </w:rPr>
      </w:pPr>
      <w:r>
        <w:rPr>
          <w:b w:val="0"/>
          <w:i w:val="0"/>
          <w:iCs w:val="0"/>
          <w:sz w:val="24"/>
          <w:szCs w:val="24"/>
          <w:lang w:val="kk-KZ"/>
        </w:rPr>
        <w:t xml:space="preserve"> </w:t>
      </w:r>
      <w:r w:rsidR="000A3457">
        <w:rPr>
          <w:b w:val="0"/>
          <w:i w:val="0"/>
          <w:iCs w:val="0"/>
          <w:sz w:val="24"/>
          <w:szCs w:val="24"/>
          <w:lang w:val="kk-KZ"/>
        </w:rPr>
        <w:t xml:space="preserve">         </w:t>
      </w:r>
    </w:p>
    <w:p w:rsidR="008D56FD" w:rsidRDefault="009B2F85" w:rsidP="000A3457">
      <w:pPr>
        <w:tabs>
          <w:tab w:val="left" w:pos="142"/>
          <w:tab w:val="left" w:pos="9923"/>
        </w:tabs>
        <w:jc w:val="both"/>
        <w:rPr>
          <w:b w:val="0"/>
          <w:i w:val="0"/>
          <w:iCs w:val="0"/>
          <w:sz w:val="24"/>
          <w:szCs w:val="24"/>
          <w:lang w:val="kk-KZ"/>
        </w:rPr>
      </w:pPr>
      <w:r>
        <w:rPr>
          <w:b w:val="0"/>
          <w:i w:val="0"/>
          <w:iCs w:val="0"/>
          <w:sz w:val="24"/>
          <w:szCs w:val="24"/>
          <w:lang w:val="kk-KZ"/>
        </w:rPr>
        <w:t xml:space="preserve">         </w:t>
      </w:r>
      <w:r w:rsidR="008D56FD"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sidR="008D56FD">
        <w:rPr>
          <w:b w:val="0"/>
          <w:i w:val="0"/>
          <w:iCs w:val="0"/>
          <w:sz w:val="24"/>
          <w:szCs w:val="24"/>
        </w:rPr>
        <w:t xml:space="preserve"> </w:t>
      </w:r>
      <w:r w:rsidR="008D56FD" w:rsidRPr="00564910">
        <w:rPr>
          <w:b w:val="0"/>
          <w:i w:val="0"/>
          <w:iCs w:val="0"/>
          <w:sz w:val="24"/>
          <w:szCs w:val="24"/>
        </w:rPr>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w:t>
      </w:r>
      <w:r w:rsidR="008D56FD" w:rsidRPr="00564910">
        <w:rPr>
          <w:b w:val="0"/>
          <w:i w:val="0"/>
          <w:iCs w:val="0"/>
          <w:sz w:val="24"/>
          <w:szCs w:val="24"/>
        </w:rPr>
        <w:lastRenderedPageBreak/>
        <w:t>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8D56FD" w:rsidRPr="00564910" w:rsidRDefault="008D56FD" w:rsidP="000A3457">
      <w:pPr>
        <w:tabs>
          <w:tab w:val="left" w:pos="142"/>
          <w:tab w:val="left" w:pos="9923"/>
        </w:tabs>
        <w:jc w:val="both"/>
        <w:rPr>
          <w:b w:val="0"/>
          <w:i w:val="0"/>
          <w:iCs w:val="0"/>
          <w:sz w:val="24"/>
          <w:szCs w:val="24"/>
        </w:rPr>
      </w:pPr>
      <w:r>
        <w:rPr>
          <w:b w:val="0"/>
          <w:i w:val="0"/>
          <w:iCs w:val="0"/>
          <w:sz w:val="24"/>
          <w:szCs w:val="24"/>
          <w:lang w:val="kk-KZ"/>
        </w:rPr>
        <w:t xml:space="preserve">  </w:t>
      </w:r>
      <w:r w:rsidR="000A3457">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8D56FD" w:rsidRDefault="008D56FD" w:rsidP="000A3457">
      <w:pPr>
        <w:pStyle w:val="aff3"/>
        <w:tabs>
          <w:tab w:val="left" w:pos="1276"/>
        </w:tabs>
        <w:ind w:left="0" w:hanging="568"/>
        <w:jc w:val="both"/>
        <w:rPr>
          <w:sz w:val="24"/>
          <w:szCs w:val="24"/>
          <w:lang w:val="kk-KZ"/>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8D56FD" w:rsidRPr="00153502" w:rsidRDefault="00876B64" w:rsidP="00D91707">
      <w:pPr>
        <w:pStyle w:val="aff3"/>
        <w:tabs>
          <w:tab w:val="left" w:pos="1276"/>
        </w:tabs>
        <w:ind w:left="0" w:hanging="568"/>
        <w:jc w:val="both"/>
        <w:rPr>
          <w:color w:val="000000"/>
          <w:sz w:val="24"/>
          <w:szCs w:val="24"/>
          <w:lang w:val="kk-KZ"/>
        </w:rPr>
      </w:pPr>
      <w:r>
        <w:rPr>
          <w:sz w:val="28"/>
          <w:szCs w:val="28"/>
          <w:lang w:val="kk-KZ"/>
        </w:rPr>
        <w:t xml:space="preserve">        </w:t>
      </w:r>
      <w:r w:rsidRPr="00876B64">
        <w:rPr>
          <w:b/>
          <w:sz w:val="24"/>
          <w:szCs w:val="24"/>
          <w:lang w:val="kk-KZ"/>
        </w:rPr>
        <w:t xml:space="preserve">Прием документов </w:t>
      </w:r>
      <w:r w:rsidR="00AC5474" w:rsidRPr="00AC5474">
        <w:rPr>
          <w:sz w:val="24"/>
          <w:szCs w:val="24"/>
          <w:lang w:val="kk-KZ"/>
        </w:rPr>
        <w:t xml:space="preserve">осуществляется </w:t>
      </w:r>
      <w:r w:rsidRPr="00AC5474">
        <w:rPr>
          <w:sz w:val="24"/>
          <w:szCs w:val="24"/>
          <w:lang w:val="kk-KZ"/>
        </w:rPr>
        <w:t>по</w:t>
      </w:r>
      <w:r w:rsidRPr="00876B64">
        <w:rPr>
          <w:sz w:val="24"/>
          <w:szCs w:val="24"/>
          <w:lang w:val="kk-KZ"/>
        </w:rPr>
        <w:t xml:space="preserve"> адресу: индекс </w:t>
      </w:r>
      <w:r w:rsidR="00F44894" w:rsidRPr="00F44894">
        <w:rPr>
          <w:b/>
          <w:sz w:val="24"/>
          <w:szCs w:val="24"/>
          <w:lang w:val="kk-KZ"/>
        </w:rPr>
        <w:t>160000</w:t>
      </w:r>
      <w:r w:rsidR="00F44894">
        <w:rPr>
          <w:b/>
          <w:sz w:val="24"/>
          <w:szCs w:val="24"/>
          <w:lang w:val="kk-KZ"/>
        </w:rPr>
        <w:t xml:space="preserve">, </w:t>
      </w:r>
      <w:r w:rsidR="0043065B" w:rsidRPr="00E40418">
        <w:rPr>
          <w:b/>
          <w:sz w:val="24"/>
          <w:szCs w:val="24"/>
          <w:lang w:val="kk-KZ"/>
        </w:rPr>
        <w:t>Южно-Казахстанская область</w:t>
      </w:r>
      <w:r w:rsidR="0043065B">
        <w:rPr>
          <w:b/>
          <w:sz w:val="24"/>
          <w:szCs w:val="24"/>
          <w:lang w:val="kk-KZ"/>
        </w:rPr>
        <w:t xml:space="preserve">, </w:t>
      </w:r>
      <w:r w:rsidR="00E40418" w:rsidRPr="00E40418">
        <w:rPr>
          <w:b/>
          <w:sz w:val="24"/>
          <w:szCs w:val="24"/>
        </w:rPr>
        <w:t xml:space="preserve">город </w:t>
      </w:r>
      <w:r w:rsidR="00E40418" w:rsidRPr="00E40418">
        <w:rPr>
          <w:b/>
          <w:sz w:val="24"/>
          <w:szCs w:val="24"/>
          <w:lang w:val="kk-KZ"/>
        </w:rPr>
        <w:t>Шымк</w:t>
      </w:r>
      <w:r w:rsidR="00E40418">
        <w:rPr>
          <w:b/>
          <w:sz w:val="24"/>
          <w:szCs w:val="24"/>
          <w:lang w:val="kk-KZ"/>
        </w:rPr>
        <w:t>е</w:t>
      </w:r>
      <w:r w:rsidR="00E40418" w:rsidRPr="00E40418">
        <w:rPr>
          <w:b/>
          <w:sz w:val="24"/>
          <w:szCs w:val="24"/>
          <w:lang w:val="kk-KZ"/>
        </w:rPr>
        <w:t>нт</w:t>
      </w:r>
      <w:r w:rsidR="00E40418" w:rsidRPr="00E40418">
        <w:rPr>
          <w:b/>
          <w:sz w:val="24"/>
          <w:szCs w:val="24"/>
        </w:rPr>
        <w:t>,</w:t>
      </w:r>
      <w:r w:rsidR="00E40418" w:rsidRPr="00E40418">
        <w:rPr>
          <w:b/>
          <w:sz w:val="24"/>
          <w:szCs w:val="24"/>
          <w:lang w:val="kk-KZ"/>
        </w:rPr>
        <w:t xml:space="preserve"> </w:t>
      </w:r>
      <w:r w:rsidR="00E40418" w:rsidRPr="00E40418">
        <w:rPr>
          <w:b/>
          <w:sz w:val="24"/>
          <w:szCs w:val="24"/>
        </w:rPr>
        <w:t xml:space="preserve"> улица </w:t>
      </w:r>
      <w:r w:rsidR="00E40418" w:rsidRPr="00E40418">
        <w:rPr>
          <w:b/>
          <w:sz w:val="24"/>
          <w:szCs w:val="24"/>
          <w:lang w:val="kk-KZ"/>
        </w:rPr>
        <w:t>А.Байтурсынова д.66</w:t>
      </w:r>
      <w:r w:rsidR="00E40418" w:rsidRPr="00E40418">
        <w:rPr>
          <w:b/>
          <w:sz w:val="24"/>
          <w:szCs w:val="24"/>
        </w:rPr>
        <w:t xml:space="preserve">, </w:t>
      </w:r>
      <w:r w:rsidR="00E40418" w:rsidRPr="00E40418">
        <w:rPr>
          <w:b/>
          <w:sz w:val="24"/>
          <w:szCs w:val="24"/>
          <w:lang w:val="kk-KZ"/>
        </w:rPr>
        <w:t xml:space="preserve">кабинет </w:t>
      </w:r>
      <w:r w:rsidR="00D91707" w:rsidRPr="00D91707">
        <w:rPr>
          <w:b/>
          <w:sz w:val="24"/>
          <w:szCs w:val="24"/>
          <w:lang w:val="kk-KZ"/>
        </w:rPr>
        <w:t xml:space="preserve">434, </w:t>
      </w:r>
      <w:r w:rsidR="00D91707" w:rsidRPr="00D91707">
        <w:rPr>
          <w:b/>
          <w:sz w:val="24"/>
          <w:szCs w:val="24"/>
        </w:rPr>
        <w:t>телефон для справок 8(7</w:t>
      </w:r>
      <w:r w:rsidR="00D91707" w:rsidRPr="00D91707">
        <w:rPr>
          <w:b/>
          <w:sz w:val="24"/>
          <w:szCs w:val="24"/>
          <w:lang w:val="kk-KZ"/>
        </w:rPr>
        <w:t>252</w:t>
      </w:r>
      <w:r w:rsidR="00D91707" w:rsidRPr="00D91707">
        <w:rPr>
          <w:b/>
          <w:sz w:val="24"/>
          <w:szCs w:val="24"/>
        </w:rPr>
        <w:t xml:space="preserve">) </w:t>
      </w:r>
      <w:r w:rsidR="00D91707" w:rsidRPr="00D91707">
        <w:rPr>
          <w:b/>
          <w:sz w:val="24"/>
          <w:szCs w:val="24"/>
          <w:lang w:val="kk-KZ"/>
        </w:rPr>
        <w:t>30</w:t>
      </w:r>
      <w:r w:rsidR="00D91707" w:rsidRPr="00D91707">
        <w:rPr>
          <w:b/>
          <w:sz w:val="24"/>
          <w:szCs w:val="24"/>
        </w:rPr>
        <w:t>-</w:t>
      </w:r>
      <w:r w:rsidR="00D91707" w:rsidRPr="00D91707">
        <w:rPr>
          <w:b/>
          <w:sz w:val="24"/>
          <w:szCs w:val="24"/>
          <w:lang w:val="kk-KZ"/>
        </w:rPr>
        <w:t>04</w:t>
      </w:r>
      <w:r w:rsidR="00D91707" w:rsidRPr="00D91707">
        <w:rPr>
          <w:b/>
          <w:sz w:val="24"/>
          <w:szCs w:val="24"/>
        </w:rPr>
        <w:t>-</w:t>
      </w:r>
      <w:r w:rsidR="00D91707" w:rsidRPr="00D91707">
        <w:rPr>
          <w:b/>
          <w:sz w:val="24"/>
          <w:szCs w:val="24"/>
          <w:lang w:val="kk-KZ"/>
        </w:rPr>
        <w:t>68</w:t>
      </w:r>
      <w:r w:rsidR="00D91707" w:rsidRPr="00D91707">
        <w:rPr>
          <w:b/>
          <w:sz w:val="24"/>
          <w:szCs w:val="24"/>
        </w:rPr>
        <w:t xml:space="preserve">, </w:t>
      </w:r>
      <w:r w:rsidR="00D91707" w:rsidRPr="00D91707">
        <w:rPr>
          <w:b/>
          <w:sz w:val="24"/>
          <w:szCs w:val="24"/>
          <w:lang w:val="kk-KZ"/>
        </w:rPr>
        <w:t xml:space="preserve">факс 8 (7252) 41-32-58, </w:t>
      </w:r>
      <w:r w:rsidR="00D91707" w:rsidRPr="00D91707">
        <w:rPr>
          <w:b/>
          <w:sz w:val="24"/>
          <w:szCs w:val="24"/>
        </w:rPr>
        <w:t xml:space="preserve">электронный адрес </w:t>
      </w:r>
      <w:r w:rsidR="00D91707" w:rsidRPr="00D91707">
        <w:rPr>
          <w:b/>
          <w:sz w:val="24"/>
          <w:szCs w:val="24"/>
          <w:u w:val="single"/>
          <w:lang w:val="en-US"/>
        </w:rPr>
        <w:t>mesenbaev</w:t>
      </w:r>
      <w:r w:rsidR="00D91707" w:rsidRPr="00D91707">
        <w:rPr>
          <w:b/>
          <w:sz w:val="24"/>
          <w:szCs w:val="24"/>
          <w:u w:val="single"/>
          <w:lang w:val="kk-KZ"/>
        </w:rPr>
        <w:t xml:space="preserve">@taxsouth.mgd.kz, </w:t>
      </w:r>
      <w:r w:rsidR="00D91707" w:rsidRPr="00D91707">
        <w:rPr>
          <w:b/>
          <w:sz w:val="24"/>
          <w:szCs w:val="24"/>
          <w:u w:val="single"/>
          <w:lang w:val="en-US"/>
        </w:rPr>
        <w:t>m</w:t>
      </w:r>
      <w:r w:rsidR="00D91707" w:rsidRPr="00D91707">
        <w:rPr>
          <w:b/>
          <w:sz w:val="24"/>
          <w:szCs w:val="24"/>
          <w:u w:val="single"/>
          <w:lang w:val="kk-KZ"/>
        </w:rPr>
        <w:t>.</w:t>
      </w:r>
      <w:r w:rsidR="00D91707" w:rsidRPr="00D91707">
        <w:rPr>
          <w:b/>
          <w:sz w:val="24"/>
          <w:szCs w:val="24"/>
          <w:u w:val="single"/>
          <w:lang w:val="en-US"/>
        </w:rPr>
        <w:t>esenbaev</w:t>
      </w:r>
      <w:r w:rsidR="00D91707" w:rsidRPr="00D91707">
        <w:rPr>
          <w:b/>
          <w:sz w:val="24"/>
          <w:szCs w:val="24"/>
          <w:u w:val="single"/>
          <w:lang w:val="kk-KZ"/>
        </w:rPr>
        <w:t>@kgd.gov.kz</w:t>
      </w:r>
      <w:r w:rsidR="008D56FD">
        <w:rPr>
          <w:sz w:val="24"/>
          <w:szCs w:val="24"/>
          <w:lang w:val="kk-KZ"/>
        </w:rPr>
        <w:t xml:space="preserve">            </w:t>
      </w:r>
    </w:p>
    <w:p w:rsidR="008D56FD" w:rsidRDefault="008D56FD" w:rsidP="00E300CD">
      <w:pPr>
        <w:ind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193AA2" w:rsidRDefault="00193AA2" w:rsidP="00F3763E">
      <w:pPr>
        <w:ind w:left="-1418" w:right="178"/>
        <w:jc w:val="both"/>
        <w:rPr>
          <w:bCs w:val="0"/>
          <w:i w:val="0"/>
          <w:iCs w:val="0"/>
          <w:sz w:val="20"/>
          <w:szCs w:val="20"/>
          <w:lang w:val="kk-KZ"/>
        </w:rPr>
      </w:pPr>
    </w:p>
    <w:p w:rsidR="002824F0" w:rsidRDefault="002824F0" w:rsidP="00F3763E">
      <w:pPr>
        <w:ind w:left="-1418" w:right="178"/>
        <w:jc w:val="both"/>
        <w:rPr>
          <w:bCs w:val="0"/>
          <w:i w:val="0"/>
          <w:iCs w:val="0"/>
          <w:sz w:val="20"/>
          <w:szCs w:val="20"/>
          <w:lang w:val="kk-KZ"/>
        </w:rPr>
      </w:pPr>
    </w:p>
    <w:p w:rsidR="00124879" w:rsidRDefault="00124879" w:rsidP="008D56FD">
      <w:pPr>
        <w:ind w:left="4254"/>
        <w:rPr>
          <w:b w:val="0"/>
          <w:i w:val="0"/>
          <w:color w:val="000000"/>
          <w:sz w:val="24"/>
          <w:szCs w:val="24"/>
          <w:lang w:val="kk-KZ"/>
        </w:rPr>
      </w:pPr>
    </w:p>
    <w:p w:rsidR="008D56FD" w:rsidRPr="005C4295" w:rsidRDefault="008D56FD" w:rsidP="008D56FD">
      <w:pPr>
        <w:ind w:left="4254"/>
        <w:rPr>
          <w:b w:val="0"/>
          <w:i w:val="0"/>
          <w:color w:val="000000"/>
          <w:sz w:val="24"/>
          <w:szCs w:val="24"/>
        </w:rPr>
      </w:pPr>
      <w:r w:rsidRPr="005C4295">
        <w:rPr>
          <w:b w:val="0"/>
          <w:i w:val="0"/>
          <w:color w:val="000000"/>
          <w:sz w:val="24"/>
          <w:szCs w:val="24"/>
        </w:rPr>
        <w:lastRenderedPageBreak/>
        <w:t>Приложение 2</w:t>
      </w:r>
    </w:p>
    <w:p w:rsidR="008D56FD" w:rsidRPr="005C4295" w:rsidRDefault="008D56FD" w:rsidP="008D56FD">
      <w:pPr>
        <w:ind w:left="4254"/>
        <w:rPr>
          <w:b w:val="0"/>
          <w:i w:val="0"/>
          <w:color w:val="000000"/>
          <w:sz w:val="24"/>
          <w:szCs w:val="24"/>
        </w:rPr>
      </w:pPr>
      <w:r w:rsidRPr="005C4295">
        <w:rPr>
          <w:b w:val="0"/>
          <w:i w:val="0"/>
          <w:color w:val="000000"/>
          <w:sz w:val="24"/>
          <w:szCs w:val="24"/>
        </w:rPr>
        <w:t>к Правилам проведения конкурса на занятие административной государственной должности корпуса «Б»</w:t>
      </w:r>
    </w:p>
    <w:p w:rsidR="008D56FD" w:rsidRPr="005C4295" w:rsidRDefault="008D56FD" w:rsidP="008D56FD">
      <w:pPr>
        <w:ind w:left="4254"/>
        <w:rPr>
          <w:b w:val="0"/>
          <w:i w:val="0"/>
          <w:sz w:val="24"/>
          <w:szCs w:val="24"/>
        </w:rPr>
      </w:pPr>
    </w:p>
    <w:p w:rsidR="008D56FD" w:rsidRPr="005C4295" w:rsidRDefault="008D56FD" w:rsidP="008D56FD">
      <w:pPr>
        <w:ind w:left="4254"/>
        <w:rPr>
          <w:b w:val="0"/>
          <w:i w:val="0"/>
          <w:color w:val="000000"/>
          <w:sz w:val="24"/>
          <w:szCs w:val="24"/>
        </w:rPr>
      </w:pPr>
      <w:r w:rsidRPr="005C4295">
        <w:rPr>
          <w:b w:val="0"/>
          <w:i w:val="0"/>
          <w:color w:val="000000"/>
          <w:sz w:val="24"/>
          <w:szCs w:val="24"/>
        </w:rPr>
        <w:t>___________________________________</w:t>
      </w:r>
    </w:p>
    <w:p w:rsidR="008D56FD" w:rsidRPr="005C4295" w:rsidRDefault="008D56FD" w:rsidP="008D56FD">
      <w:pPr>
        <w:ind w:left="4254"/>
        <w:rPr>
          <w:b w:val="0"/>
          <w:i w:val="0"/>
          <w:color w:val="000000"/>
          <w:sz w:val="24"/>
          <w:szCs w:val="24"/>
        </w:rPr>
      </w:pPr>
      <w:r w:rsidRPr="005C4295">
        <w:rPr>
          <w:b w:val="0"/>
          <w:i w:val="0"/>
          <w:color w:val="000000"/>
          <w:sz w:val="24"/>
          <w:szCs w:val="24"/>
        </w:rPr>
        <w:t xml:space="preserve">               (государственный орган)</w:t>
      </w:r>
    </w:p>
    <w:p w:rsidR="008D56FD" w:rsidRPr="005C4295" w:rsidRDefault="008D56FD" w:rsidP="008D56FD">
      <w:pPr>
        <w:rPr>
          <w:b w:val="0"/>
          <w:i w:val="0"/>
          <w:color w:val="000000"/>
          <w:sz w:val="24"/>
          <w:szCs w:val="24"/>
        </w:rPr>
      </w:pPr>
      <w:bookmarkStart w:id="1" w:name="z123"/>
    </w:p>
    <w:p w:rsidR="008D56FD" w:rsidRPr="005C4295" w:rsidRDefault="008D56FD" w:rsidP="008D56FD">
      <w:pPr>
        <w:ind w:firstLine="709"/>
        <w:rPr>
          <w:b w:val="0"/>
          <w:i w:val="0"/>
          <w:sz w:val="24"/>
          <w:szCs w:val="24"/>
        </w:rPr>
      </w:pPr>
    </w:p>
    <w:bookmarkEnd w:id="1"/>
    <w:p w:rsidR="00EA2FEE" w:rsidRPr="00EA2FEE" w:rsidRDefault="00EA2FEE" w:rsidP="00EA2FEE">
      <w:pPr>
        <w:pStyle w:val="aff"/>
        <w:rPr>
          <w:b w:val="0"/>
          <w:i w:val="0"/>
        </w:rPr>
      </w:pPr>
      <w:r w:rsidRPr="00EA2FEE">
        <w:rPr>
          <w:b w:val="0"/>
          <w:i w:val="0"/>
        </w:rPr>
        <w:t>Заявление</w:t>
      </w:r>
    </w:p>
    <w:p w:rsidR="00EA2FEE" w:rsidRPr="00EA2FEE" w:rsidRDefault="00EA2FEE" w:rsidP="00EA2FEE">
      <w:pPr>
        <w:pStyle w:val="aff"/>
        <w:rPr>
          <w:b w:val="0"/>
          <w:i w:val="0"/>
        </w:rPr>
      </w:pPr>
    </w:p>
    <w:p w:rsidR="00EA2FEE" w:rsidRPr="00EA2FEE" w:rsidRDefault="00EA2FEE" w:rsidP="00EA2FEE">
      <w:pPr>
        <w:pStyle w:val="aff"/>
        <w:ind w:firstLine="708"/>
        <w:jc w:val="both"/>
        <w:rPr>
          <w:b w:val="0"/>
          <w:i w:val="0"/>
        </w:rPr>
      </w:pPr>
      <w:r w:rsidRPr="00EA2FEE">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EA2FEE" w:rsidRPr="00EA2FEE" w:rsidRDefault="00EA2FEE" w:rsidP="00EA2FEE">
      <w:pPr>
        <w:pStyle w:val="aff"/>
        <w:ind w:firstLine="708"/>
        <w:jc w:val="both"/>
        <w:rPr>
          <w:b w:val="0"/>
          <w:i w:val="0"/>
        </w:rPr>
      </w:pPr>
      <w:r w:rsidRPr="00EA2FEE">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EA2FEE" w:rsidRPr="00EA2FEE" w:rsidRDefault="00EA2FEE" w:rsidP="00EA2FEE">
      <w:pPr>
        <w:pStyle w:val="aff"/>
        <w:ind w:firstLine="708"/>
        <w:jc w:val="both"/>
        <w:rPr>
          <w:b w:val="0"/>
          <w:i w:val="0"/>
        </w:rPr>
      </w:pPr>
      <w:r w:rsidRPr="00EA2FEE">
        <w:rPr>
          <w:b w:val="0"/>
          <w:i w:val="0"/>
        </w:rPr>
        <w:t>Отвечаю за подлинность представленных документов.</w:t>
      </w:r>
    </w:p>
    <w:p w:rsidR="00EA2FEE" w:rsidRPr="00EA2FEE" w:rsidRDefault="00EA2FEE" w:rsidP="00EA2FEE">
      <w:pPr>
        <w:pStyle w:val="aff"/>
        <w:rPr>
          <w:b w:val="0"/>
          <w:i w:val="0"/>
        </w:rPr>
      </w:pPr>
    </w:p>
    <w:p w:rsidR="00EA2FEE" w:rsidRPr="00EA2FEE" w:rsidRDefault="00EA2FEE" w:rsidP="00EA2FEE">
      <w:pPr>
        <w:pStyle w:val="aff"/>
        <w:ind w:firstLine="708"/>
        <w:rPr>
          <w:b w:val="0"/>
          <w:i w:val="0"/>
        </w:rPr>
      </w:pPr>
      <w:r w:rsidRPr="00EA2FEE">
        <w:rPr>
          <w:b w:val="0"/>
          <w:i w:val="0"/>
        </w:rPr>
        <w:t>Прилагаемые документы:</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ind w:firstLine="709"/>
        <w:rPr>
          <w:b w:val="0"/>
          <w:i w:val="0"/>
        </w:rPr>
      </w:pPr>
      <w:r w:rsidRPr="00EA2FEE">
        <w:rPr>
          <w:b w:val="0"/>
          <w:i w:val="0"/>
        </w:rPr>
        <w:t>Адрес и контактный телефон______________________________________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p>
    <w:p w:rsidR="00EA2FEE" w:rsidRPr="00EA2FEE" w:rsidRDefault="00EA2FEE" w:rsidP="00EA2FEE">
      <w:pPr>
        <w:pStyle w:val="aff"/>
        <w:rPr>
          <w:b w:val="0"/>
          <w:i w:val="0"/>
        </w:rPr>
      </w:pPr>
      <w:r w:rsidRPr="00EA2FEE">
        <w:rPr>
          <w:b w:val="0"/>
          <w:i w:val="0"/>
        </w:rPr>
        <w:t xml:space="preserve">      __________                                      ____________________________________</w:t>
      </w:r>
    </w:p>
    <w:p w:rsidR="00EA2FEE" w:rsidRPr="00EA2FEE" w:rsidRDefault="00EA2FEE" w:rsidP="00EA2FEE">
      <w:pPr>
        <w:pStyle w:val="aff"/>
        <w:rPr>
          <w:b w:val="0"/>
          <w:i w:val="0"/>
        </w:rPr>
      </w:pPr>
      <w:r w:rsidRPr="00EA2FEE">
        <w:rPr>
          <w:b w:val="0"/>
          <w:i w:val="0"/>
        </w:rPr>
        <w:t xml:space="preserve">        (подпись)                                                 (Ф.И.О. (при его наличии))</w:t>
      </w:r>
    </w:p>
    <w:p w:rsidR="008D56FD" w:rsidRPr="00EA2FEE" w:rsidRDefault="008D56FD" w:rsidP="008D56FD">
      <w:pPr>
        <w:pBdr>
          <w:bottom w:val="single" w:sz="12" w:space="1" w:color="auto"/>
        </w:pBdr>
        <w:ind w:firstLine="709"/>
        <w:rPr>
          <w:b w:val="0"/>
          <w:i w:val="0"/>
          <w:sz w:val="24"/>
          <w:szCs w:val="24"/>
        </w:rPr>
      </w:pPr>
    </w:p>
    <w:p w:rsidR="008D56FD" w:rsidRPr="00EA2FEE" w:rsidRDefault="008D56FD" w:rsidP="008D56FD">
      <w:pPr>
        <w:pBdr>
          <w:bottom w:val="single" w:sz="12" w:space="1" w:color="auto"/>
        </w:pBdr>
        <w:ind w:firstLine="709"/>
        <w:rPr>
          <w:b w:val="0"/>
          <w:i w:val="0"/>
          <w:sz w:val="24"/>
          <w:szCs w:val="24"/>
          <w:lang w:val="kk-KZ"/>
        </w:rPr>
      </w:pPr>
    </w:p>
    <w:p w:rsidR="008D56FD" w:rsidRPr="00EA2FEE" w:rsidRDefault="008D56FD" w:rsidP="008D56FD">
      <w:pPr>
        <w:pBdr>
          <w:bottom w:val="single" w:sz="12" w:space="1" w:color="auto"/>
        </w:pBdr>
        <w:ind w:firstLine="709"/>
        <w:rPr>
          <w:b w:val="0"/>
          <w:i w:val="0"/>
          <w:sz w:val="24"/>
          <w:szCs w:val="24"/>
          <w:lang w:val="kk-KZ"/>
        </w:rPr>
      </w:pPr>
    </w:p>
    <w:p w:rsidR="008D56FD" w:rsidRDefault="008D56FD"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DF521C" w:rsidRDefault="00DF521C"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sectPr w:rsidR="006062A9" w:rsidSect="005650EB">
      <w:headerReference w:type="default" r:id="rId8"/>
      <w:footerReference w:type="default" r:id="rId9"/>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A1" w:rsidRDefault="00D526A1" w:rsidP="00B55B02">
      <w:r>
        <w:separator/>
      </w:r>
    </w:p>
  </w:endnote>
  <w:endnote w:type="continuationSeparator" w:id="0">
    <w:p w:rsidR="00D526A1" w:rsidRDefault="00D526A1"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F93DD4"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15EBC">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A1" w:rsidRDefault="00D526A1" w:rsidP="00B55B02">
      <w:r>
        <w:separator/>
      </w:r>
    </w:p>
  </w:footnote>
  <w:footnote w:type="continuationSeparator" w:id="0">
    <w:p w:rsidR="00D526A1" w:rsidRDefault="00D526A1"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FB2C7C"/>
    <w:multiLevelType w:val="hybridMultilevel"/>
    <w:tmpl w:val="14E863FA"/>
    <w:lvl w:ilvl="0" w:tplc="DCE24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9"/>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1"/>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13"/>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02"/>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850"/>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AA2"/>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6F7"/>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71D"/>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4F0"/>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5B2"/>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EAC"/>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BB7"/>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1E9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1FB"/>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A7F41"/>
    <w:rsid w:val="006B001A"/>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0B4"/>
    <w:rsid w:val="006C2249"/>
    <w:rsid w:val="006C23B6"/>
    <w:rsid w:val="006C24EB"/>
    <w:rsid w:val="006C2E13"/>
    <w:rsid w:val="006C2FAA"/>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758"/>
    <w:rsid w:val="006D7D43"/>
    <w:rsid w:val="006E004D"/>
    <w:rsid w:val="006E02BE"/>
    <w:rsid w:val="006E0A18"/>
    <w:rsid w:val="006E0CA7"/>
    <w:rsid w:val="006E0FA9"/>
    <w:rsid w:val="006E1E89"/>
    <w:rsid w:val="006E1FAC"/>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395"/>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119"/>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4"/>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22E"/>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DB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EBC"/>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5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E29"/>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0D1"/>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3D19"/>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74B"/>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31B"/>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2D"/>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3B22"/>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68D7"/>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5C"/>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240"/>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6A1"/>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1707"/>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5A"/>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3DD4"/>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B10"/>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26098002">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9D8A-74BE-445E-B575-7D2A7339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8858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10392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s_askarova</cp:lastModifiedBy>
  <cp:revision>2</cp:revision>
  <cp:lastPrinted>2016-04-11T08:55:00Z</cp:lastPrinted>
  <dcterms:created xsi:type="dcterms:W3CDTF">2016-10-12T12:00:00Z</dcterms:created>
  <dcterms:modified xsi:type="dcterms:W3CDTF">2016-10-12T12:00:00Z</dcterms:modified>
</cp:coreProperties>
</file>