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FE" w:rsidRDefault="00436BFE" w:rsidP="00436BFE">
      <w:pPr>
        <w:pStyle w:val="3"/>
        <w:jc w:val="center"/>
        <w:rPr>
          <w:rFonts w:ascii="Times New Roman" w:hAnsi="Times New Roman"/>
          <w:bCs w:val="0"/>
          <w:i/>
          <w:iCs/>
          <w:sz w:val="24"/>
          <w:szCs w:val="24"/>
          <w:lang w:val="kk-KZ"/>
        </w:rPr>
      </w:pPr>
      <w:r>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2A5D39" w:rsidRPr="002A5D39" w:rsidRDefault="002A5D39" w:rsidP="002A5D39">
      <w:pPr>
        <w:spacing w:before="100" w:beforeAutospacing="1" w:after="100" w:afterAutospacing="1"/>
        <w:jc w:val="both"/>
        <w:rPr>
          <w:b w:val="0"/>
          <w:i w:val="0"/>
          <w:sz w:val="24"/>
          <w:szCs w:val="24"/>
          <w:lang w:val="kk-KZ"/>
        </w:rPr>
      </w:pPr>
      <w:r>
        <w:rPr>
          <w:i w:val="0"/>
          <w:iCs w:val="0"/>
          <w:sz w:val="24"/>
          <w:szCs w:val="24"/>
          <w:lang w:val="kk-KZ"/>
        </w:rPr>
        <w:t xml:space="preserve">        </w:t>
      </w:r>
      <w:r w:rsidR="00436BFE">
        <w:rPr>
          <w:i w:val="0"/>
          <w:iCs w:val="0"/>
          <w:sz w:val="24"/>
          <w:szCs w:val="24"/>
          <w:lang w:val="kk-KZ"/>
        </w:rPr>
        <w:t xml:space="preserve">С-R-4 санаты үшін: </w:t>
      </w:r>
      <w:r w:rsidR="00436BFE" w:rsidRPr="002A5D39">
        <w:rPr>
          <w:rFonts w:eastAsia="Calibri"/>
          <w:b w:val="0"/>
          <w:i w:val="0"/>
          <w:sz w:val="24"/>
          <w:szCs w:val="24"/>
          <w:lang w:val="kk-KZ"/>
        </w:rPr>
        <w:t>жоғары білім;</w:t>
      </w:r>
      <w:r w:rsidR="00436BFE" w:rsidRPr="002A5D39">
        <w:rPr>
          <w:rFonts w:eastAsia="Calibri"/>
          <w:sz w:val="24"/>
          <w:szCs w:val="24"/>
          <w:lang w:val="kk-KZ"/>
        </w:rPr>
        <w:t xml:space="preserve"> </w:t>
      </w:r>
      <w:r w:rsidRPr="002A5D39">
        <w:rPr>
          <w:b w:val="0"/>
          <w:i w:val="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A5D39" w:rsidRPr="0057672A" w:rsidRDefault="00436BFE" w:rsidP="002A5D39">
      <w:pPr>
        <w:spacing w:before="100" w:beforeAutospacing="1" w:after="100" w:afterAutospacing="1"/>
        <w:jc w:val="both"/>
        <w:rPr>
          <w:b w:val="0"/>
          <w:i w:val="0"/>
          <w:sz w:val="24"/>
          <w:szCs w:val="24"/>
          <w:lang w:val="kk-KZ"/>
        </w:rPr>
      </w:pPr>
      <w:r w:rsidRPr="00436BFE">
        <w:rPr>
          <w:b w:val="0"/>
          <w:i w:val="0"/>
          <w:sz w:val="24"/>
          <w:szCs w:val="24"/>
          <w:lang w:val="kk-KZ"/>
        </w:rPr>
        <w:t xml:space="preserve">       </w:t>
      </w:r>
      <w:r w:rsidR="002A5D39" w:rsidRPr="002A5D39">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Pr>
          <w:b w:val="0"/>
          <w:i w:val="0"/>
          <w:sz w:val="24"/>
          <w:szCs w:val="24"/>
          <w:lang w:val="kk-KZ"/>
        </w:rPr>
        <w:t>;</w:t>
      </w:r>
    </w:p>
    <w:p w:rsidR="00436BFE" w:rsidRPr="00436BFE" w:rsidRDefault="00436BFE" w:rsidP="0057672A">
      <w:pPr>
        <w:spacing w:before="100" w:beforeAutospacing="1" w:after="100" w:afterAutospacing="1"/>
        <w:jc w:val="both"/>
        <w:rPr>
          <w:b w:val="0"/>
          <w:i w:val="0"/>
          <w:sz w:val="24"/>
          <w:szCs w:val="24"/>
          <w:lang w:val="kk-KZ"/>
        </w:rPr>
      </w:pPr>
      <w:r w:rsidRPr="00436BFE">
        <w:rPr>
          <w:b w:val="0"/>
          <w:i w:val="0"/>
          <w:sz w:val="24"/>
          <w:szCs w:val="24"/>
          <w:lang w:val="kk-KZ"/>
        </w:rPr>
        <w:t xml:space="preserve">       </w:t>
      </w:r>
      <w:r>
        <w:rPr>
          <w:b w:val="0"/>
          <w:i w:val="0"/>
          <w:sz w:val="24"/>
          <w:szCs w:val="24"/>
          <w:lang w:val="kk-KZ"/>
        </w:rPr>
        <w:t>Ж</w:t>
      </w:r>
      <w:r w:rsidRPr="00436BFE">
        <w:rPr>
          <w:b w:val="0"/>
          <w:i w:val="0"/>
          <w:sz w:val="24"/>
          <w:szCs w:val="24"/>
          <w:lang w:val="kk-KZ"/>
        </w:rPr>
        <w:t>оғары білім болған жағдайда жұмыс тәжірибесі талап етілмейді.</w:t>
      </w:r>
      <w:r w:rsidRPr="00436BFE">
        <w:rPr>
          <w:b w:val="0"/>
          <w:i w:val="0"/>
          <w:sz w:val="24"/>
          <w:szCs w:val="24"/>
          <w:lang w:val="kk-KZ"/>
        </w:rPr>
        <w:br/>
      </w:r>
      <w:r w:rsidR="0057672A">
        <w:rPr>
          <w:i w:val="0"/>
          <w:sz w:val="24"/>
          <w:szCs w:val="24"/>
          <w:lang w:val="kk-KZ"/>
        </w:rPr>
        <w:t xml:space="preserve">                 </w:t>
      </w:r>
      <w:r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8C57D6">
      <w:pPr>
        <w:widowControl/>
        <w:autoSpaceDE w:val="0"/>
        <w:autoSpaceDN w:val="0"/>
        <w:adjustRightInd w:val="0"/>
        <w:snapToGrid/>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991DCC">
        <w:rPr>
          <w:i w:val="0"/>
          <w:sz w:val="24"/>
          <w:szCs w:val="24"/>
          <w:lang w:val="kk-KZ"/>
        </w:rPr>
        <w:t>Түркістан</w:t>
      </w:r>
      <w:r w:rsidR="0059258C">
        <w:rPr>
          <w:i w:val="0"/>
          <w:sz w:val="24"/>
          <w:szCs w:val="24"/>
          <w:lang w:val="kk-KZ"/>
        </w:rPr>
        <w:t xml:space="preserve"> қаласы </w:t>
      </w:r>
      <w:r w:rsidR="00436BFE">
        <w:rPr>
          <w:i w:val="0"/>
          <w:sz w:val="24"/>
          <w:szCs w:val="24"/>
          <w:lang w:val="kk-KZ"/>
        </w:rPr>
        <w:t>бойынша Мемлекеттік кірістер басқармасы» РММ. 161</w:t>
      </w:r>
      <w:r w:rsidR="0059258C">
        <w:rPr>
          <w:i w:val="0"/>
          <w:sz w:val="24"/>
          <w:szCs w:val="24"/>
          <w:lang w:val="kk-KZ"/>
        </w:rPr>
        <w:t>2</w:t>
      </w:r>
      <w:r w:rsidR="00436BFE">
        <w:rPr>
          <w:i w:val="0"/>
          <w:sz w:val="24"/>
          <w:szCs w:val="24"/>
          <w:lang w:val="kk-KZ"/>
        </w:rPr>
        <w:t xml:space="preserve">00 ОҚО, </w:t>
      </w:r>
      <w:r w:rsidR="008C57D6">
        <w:rPr>
          <w:i w:val="0"/>
          <w:sz w:val="24"/>
          <w:szCs w:val="24"/>
          <w:lang w:val="kk-KZ"/>
        </w:rPr>
        <w:t>Түркістан қаласы</w:t>
      </w:r>
      <w:r w:rsidR="00436BFE">
        <w:rPr>
          <w:i w:val="0"/>
          <w:sz w:val="24"/>
          <w:szCs w:val="24"/>
          <w:lang w:val="kk-KZ"/>
        </w:rPr>
        <w:t>,</w:t>
      </w:r>
      <w:r w:rsidR="00946C9A">
        <w:rPr>
          <w:i w:val="0"/>
          <w:sz w:val="24"/>
          <w:szCs w:val="24"/>
          <w:lang w:val="kk-KZ"/>
        </w:rPr>
        <w:t xml:space="preserve"> Тә</w:t>
      </w:r>
      <w:r w:rsidR="008C57D6">
        <w:rPr>
          <w:i w:val="0"/>
          <w:sz w:val="24"/>
          <w:szCs w:val="24"/>
          <w:lang w:val="kk-KZ"/>
        </w:rPr>
        <w:t xml:space="preserve">уке хан </w:t>
      </w:r>
      <w:r w:rsidR="00436BFE">
        <w:rPr>
          <w:i w:val="0"/>
          <w:sz w:val="24"/>
          <w:szCs w:val="24"/>
          <w:lang w:val="kk-KZ"/>
        </w:rPr>
        <w:t xml:space="preserve">көшесі, </w:t>
      </w:r>
      <w:r w:rsidR="008C57D6">
        <w:rPr>
          <w:i w:val="0"/>
          <w:sz w:val="24"/>
          <w:szCs w:val="24"/>
          <w:lang w:val="kk-KZ"/>
        </w:rPr>
        <w:t>278 В</w:t>
      </w:r>
      <w:r w:rsidR="00436BFE">
        <w:rPr>
          <w:i w:val="0"/>
          <w:sz w:val="24"/>
          <w:szCs w:val="24"/>
          <w:lang w:val="kk-KZ"/>
        </w:rPr>
        <w:t xml:space="preserve"> үй, 2-ші қабат, байланыс телефоны 8(7253</w:t>
      </w:r>
      <w:r w:rsidR="008C57D6">
        <w:rPr>
          <w:i w:val="0"/>
          <w:sz w:val="24"/>
          <w:szCs w:val="24"/>
          <w:lang w:val="kk-KZ"/>
        </w:rPr>
        <w:t>3</w:t>
      </w:r>
      <w:r w:rsidR="00436BFE">
        <w:rPr>
          <w:i w:val="0"/>
          <w:sz w:val="24"/>
          <w:szCs w:val="24"/>
          <w:lang w:val="kk-KZ"/>
        </w:rPr>
        <w:t xml:space="preserve">) </w:t>
      </w:r>
      <w:r w:rsidR="008C57D6">
        <w:rPr>
          <w:i w:val="0"/>
          <w:sz w:val="24"/>
          <w:szCs w:val="24"/>
          <w:lang w:val="kk-KZ"/>
        </w:rPr>
        <w:t>4-30-64</w:t>
      </w:r>
      <w:r w:rsidR="00436BFE">
        <w:rPr>
          <w:i w:val="0"/>
          <w:sz w:val="24"/>
          <w:szCs w:val="24"/>
          <w:lang w:val="kk-KZ"/>
        </w:rPr>
        <w:t xml:space="preserve">, </w:t>
      </w:r>
      <w:r w:rsidR="008C57D6">
        <w:rPr>
          <w:i w:val="0"/>
          <w:sz w:val="24"/>
          <w:szCs w:val="24"/>
          <w:lang w:val="kk-KZ"/>
        </w:rPr>
        <w:t>4-30-74</w:t>
      </w:r>
      <w:r w:rsidR="00436BFE">
        <w:rPr>
          <w:i w:val="0"/>
          <w:sz w:val="24"/>
          <w:szCs w:val="24"/>
          <w:lang w:val="kk-KZ"/>
        </w:rPr>
        <w:t xml:space="preserve"> факс 8(7253</w:t>
      </w:r>
      <w:r w:rsidR="008C57D6">
        <w:rPr>
          <w:i w:val="0"/>
          <w:sz w:val="24"/>
          <w:szCs w:val="24"/>
          <w:lang w:val="kk-KZ"/>
        </w:rPr>
        <w:t>3</w:t>
      </w:r>
      <w:r w:rsidR="00436BFE">
        <w:rPr>
          <w:i w:val="0"/>
          <w:sz w:val="24"/>
          <w:szCs w:val="24"/>
          <w:lang w:val="kk-KZ"/>
        </w:rPr>
        <w:t xml:space="preserve">) </w:t>
      </w:r>
      <w:r w:rsidR="008C57D6">
        <w:rPr>
          <w:i w:val="0"/>
          <w:sz w:val="24"/>
          <w:szCs w:val="24"/>
          <w:lang w:val="kk-KZ"/>
        </w:rPr>
        <w:t>4-30-63</w:t>
      </w:r>
      <w:r w:rsidR="00436BFE">
        <w:rPr>
          <w:i w:val="0"/>
          <w:sz w:val="24"/>
          <w:szCs w:val="24"/>
          <w:lang w:val="kk-KZ"/>
        </w:rPr>
        <w:t xml:space="preserve">, электрондық мекен-жайы: </w:t>
      </w:r>
      <w:hyperlink r:id="rId5" w:history="1">
        <w:r w:rsidR="008C57D6" w:rsidRPr="008C57D6">
          <w:rPr>
            <w:rStyle w:val="a3"/>
            <w:b w:val="0"/>
            <w:i w:val="0"/>
            <w:sz w:val="24"/>
            <w:szCs w:val="24"/>
            <w:lang w:val="kk-KZ"/>
          </w:rPr>
          <w:t>nal_turk@taxsouth.mqd.kz</w:t>
        </w:r>
      </w:hyperlink>
      <w:r w:rsidR="008C57D6" w:rsidRPr="008C57D6">
        <w:rPr>
          <w:b w:val="0"/>
          <w:i w:val="0"/>
          <w:sz w:val="24"/>
          <w:szCs w:val="24"/>
          <w:lang w:val="kk-KZ"/>
        </w:rPr>
        <w:t>,</w:t>
      </w:r>
      <w:r w:rsidR="008C57D6" w:rsidRPr="008C57D6">
        <w:rPr>
          <w:rFonts w:eastAsiaTheme="minorHAnsi"/>
          <w:b w:val="0"/>
          <w:bCs w:val="0"/>
          <w:i w:val="0"/>
          <w:iCs w:val="0"/>
          <w:color w:val="000000"/>
          <w:sz w:val="24"/>
          <w:szCs w:val="24"/>
          <w:lang w:val="kk-KZ" w:eastAsia="en-US"/>
        </w:rPr>
        <w:t xml:space="preserve"> </w:t>
      </w:r>
      <w:hyperlink r:id="rId6" w:history="1">
        <w:r w:rsidR="008C57D6" w:rsidRPr="008C57D6">
          <w:rPr>
            <w:rStyle w:val="a3"/>
            <w:rFonts w:eastAsiaTheme="minorHAnsi"/>
            <w:b w:val="0"/>
            <w:bCs w:val="0"/>
            <w:i w:val="0"/>
            <w:iCs w:val="0"/>
            <w:sz w:val="24"/>
            <w:szCs w:val="24"/>
            <w:lang w:val="kk-KZ" w:eastAsia="en-US"/>
          </w:rPr>
          <w:t>buhgal_turk@taxsouth.mgd.kz</w:t>
        </w:r>
      </w:hyperlink>
      <w:r w:rsidR="008C57D6">
        <w:rPr>
          <w:rFonts w:ascii="Tahoma" w:eastAsiaTheme="minorHAnsi" w:hAnsi="Tahoma" w:cs="Tahoma"/>
          <w:b w:val="0"/>
          <w:bCs w:val="0"/>
          <w:i w:val="0"/>
          <w:iCs w:val="0"/>
          <w:color w:val="000000"/>
          <w:sz w:val="16"/>
          <w:szCs w:val="16"/>
          <w:lang w:val="kk-KZ" w:eastAsia="en-US"/>
        </w:rPr>
        <w:t xml:space="preserve">  </w:t>
      </w:r>
      <w:r w:rsidR="008C57D6">
        <w:rPr>
          <w:b w:val="0"/>
          <w:lang w:val="kk-KZ"/>
        </w:rPr>
        <w:t xml:space="preserve"> </w:t>
      </w:r>
      <w:r w:rsidR="00436BFE" w:rsidRPr="00B36ED2">
        <w:rPr>
          <w:i w:val="0"/>
          <w:sz w:val="24"/>
          <w:szCs w:val="24"/>
          <w:lang w:val="kk-KZ"/>
        </w:rPr>
        <w:t xml:space="preserve"> </w:t>
      </w:r>
      <w:r w:rsidR="00436BFE" w:rsidRPr="00E269D1">
        <w:rPr>
          <w:bCs w:val="0"/>
          <w:i w:val="0"/>
          <w:sz w:val="24"/>
          <w:szCs w:val="24"/>
          <w:lang w:val="kk-KZ"/>
        </w:rPr>
        <w:t xml:space="preserve">«Б» корпусы </w:t>
      </w:r>
      <w:r w:rsidR="00436BFE" w:rsidRPr="00E269D1">
        <w:rPr>
          <w:i w:val="0"/>
          <w:sz w:val="24"/>
          <w:szCs w:val="24"/>
          <w:lang w:val="kk-KZ"/>
        </w:rPr>
        <w:t>бос  әкімшілік  мемлекеттік  лауазымдарға орналасуға  конкурс жариялайды:</w:t>
      </w:r>
    </w:p>
    <w:p w:rsidR="00F66D35" w:rsidRDefault="00F66D35" w:rsidP="00565EA7">
      <w:pPr>
        <w:ind w:left="-284" w:right="178" w:firstLine="284"/>
        <w:jc w:val="both"/>
        <w:rPr>
          <w:i w:val="0"/>
          <w:sz w:val="24"/>
          <w:szCs w:val="24"/>
          <w:lang w:val="kk-KZ"/>
        </w:rPr>
      </w:pPr>
    </w:p>
    <w:p w:rsidR="008E47C2" w:rsidRDefault="00C914E3" w:rsidP="008E47C2">
      <w:pPr>
        <w:ind w:left="-284" w:right="178" w:firstLine="284"/>
        <w:jc w:val="both"/>
        <w:rPr>
          <w:i w:val="0"/>
          <w:sz w:val="24"/>
          <w:szCs w:val="24"/>
          <w:lang w:val="kk-KZ"/>
        </w:rPr>
      </w:pPr>
      <w:r w:rsidRPr="00722EC1">
        <w:rPr>
          <w:i w:val="0"/>
          <w:sz w:val="24"/>
          <w:szCs w:val="24"/>
          <w:lang w:val="kk-KZ"/>
        </w:rPr>
        <w:t xml:space="preserve">Оңтүстік Қазақстан облысы бойынша Мемлекеттік кірістер департаментінің              </w:t>
      </w:r>
      <w:r w:rsidR="00A225DC">
        <w:rPr>
          <w:i w:val="0"/>
          <w:sz w:val="24"/>
          <w:szCs w:val="24"/>
          <w:lang w:val="kk-KZ"/>
        </w:rPr>
        <w:t xml:space="preserve">Түркістан қаласы </w:t>
      </w:r>
      <w:r w:rsidRPr="00722EC1">
        <w:rPr>
          <w:i w:val="0"/>
          <w:sz w:val="24"/>
          <w:szCs w:val="24"/>
          <w:lang w:val="kk-KZ"/>
        </w:rPr>
        <w:t>бойынша Мемлекеттік кірістер басқармасы</w:t>
      </w:r>
      <w:r w:rsidR="00FF0B85">
        <w:rPr>
          <w:i w:val="0"/>
          <w:sz w:val="24"/>
          <w:szCs w:val="24"/>
          <w:lang w:val="kk-KZ"/>
        </w:rPr>
        <w:t>ның</w:t>
      </w:r>
      <w:r w:rsidRPr="00722EC1">
        <w:rPr>
          <w:i w:val="0"/>
          <w:sz w:val="24"/>
          <w:szCs w:val="24"/>
          <w:lang w:val="kk-KZ"/>
        </w:rPr>
        <w:t xml:space="preserve"> </w:t>
      </w:r>
      <w:r w:rsidR="00A225DC">
        <w:rPr>
          <w:i w:val="0"/>
          <w:sz w:val="24"/>
          <w:szCs w:val="24"/>
          <w:lang w:val="kk-KZ"/>
        </w:rPr>
        <w:t xml:space="preserve">мәжбүрлеп өндіру </w:t>
      </w:r>
      <w:r w:rsidR="00E63DF0">
        <w:rPr>
          <w:i w:val="0"/>
          <w:sz w:val="24"/>
          <w:szCs w:val="24"/>
          <w:lang w:val="kk-KZ"/>
        </w:rPr>
        <w:t xml:space="preserve"> </w:t>
      </w:r>
      <w:r w:rsidRPr="00722EC1">
        <w:rPr>
          <w:i w:val="0"/>
          <w:sz w:val="24"/>
          <w:szCs w:val="24"/>
          <w:lang w:val="kk-KZ"/>
        </w:rPr>
        <w:t xml:space="preserve"> бөлімінің бас маманы  (С-R-4 санаты) 1 бірлік.</w:t>
      </w:r>
    </w:p>
    <w:p w:rsidR="00565EA7" w:rsidRPr="008E47C2" w:rsidRDefault="008E47C2" w:rsidP="008E47C2">
      <w:pPr>
        <w:ind w:left="-284" w:right="178" w:firstLine="284"/>
        <w:jc w:val="both"/>
        <w:rPr>
          <w:i w:val="0"/>
          <w:sz w:val="24"/>
          <w:szCs w:val="24"/>
          <w:lang w:val="kk-KZ"/>
        </w:rPr>
      </w:pPr>
      <w:r>
        <w:rPr>
          <w:i w:val="0"/>
          <w:sz w:val="24"/>
          <w:szCs w:val="24"/>
          <w:lang w:val="kk-KZ"/>
        </w:rPr>
        <w:t xml:space="preserve"> </w:t>
      </w:r>
      <w:r w:rsidR="00C914E3" w:rsidRPr="00B631C1">
        <w:rPr>
          <w:i w:val="0"/>
          <w:sz w:val="24"/>
          <w:szCs w:val="24"/>
          <w:lang w:val="kk-KZ"/>
        </w:rPr>
        <w:t>Функционалдық міндеттері:</w:t>
      </w:r>
      <w:r w:rsidR="000001AF" w:rsidRPr="00B631C1">
        <w:rPr>
          <w:lang w:val="kk-KZ"/>
        </w:rPr>
        <w:t xml:space="preserve"> </w:t>
      </w:r>
      <w:r w:rsidR="00565EA7" w:rsidRPr="00B631C1">
        <w:rPr>
          <w:b w:val="0"/>
          <w:i w:val="0"/>
          <w:sz w:val="24"/>
          <w:szCs w:val="24"/>
          <w:lang w:val="kk-KZ"/>
        </w:rPr>
        <w:t xml:space="preserve">Салық төлеушілер арасында салық заңын және оған енгізілген өзгерістерді түсіндіру. Орталықтандырылған тапсырмаларды орындау, өзіне бекітілген салық түрлерінің жоспарын орындау, қадағалау. Салық кодексінің нормаларын сақтау, мерзімінде орындалмаған салық міндеттемелердің орындалуын қамтамасыз ету, салық берешегін мәжбүрлеп өндіріп алу жұмыстарын жүргізу. Салық берешігін өндіру мақсатта Мемлекеттік кірістер басқармасы шығарған өкімдер мен шешімдердің орындалуын қадағалау; </w:t>
      </w:r>
    </w:p>
    <w:p w:rsidR="004701E5" w:rsidRDefault="0081128D" w:rsidP="0006274F">
      <w:pPr>
        <w:ind w:left="-284"/>
        <w:jc w:val="both"/>
        <w:rPr>
          <w:b w:val="0"/>
          <w:i w:val="0"/>
          <w:sz w:val="24"/>
          <w:szCs w:val="24"/>
          <w:lang w:val="kk-KZ"/>
        </w:rPr>
      </w:pPr>
      <w:r w:rsidRPr="00B631C1">
        <w:rPr>
          <w:i w:val="0"/>
          <w:sz w:val="24"/>
          <w:szCs w:val="24"/>
          <w:lang w:val="kk-KZ"/>
        </w:rPr>
        <w:t xml:space="preserve">      </w:t>
      </w:r>
      <w:r w:rsidR="00114C27" w:rsidRPr="00B631C1">
        <w:rPr>
          <w:i w:val="0"/>
          <w:sz w:val="24"/>
          <w:szCs w:val="24"/>
          <w:lang w:val="kk-KZ"/>
        </w:rPr>
        <w:t>Конкурсқа қатысушыларға қойылатын талаптар</w:t>
      </w:r>
      <w:r w:rsidRPr="00B631C1">
        <w:rPr>
          <w:b w:val="0"/>
          <w:i w:val="0"/>
          <w:sz w:val="24"/>
          <w:szCs w:val="24"/>
          <w:lang w:val="kk-KZ"/>
        </w:rPr>
        <w:t xml:space="preserve">: </w:t>
      </w:r>
      <w:r w:rsidR="00716966">
        <w:rPr>
          <w:b w:val="0"/>
          <w:i w:val="0"/>
          <w:sz w:val="24"/>
          <w:szCs w:val="24"/>
          <w:lang w:val="kk-KZ"/>
        </w:rPr>
        <w:t>Жоғары</w:t>
      </w:r>
      <w:r w:rsidR="00716966">
        <w:rPr>
          <w:b w:val="0"/>
          <w:i w:val="0"/>
          <w:color w:val="000000"/>
          <w:sz w:val="24"/>
          <w:szCs w:val="24"/>
          <w:lang w:val="kk-KZ"/>
        </w:rPr>
        <w:t xml:space="preserve"> білім: э</w:t>
      </w:r>
      <w:r w:rsidR="00716966" w:rsidRPr="00F34C6D">
        <w:rPr>
          <w:b w:val="0"/>
          <w:i w:val="0"/>
          <w:sz w:val="24"/>
          <w:szCs w:val="24"/>
          <w:lang w:val="kk-KZ"/>
        </w:rPr>
        <w:t>кономика және бизнес (</w:t>
      </w:r>
      <w:r w:rsidR="00716966" w:rsidRPr="00F34C6D">
        <w:rPr>
          <w:b w:val="0"/>
          <w:i w:val="0"/>
          <w:color w:val="000000"/>
          <w:sz w:val="24"/>
          <w:szCs w:val="24"/>
          <w:lang w:val="kk-KZ"/>
        </w:rPr>
        <w:t>қаржы, экономика,ә</w:t>
      </w:r>
      <w:r w:rsidR="00716966" w:rsidRPr="00F34C6D">
        <w:rPr>
          <w:b w:val="0"/>
          <w:i w:val="0"/>
          <w:sz w:val="24"/>
          <w:szCs w:val="24"/>
          <w:lang w:val="kk-KZ"/>
        </w:rPr>
        <w:t>лемдік  экономика</w:t>
      </w:r>
      <w:r w:rsidR="00716966" w:rsidRPr="00F34C6D">
        <w:rPr>
          <w:b w:val="0"/>
          <w:i w:val="0"/>
          <w:color w:val="000000"/>
          <w:sz w:val="24"/>
          <w:szCs w:val="24"/>
          <w:lang w:val="kk-KZ"/>
        </w:rPr>
        <w:t xml:space="preserve"> аудит және есеп, мемлекеттік және жергілікті басқару,</w:t>
      </w:r>
      <w:r w:rsidR="00716966" w:rsidRPr="00F34C6D">
        <w:rPr>
          <w:b w:val="0"/>
          <w:i w:val="0"/>
          <w:sz w:val="24"/>
          <w:szCs w:val="24"/>
          <w:lang w:val="kk-KZ"/>
        </w:rPr>
        <w:t xml:space="preserve"> менеджмент, маркетинг</w:t>
      </w:r>
      <w:r w:rsidR="00716966" w:rsidRPr="00F34C6D">
        <w:rPr>
          <w:b w:val="0"/>
          <w:i w:val="0"/>
          <w:color w:val="000000"/>
          <w:sz w:val="24"/>
          <w:szCs w:val="24"/>
          <w:lang w:val="kk-KZ"/>
        </w:rPr>
        <w:t>)</w:t>
      </w:r>
      <w:r w:rsidR="00716966" w:rsidRPr="00F34C6D">
        <w:rPr>
          <w:b w:val="0"/>
          <w:i w:val="0"/>
          <w:sz w:val="24"/>
          <w:szCs w:val="24"/>
          <w:lang w:val="kk-KZ"/>
        </w:rPr>
        <w:t>, құқық (құқықтану),</w:t>
      </w:r>
      <w:r w:rsidR="008E47C2">
        <w:rPr>
          <w:b w:val="0"/>
          <w:i w:val="0"/>
          <w:sz w:val="24"/>
          <w:szCs w:val="24"/>
          <w:lang w:val="kk-KZ"/>
        </w:rPr>
        <w:t xml:space="preserve"> </w:t>
      </w:r>
      <w:r w:rsidR="00716966" w:rsidRPr="00F34C6D">
        <w:rPr>
          <w:b w:val="0"/>
          <w:i w:val="0"/>
          <w:sz w:val="24"/>
          <w:szCs w:val="24"/>
          <w:lang w:val="kk-KZ"/>
        </w:rPr>
        <w:t xml:space="preserve">жаратылыстану ғылымы </w:t>
      </w:r>
      <w:r w:rsidR="00716966" w:rsidRPr="00F34C6D">
        <w:rPr>
          <w:rFonts w:eastAsia="SimSun"/>
          <w:b w:val="0"/>
          <w:i w:val="0"/>
          <w:sz w:val="24"/>
          <w:szCs w:val="24"/>
          <w:lang w:val="kk-KZ" w:eastAsia="zh-CN"/>
        </w:rPr>
        <w:t>(</w:t>
      </w:r>
      <w:r w:rsidR="00716966" w:rsidRPr="00F34C6D">
        <w:rPr>
          <w:b w:val="0"/>
          <w:i w:val="0"/>
          <w:sz w:val="24"/>
          <w:szCs w:val="24"/>
          <w:lang w:val="kk-KZ"/>
        </w:rPr>
        <w:t>информатика), салық ісі.</w:t>
      </w:r>
      <w:r w:rsidR="008E47C2">
        <w:rPr>
          <w:b w:val="0"/>
          <w:i w:val="0"/>
          <w:sz w:val="24"/>
          <w:szCs w:val="24"/>
          <w:lang w:val="kk-KZ"/>
        </w:rPr>
        <w:t xml:space="preserve"> </w:t>
      </w:r>
      <w:r w:rsidR="0071696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Pr>
          <w:b w:val="0"/>
          <w:i w:val="0"/>
          <w:sz w:val="24"/>
          <w:szCs w:val="24"/>
          <w:lang w:val="kk-KZ"/>
        </w:rPr>
        <w:t xml:space="preserve"> </w:t>
      </w:r>
    </w:p>
    <w:p w:rsidR="0006274F" w:rsidRDefault="0006274F" w:rsidP="0006274F">
      <w:pPr>
        <w:ind w:left="-284"/>
        <w:jc w:val="both"/>
        <w:rPr>
          <w:b w:val="0"/>
          <w:i w:val="0"/>
          <w:sz w:val="24"/>
          <w:szCs w:val="24"/>
          <w:lang w:val="kk-KZ"/>
        </w:rPr>
      </w:pPr>
    </w:p>
    <w:p w:rsidR="00436BFE" w:rsidRPr="00736D3E" w:rsidRDefault="00045281" w:rsidP="00436BFE">
      <w:pPr>
        <w:ind w:left="-284" w:right="178"/>
        <w:jc w:val="both"/>
        <w:rPr>
          <w:b w:val="0"/>
          <w:bCs w:val="0"/>
          <w:i w:val="0"/>
          <w:iCs w:val="0"/>
          <w:sz w:val="24"/>
          <w:szCs w:val="24"/>
          <w:lang w:val="kk-KZ"/>
        </w:rPr>
      </w:pPr>
      <w:r>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3C7E6F" w:rsidRDefault="00436BFE" w:rsidP="003C7E6F">
      <w:pPr>
        <w:pStyle w:val="a7"/>
        <w:spacing w:after="0" w:line="240" w:lineRule="auto"/>
        <w:ind w:left="284"/>
        <w:jc w:val="both"/>
        <w:outlineLvl w:val="0"/>
        <w:rPr>
          <w:rFonts w:ascii="Times New Roman" w:hAnsi="Times New Roman" w:cs="Times New Roman"/>
          <w:b/>
          <w:iCs/>
          <w:sz w:val="23"/>
          <w:szCs w:val="23"/>
          <w:lang w:val="kk-KZ"/>
        </w:rPr>
      </w:pPr>
      <w:r w:rsidRPr="00736D3E">
        <w:rPr>
          <w:sz w:val="24"/>
          <w:szCs w:val="24"/>
          <w:lang w:val="kk-KZ"/>
        </w:rPr>
        <w:lastRenderedPageBreak/>
        <w:t>1)"</w:t>
      </w:r>
      <w:r w:rsidR="003C7E6F">
        <w:rPr>
          <w:rFonts w:ascii="Times New Roman" w:hAnsi="Times New Roman" w:cs="Times New Roman"/>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p>
    <w:p w:rsidR="003C7E6F" w:rsidRDefault="003C7E6F" w:rsidP="003C7E6F">
      <w:pPr>
        <w:pStyle w:val="a7"/>
        <w:numPr>
          <w:ilvl w:val="0"/>
          <w:numId w:val="2"/>
        </w:numPr>
        <w:spacing w:after="0" w:line="240" w:lineRule="auto"/>
        <w:ind w:left="-284" w:firstLine="568"/>
        <w:jc w:val="both"/>
        <w:outlineLvl w:val="0"/>
        <w:rPr>
          <w:rFonts w:ascii="Times New Roman" w:hAnsi="Times New Roman" w:cs="Times New Roman"/>
          <w:b/>
          <w:iCs/>
          <w:sz w:val="23"/>
          <w:szCs w:val="23"/>
          <w:lang w:val="kk-KZ"/>
        </w:rPr>
      </w:pPr>
      <w:r>
        <w:rPr>
          <w:rFonts w:ascii="Times New Roman" w:hAnsi="Times New Roman" w:cs="Times New Roman"/>
          <w:sz w:val="23"/>
          <w:szCs w:val="23"/>
          <w:lang w:val="kk-KZ"/>
        </w:rPr>
        <w:t xml:space="preserve">тиісті персоналды басқару қызметімен құжаттарды тапсыру күніне дейін күнтізбелік 30 күн ішінде расталған қызметтік тізім. </w:t>
      </w:r>
    </w:p>
    <w:p w:rsidR="00436BFE" w:rsidRPr="00884374" w:rsidRDefault="00436BFE" w:rsidP="003C7E6F">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Құжаттар, конкурс өткiзу туралы хабарландыру жарияланған</w:t>
      </w:r>
      <w:r w:rsidR="00F07177">
        <w:rPr>
          <w:b w:val="0"/>
          <w:i w:val="0"/>
          <w:sz w:val="24"/>
          <w:szCs w:val="24"/>
          <w:lang w:val="kk-KZ"/>
        </w:rPr>
        <w:t>нан</w:t>
      </w:r>
      <w:r w:rsidRPr="00736D3E">
        <w:rPr>
          <w:b w:val="0"/>
          <w:i w:val="0"/>
          <w:sz w:val="24"/>
          <w:szCs w:val="24"/>
          <w:lang w:val="kk-KZ"/>
        </w:rPr>
        <w:t xml:space="preserve"> </w:t>
      </w:r>
      <w:r w:rsidR="005F0625">
        <w:rPr>
          <w:b w:val="0"/>
          <w:i w:val="0"/>
          <w:sz w:val="24"/>
          <w:szCs w:val="24"/>
          <w:lang w:val="kk-KZ"/>
        </w:rPr>
        <w:t xml:space="preserve">кейін келесі </w:t>
      </w:r>
      <w:r w:rsidR="00096071">
        <w:rPr>
          <w:b w:val="0"/>
          <w:i w:val="0"/>
          <w:sz w:val="24"/>
          <w:szCs w:val="24"/>
          <w:lang w:val="kk-KZ"/>
        </w:rPr>
        <w:t xml:space="preserve">жұмыс </w:t>
      </w:r>
      <w:bookmarkStart w:id="0" w:name="_GoBack"/>
      <w:bookmarkEnd w:id="0"/>
      <w:r w:rsidR="005F0625">
        <w:rPr>
          <w:b w:val="0"/>
          <w:i w:val="0"/>
          <w:sz w:val="24"/>
          <w:szCs w:val="24"/>
          <w:lang w:val="kk-KZ"/>
        </w:rPr>
        <w:t>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Конкурсқа қатысу үшін конкурс жариялаған мемлекеттік орган</w:t>
      </w:r>
      <w:r w:rsidR="006917BA">
        <w:rPr>
          <w:rFonts w:eastAsiaTheme="minorHAnsi"/>
          <w:b w:val="0"/>
          <w:bCs w:val="0"/>
          <w:i w:val="0"/>
          <w:iCs w:val="0"/>
          <w:color w:val="000000"/>
          <w:sz w:val="24"/>
          <w:szCs w:val="24"/>
          <w:lang w:val="kk-KZ" w:eastAsia="en-US"/>
        </w:rPr>
        <w:t>ғ</w:t>
      </w:r>
      <w:r>
        <w:rPr>
          <w:rFonts w:eastAsiaTheme="minorHAnsi"/>
          <w:b w:val="0"/>
          <w:bCs w:val="0"/>
          <w:i w:val="0"/>
          <w:iCs w:val="0"/>
          <w:color w:val="000000"/>
          <w:sz w:val="24"/>
          <w:szCs w:val="24"/>
          <w:lang w:val="kk-KZ" w:eastAsia="en-US"/>
        </w:rPr>
        <w:t xml:space="preserve">а құжаттарын қолма-қол тәртіпте ұсынады, </w:t>
      </w:r>
      <w:r>
        <w:rPr>
          <w:rFonts w:eastAsiaTheme="minorHAnsi"/>
          <w:b w:val="0"/>
          <w:bCs w:val="0"/>
          <w:i w:val="0"/>
          <w:iCs w:val="0"/>
          <w:sz w:val="24"/>
          <w:szCs w:val="24"/>
          <w:lang w:val="kk-KZ" w:eastAsia="en-US"/>
        </w:rPr>
        <w:t>почта</w:t>
      </w:r>
      <w:r w:rsidR="006917BA">
        <w:rPr>
          <w:rFonts w:eastAsiaTheme="minorHAnsi"/>
          <w:b w:val="0"/>
          <w:bCs w:val="0"/>
          <w:i w:val="0"/>
          <w:iCs w:val="0"/>
          <w:sz w:val="24"/>
          <w:szCs w:val="24"/>
          <w:lang w:val="kk-KZ" w:eastAsia="en-US"/>
        </w:rPr>
        <w:t>да х</w:t>
      </w:r>
      <w:r>
        <w:rPr>
          <w:rFonts w:eastAsiaTheme="minorHAnsi"/>
          <w:b w:val="0"/>
          <w:i w:val="0"/>
          <w:sz w:val="24"/>
          <w:szCs w:val="24"/>
          <w:lang w:val="kk-KZ" w:eastAsia="en-US"/>
        </w:rPr>
        <w:t xml:space="preserve">абарландыруда ұсынылған </w:t>
      </w:r>
      <w:hyperlink r:id="rId7" w:history="1">
        <w:r w:rsidR="004D2FAA" w:rsidRPr="008C57D6">
          <w:rPr>
            <w:rStyle w:val="a3"/>
            <w:b w:val="0"/>
            <w:i w:val="0"/>
            <w:sz w:val="24"/>
            <w:szCs w:val="24"/>
            <w:lang w:val="kk-KZ"/>
          </w:rPr>
          <w:t>nal_turk@taxsouth.mqd.kz</w:t>
        </w:r>
      </w:hyperlink>
      <w:r w:rsidR="004D2FAA" w:rsidRPr="008C57D6">
        <w:rPr>
          <w:b w:val="0"/>
          <w:i w:val="0"/>
          <w:sz w:val="24"/>
          <w:szCs w:val="24"/>
          <w:lang w:val="kk-KZ"/>
        </w:rPr>
        <w:t>,</w:t>
      </w:r>
      <w:r w:rsidR="004D2FAA" w:rsidRPr="008C57D6">
        <w:rPr>
          <w:rFonts w:eastAsiaTheme="minorHAnsi"/>
          <w:b w:val="0"/>
          <w:bCs w:val="0"/>
          <w:i w:val="0"/>
          <w:iCs w:val="0"/>
          <w:color w:val="000000"/>
          <w:sz w:val="24"/>
          <w:szCs w:val="24"/>
          <w:lang w:val="kk-KZ" w:eastAsia="en-US"/>
        </w:rPr>
        <w:t xml:space="preserve"> </w:t>
      </w:r>
      <w:hyperlink r:id="rId8" w:history="1">
        <w:r w:rsidR="004D2FAA" w:rsidRPr="008C57D6">
          <w:rPr>
            <w:rStyle w:val="a3"/>
            <w:rFonts w:eastAsiaTheme="minorHAnsi"/>
            <w:b w:val="0"/>
            <w:bCs w:val="0"/>
            <w:i w:val="0"/>
            <w:iCs w:val="0"/>
            <w:sz w:val="24"/>
            <w:szCs w:val="24"/>
            <w:lang w:val="kk-KZ" w:eastAsia="en-US"/>
          </w:rPr>
          <w:t>buhgal_turk@taxsouth.mgd.kz</w:t>
        </w:r>
      </w:hyperlink>
      <w:r w:rsidR="004D2FAA">
        <w:rPr>
          <w:rFonts w:eastAsiaTheme="minorHAnsi"/>
          <w:b w:val="0"/>
          <w:bCs w:val="0"/>
          <w:i w:val="0"/>
          <w:iCs w:val="0"/>
          <w:color w:val="000000"/>
          <w:sz w:val="24"/>
          <w:szCs w:val="24"/>
          <w:lang w:val="kk-KZ" w:eastAsia="en-US"/>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436BFE" w:rsidP="00436BFE">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825C76" w:rsidRDefault="00825C76" w:rsidP="00825C76">
      <w:pPr>
        <w:ind w:left="-284"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A20F89" w:rsidRPr="00A20F89">
        <w:rPr>
          <w:b w:val="0"/>
          <w:i w:val="0"/>
          <w:sz w:val="24"/>
          <w:szCs w:val="24"/>
          <w:lang w:val="kk-KZ"/>
        </w:rPr>
        <w:t xml:space="preserve">ОҚО, </w:t>
      </w:r>
      <w:r w:rsidR="00805939">
        <w:rPr>
          <w:b w:val="0"/>
          <w:i w:val="0"/>
          <w:sz w:val="24"/>
          <w:szCs w:val="24"/>
          <w:lang w:val="kk-KZ"/>
        </w:rPr>
        <w:t>Түркістан қаласы</w:t>
      </w:r>
      <w:r w:rsidR="00A20F89" w:rsidRPr="00A20F89">
        <w:rPr>
          <w:b w:val="0"/>
          <w:i w:val="0"/>
          <w:sz w:val="24"/>
          <w:szCs w:val="24"/>
          <w:lang w:val="kk-KZ"/>
        </w:rPr>
        <w:t>,</w:t>
      </w:r>
      <w:r w:rsidR="00805939">
        <w:rPr>
          <w:b w:val="0"/>
          <w:i w:val="0"/>
          <w:sz w:val="24"/>
          <w:szCs w:val="24"/>
          <w:lang w:val="kk-KZ"/>
        </w:rPr>
        <w:t xml:space="preserve"> </w:t>
      </w:r>
      <w:r w:rsidR="00A20F89" w:rsidRPr="00A20F89">
        <w:rPr>
          <w:b w:val="0"/>
          <w:i w:val="0"/>
          <w:sz w:val="24"/>
          <w:szCs w:val="24"/>
          <w:lang w:val="kk-KZ"/>
        </w:rPr>
        <w:t>Т</w:t>
      </w:r>
      <w:r w:rsidR="00946C9A">
        <w:rPr>
          <w:b w:val="0"/>
          <w:i w:val="0"/>
          <w:sz w:val="24"/>
          <w:szCs w:val="24"/>
          <w:lang w:val="kk-KZ"/>
        </w:rPr>
        <w:t>ә</w:t>
      </w:r>
      <w:r w:rsidR="00805939">
        <w:rPr>
          <w:b w:val="0"/>
          <w:i w:val="0"/>
          <w:sz w:val="24"/>
          <w:szCs w:val="24"/>
          <w:lang w:val="kk-KZ"/>
        </w:rPr>
        <w:t xml:space="preserve">уке хан </w:t>
      </w:r>
      <w:r w:rsidR="00A20F89" w:rsidRPr="00A20F89">
        <w:rPr>
          <w:b w:val="0"/>
          <w:i w:val="0"/>
          <w:sz w:val="24"/>
          <w:szCs w:val="24"/>
          <w:lang w:val="kk-KZ"/>
        </w:rPr>
        <w:t xml:space="preserve">көшесі, </w:t>
      </w:r>
      <w:r w:rsidR="00805939">
        <w:rPr>
          <w:b w:val="0"/>
          <w:i w:val="0"/>
          <w:sz w:val="24"/>
          <w:szCs w:val="24"/>
          <w:lang w:val="kk-KZ"/>
        </w:rPr>
        <w:t>278 В</w:t>
      </w:r>
      <w:r w:rsidR="00A20F89" w:rsidRPr="00A20F89">
        <w:rPr>
          <w:b w:val="0"/>
          <w:i w:val="0"/>
          <w:sz w:val="24"/>
          <w:szCs w:val="24"/>
          <w:lang w:val="kk-KZ"/>
        </w:rPr>
        <w:t xml:space="preserve"> үй, 2-ші қабат</w:t>
      </w:r>
      <w:r w:rsidR="00A20F89">
        <w:rPr>
          <w:b w:val="0"/>
          <w:i w:val="0"/>
          <w:sz w:val="24"/>
          <w:szCs w:val="24"/>
          <w:lang w:val="kk-KZ"/>
        </w:rPr>
        <w:t xml:space="preserve"> </w:t>
      </w:r>
      <w:r w:rsidR="00805939">
        <w:rPr>
          <w:b w:val="0"/>
          <w:i w:val="0"/>
          <w:sz w:val="24"/>
          <w:szCs w:val="24"/>
          <w:lang w:val="kk-KZ"/>
        </w:rPr>
        <w:t xml:space="preserve">Түркістан қаласы </w:t>
      </w:r>
      <w:r>
        <w:rPr>
          <w:b w:val="0"/>
          <w:i w:val="0"/>
          <w:sz w:val="24"/>
          <w:szCs w:val="24"/>
          <w:lang w:val="kk-KZ"/>
        </w:rPr>
        <w:t>бойынша Мемлекеттік кірістер басқармасының ғимаратында өтеді.</w:t>
      </w:r>
    </w:p>
    <w:p w:rsidR="00825C76" w:rsidRPr="003D0B16" w:rsidRDefault="00825C76" w:rsidP="00F97B64">
      <w:pPr>
        <w:ind w:left="-284"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25C76" w:rsidRPr="009F3322">
        <w:rPr>
          <w:b w:val="0"/>
          <w:bCs w:val="0"/>
          <w:i w:val="0"/>
          <w:iCs w:val="0"/>
          <w:sz w:val="24"/>
          <w:szCs w:val="24"/>
          <w:lang w:val="kk-KZ"/>
        </w:rPr>
        <w:t>мемлекеттік қызмет істері жөніндегі</w:t>
      </w:r>
      <w:r w:rsidR="00825C76">
        <w:rPr>
          <w:b w:val="0"/>
          <w:bCs w:val="0"/>
          <w:i w:val="0"/>
          <w:iCs w:val="0"/>
          <w:sz w:val="24"/>
          <w:szCs w:val="24"/>
          <w:lang w:val="kk-KZ"/>
        </w:rPr>
        <w:t xml:space="preserve"> </w:t>
      </w:r>
      <w:r w:rsidR="00825C76" w:rsidRPr="003D0B16">
        <w:rPr>
          <w:b w:val="0"/>
          <w:i w:val="0"/>
          <w:iCs w:val="0"/>
          <w:sz w:val="24"/>
          <w:szCs w:val="24"/>
          <w:lang w:val="kk-KZ"/>
        </w:rPr>
        <w:t>уәкілетті органның қызметкерлері қатыса алады.</w:t>
      </w:r>
    </w:p>
    <w:p w:rsidR="00825C76" w:rsidRPr="003D0B16" w:rsidRDefault="00825C76" w:rsidP="00F97B64">
      <w:pPr>
        <w:ind w:left="-284"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5C76" w:rsidRPr="003D0B16" w:rsidRDefault="00825C76" w:rsidP="00825C76">
      <w:pPr>
        <w:ind w:right="178"/>
        <w:jc w:val="both"/>
        <w:rPr>
          <w:b w:val="0"/>
          <w:i w:val="0"/>
          <w:sz w:val="24"/>
          <w:szCs w:val="24"/>
          <w:lang w:val="kk-KZ"/>
        </w:rPr>
      </w:pPr>
    </w:p>
    <w:p w:rsidR="00436BFE" w:rsidRDefault="00436BFE" w:rsidP="00436BFE">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sidR="00712DEF">
        <w:rPr>
          <w:i w:val="0"/>
          <w:sz w:val="24"/>
          <w:szCs w:val="24"/>
          <w:lang w:val="kk-KZ"/>
        </w:rPr>
        <w:t xml:space="preserve">Түркістан қаласы </w:t>
      </w:r>
      <w:r>
        <w:rPr>
          <w:i w:val="0"/>
          <w:sz w:val="24"/>
          <w:szCs w:val="24"/>
          <w:lang w:val="kk-KZ"/>
        </w:rPr>
        <w:t>бойынша Мемлекетті</w:t>
      </w:r>
      <w:r w:rsidR="00712DEF">
        <w:rPr>
          <w:i w:val="0"/>
          <w:sz w:val="24"/>
          <w:szCs w:val="24"/>
          <w:lang w:val="kk-KZ"/>
        </w:rPr>
        <w:t>к кірістер басқармасы» РММ. 1612</w:t>
      </w:r>
      <w:r>
        <w:rPr>
          <w:i w:val="0"/>
          <w:sz w:val="24"/>
          <w:szCs w:val="24"/>
          <w:lang w:val="kk-KZ"/>
        </w:rPr>
        <w:t xml:space="preserve">00 ОҚО, </w:t>
      </w:r>
      <w:r w:rsidR="00522C38">
        <w:rPr>
          <w:i w:val="0"/>
          <w:sz w:val="24"/>
          <w:szCs w:val="24"/>
          <w:lang w:val="kk-KZ"/>
        </w:rPr>
        <w:t>Түркістан қаласы</w:t>
      </w:r>
      <w:r>
        <w:rPr>
          <w:i w:val="0"/>
          <w:sz w:val="24"/>
          <w:szCs w:val="24"/>
          <w:lang w:val="kk-KZ"/>
        </w:rPr>
        <w:t>,</w:t>
      </w:r>
      <w:r w:rsidR="00522C38">
        <w:rPr>
          <w:i w:val="0"/>
          <w:sz w:val="24"/>
          <w:szCs w:val="24"/>
          <w:lang w:val="kk-KZ"/>
        </w:rPr>
        <w:t xml:space="preserve"> Т</w:t>
      </w:r>
      <w:r w:rsidR="00C907D0">
        <w:rPr>
          <w:i w:val="0"/>
          <w:sz w:val="24"/>
          <w:szCs w:val="24"/>
          <w:lang w:val="kk-KZ"/>
        </w:rPr>
        <w:t>ә</w:t>
      </w:r>
      <w:r w:rsidR="00522C38">
        <w:rPr>
          <w:i w:val="0"/>
          <w:sz w:val="24"/>
          <w:szCs w:val="24"/>
          <w:lang w:val="kk-KZ"/>
        </w:rPr>
        <w:t xml:space="preserve">уке хан </w:t>
      </w:r>
      <w:r>
        <w:rPr>
          <w:i w:val="0"/>
          <w:sz w:val="24"/>
          <w:szCs w:val="24"/>
          <w:lang w:val="kk-KZ"/>
        </w:rPr>
        <w:t xml:space="preserve">көшесі, </w:t>
      </w:r>
      <w:r w:rsidR="00522C38">
        <w:rPr>
          <w:i w:val="0"/>
          <w:sz w:val="24"/>
          <w:szCs w:val="24"/>
          <w:lang w:val="kk-KZ"/>
        </w:rPr>
        <w:t xml:space="preserve">278 В </w:t>
      </w:r>
      <w:r>
        <w:rPr>
          <w:i w:val="0"/>
          <w:sz w:val="24"/>
          <w:szCs w:val="24"/>
          <w:lang w:val="kk-KZ"/>
        </w:rPr>
        <w:t>үй, 2-ші қабат, байланыс телефоны 8(725</w:t>
      </w:r>
      <w:r w:rsidR="00522C38">
        <w:rPr>
          <w:i w:val="0"/>
          <w:sz w:val="24"/>
          <w:szCs w:val="24"/>
          <w:lang w:val="kk-KZ"/>
        </w:rPr>
        <w:t>33</w:t>
      </w:r>
      <w:r>
        <w:rPr>
          <w:i w:val="0"/>
          <w:sz w:val="24"/>
          <w:szCs w:val="24"/>
          <w:lang w:val="kk-KZ"/>
        </w:rPr>
        <w:t xml:space="preserve">) </w:t>
      </w:r>
      <w:r w:rsidR="00522C38">
        <w:rPr>
          <w:i w:val="0"/>
          <w:sz w:val="24"/>
          <w:szCs w:val="24"/>
          <w:lang w:val="kk-KZ"/>
        </w:rPr>
        <w:t>4-30-64</w:t>
      </w:r>
      <w:r>
        <w:rPr>
          <w:i w:val="0"/>
          <w:sz w:val="24"/>
          <w:szCs w:val="24"/>
          <w:lang w:val="kk-KZ"/>
        </w:rPr>
        <w:t xml:space="preserve">, </w:t>
      </w:r>
      <w:r w:rsidR="00522C38">
        <w:rPr>
          <w:i w:val="0"/>
          <w:sz w:val="24"/>
          <w:szCs w:val="24"/>
          <w:lang w:val="kk-KZ"/>
        </w:rPr>
        <w:t>4-30-74</w:t>
      </w:r>
      <w:r>
        <w:rPr>
          <w:i w:val="0"/>
          <w:sz w:val="24"/>
          <w:szCs w:val="24"/>
          <w:lang w:val="kk-KZ"/>
        </w:rPr>
        <w:t xml:space="preserve"> факс 8(7253</w:t>
      </w:r>
      <w:r w:rsidR="00522C38">
        <w:rPr>
          <w:i w:val="0"/>
          <w:sz w:val="24"/>
          <w:szCs w:val="24"/>
          <w:lang w:val="kk-KZ"/>
        </w:rPr>
        <w:t>3</w:t>
      </w:r>
      <w:r>
        <w:rPr>
          <w:i w:val="0"/>
          <w:sz w:val="24"/>
          <w:szCs w:val="24"/>
          <w:lang w:val="kk-KZ"/>
        </w:rPr>
        <w:t xml:space="preserve">) </w:t>
      </w:r>
      <w:r w:rsidR="00522C38">
        <w:rPr>
          <w:i w:val="0"/>
          <w:sz w:val="24"/>
          <w:szCs w:val="24"/>
          <w:lang w:val="kk-KZ"/>
        </w:rPr>
        <w:t>4-30-63</w:t>
      </w:r>
      <w:r>
        <w:rPr>
          <w:i w:val="0"/>
          <w:sz w:val="24"/>
          <w:szCs w:val="24"/>
          <w:lang w:val="kk-KZ"/>
        </w:rPr>
        <w:t xml:space="preserve">, электрондық мекен-жайы: </w:t>
      </w:r>
      <w:hyperlink r:id="rId9" w:history="1">
        <w:r w:rsidR="00522C38" w:rsidRPr="008C57D6">
          <w:rPr>
            <w:rStyle w:val="a3"/>
            <w:b w:val="0"/>
            <w:i w:val="0"/>
            <w:sz w:val="24"/>
            <w:szCs w:val="24"/>
            <w:lang w:val="kk-KZ"/>
          </w:rPr>
          <w:t>nal_turk@taxsouth.mqd.kz</w:t>
        </w:r>
      </w:hyperlink>
      <w:r w:rsidR="00522C38" w:rsidRPr="008C57D6">
        <w:rPr>
          <w:b w:val="0"/>
          <w:i w:val="0"/>
          <w:sz w:val="24"/>
          <w:szCs w:val="24"/>
          <w:lang w:val="kk-KZ"/>
        </w:rPr>
        <w:t>,</w:t>
      </w:r>
      <w:r w:rsidR="00522C38" w:rsidRPr="008C57D6">
        <w:rPr>
          <w:rFonts w:eastAsiaTheme="minorHAnsi"/>
          <w:b w:val="0"/>
          <w:bCs w:val="0"/>
          <w:i w:val="0"/>
          <w:iCs w:val="0"/>
          <w:color w:val="000000"/>
          <w:sz w:val="24"/>
          <w:szCs w:val="24"/>
          <w:lang w:val="kk-KZ" w:eastAsia="en-US"/>
        </w:rPr>
        <w:t xml:space="preserve"> </w:t>
      </w:r>
      <w:hyperlink r:id="rId10" w:history="1">
        <w:r w:rsidR="00522C38" w:rsidRPr="008C57D6">
          <w:rPr>
            <w:rStyle w:val="a3"/>
            <w:rFonts w:eastAsiaTheme="minorHAnsi"/>
            <w:b w:val="0"/>
            <w:bCs w:val="0"/>
            <w:i w:val="0"/>
            <w:iCs w:val="0"/>
            <w:sz w:val="24"/>
            <w:szCs w:val="24"/>
            <w:lang w:val="kk-KZ" w:eastAsia="en-US"/>
          </w:rPr>
          <w:t>buhgal_turk@taxsouth.mgd.kz</w:t>
        </w:r>
      </w:hyperlink>
      <w:r w:rsidR="00C907D0">
        <w:rPr>
          <w:lang w:val="kk-KZ"/>
        </w:rPr>
        <w:t xml:space="preserve"> </w:t>
      </w: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522C38" w:rsidRDefault="00522C38" w:rsidP="00436BFE">
      <w:pPr>
        <w:pStyle w:val="1"/>
        <w:spacing w:before="0" w:beforeAutospacing="0" w:after="0" w:afterAutospacing="0"/>
        <w:jc w:val="right"/>
        <w:rPr>
          <w:lang w:val="kk-KZ"/>
        </w:rPr>
      </w:pPr>
    </w:p>
    <w:p w:rsidR="00522C38" w:rsidRDefault="00522C38" w:rsidP="00436BFE">
      <w:pPr>
        <w:pStyle w:val="1"/>
        <w:spacing w:before="0" w:beforeAutospacing="0" w:after="0" w:afterAutospacing="0"/>
        <w:jc w:val="right"/>
        <w:rPr>
          <w:lang w:val="kk-KZ"/>
        </w:rPr>
      </w:pPr>
    </w:p>
    <w:p w:rsidR="00522C38" w:rsidRDefault="00522C38" w:rsidP="00436BFE">
      <w:pPr>
        <w:pStyle w:val="1"/>
        <w:spacing w:before="0" w:beforeAutospacing="0" w:after="0" w:afterAutospacing="0"/>
        <w:jc w:val="right"/>
        <w:rPr>
          <w:lang w:val="kk-KZ"/>
        </w:rPr>
      </w:pPr>
    </w:p>
    <w:p w:rsidR="00522C38" w:rsidRDefault="00522C38"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sz w:val="28"/>
          <w:szCs w:val="28"/>
          <w:lang w:val="kk-KZ"/>
        </w:rPr>
      </w:pPr>
      <w:r>
        <w:rPr>
          <w:lang w:val="kk-KZ"/>
        </w:rPr>
        <w:lastRenderedPageBreak/>
        <w:t>«</w:t>
      </w:r>
      <w:r>
        <w:rPr>
          <w:sz w:val="28"/>
          <w:szCs w:val="28"/>
          <w:lang w:val="kk-KZ"/>
        </w:rPr>
        <w:t xml:space="preserve">Б» корпусының мемлекеттік </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 xml:space="preserve">қағидаларына 2-қосымша  </w:t>
      </w:r>
    </w:p>
    <w:p w:rsidR="00017DFF" w:rsidRDefault="00436BFE" w:rsidP="00436BFE">
      <w:pPr>
        <w:pStyle w:val="1"/>
        <w:spacing w:before="0" w:beforeAutospacing="0" w:after="0" w:afterAutospacing="0"/>
        <w:jc w:val="right"/>
        <w:rPr>
          <w:sz w:val="28"/>
          <w:szCs w:val="28"/>
          <w:lang w:val="kk-KZ"/>
        </w:rPr>
      </w:pPr>
      <w:r>
        <w:rPr>
          <w:sz w:val="28"/>
          <w:szCs w:val="28"/>
          <w:lang w:val="kk-KZ"/>
        </w:rPr>
        <w:t>___________________________</w:t>
      </w:r>
    </w:p>
    <w:p w:rsidR="00436BFE" w:rsidRDefault="00017DFF" w:rsidP="00436BFE">
      <w:pPr>
        <w:pStyle w:val="1"/>
        <w:spacing w:before="0" w:beforeAutospacing="0" w:after="0" w:afterAutospacing="0"/>
        <w:jc w:val="right"/>
        <w:rPr>
          <w:sz w:val="28"/>
          <w:szCs w:val="28"/>
          <w:lang w:val="kk-KZ"/>
        </w:rPr>
      </w:pPr>
      <w:r>
        <w:rPr>
          <w:sz w:val="28"/>
          <w:szCs w:val="28"/>
          <w:lang w:val="kk-KZ"/>
        </w:rPr>
        <w:t>___________________________</w:t>
      </w:r>
      <w:r w:rsidR="00436BFE">
        <w:rPr>
          <w:sz w:val="28"/>
          <w:szCs w:val="28"/>
          <w:lang w:val="kk-KZ"/>
        </w:rPr>
        <w:br/>
      </w:r>
      <w:r>
        <w:rPr>
          <w:sz w:val="28"/>
          <w:szCs w:val="28"/>
          <w:lang w:val="kk-KZ"/>
        </w:rPr>
        <w:t>___________________________</w:t>
      </w:r>
    </w:p>
    <w:p w:rsidR="00436BFE" w:rsidRDefault="00017DFF" w:rsidP="00017DFF">
      <w:pPr>
        <w:pStyle w:val="3"/>
        <w:tabs>
          <w:tab w:val="left" w:pos="5460"/>
        </w:tabs>
        <w:spacing w:before="0" w:after="0"/>
        <w:rPr>
          <w:rFonts w:ascii="Times New Roman" w:hAnsi="Times New Roman"/>
          <w:b w:val="0"/>
          <w:sz w:val="28"/>
          <w:szCs w:val="28"/>
          <w:lang w:val="kk-KZ"/>
        </w:rPr>
      </w:pPr>
      <w:r>
        <w:rPr>
          <w:rFonts w:ascii="Times New Roman" w:hAnsi="Times New Roman"/>
          <w:b w:val="0"/>
          <w:sz w:val="28"/>
          <w:szCs w:val="28"/>
          <w:lang w:val="kk-KZ"/>
        </w:rPr>
        <w:tab/>
        <w:t xml:space="preserve"> ___________________________                         </w:t>
      </w:r>
    </w:p>
    <w:p w:rsidR="00436BFE" w:rsidRDefault="00017DFF" w:rsidP="00436BFE">
      <w:pPr>
        <w:pStyle w:val="3"/>
        <w:spacing w:before="0" w:after="0"/>
        <w:jc w:val="center"/>
        <w:rPr>
          <w:rFonts w:ascii="Times New Roman" w:hAnsi="Times New Roman"/>
          <w:b w:val="0"/>
          <w:sz w:val="28"/>
          <w:szCs w:val="28"/>
          <w:lang w:val="kk-KZ"/>
        </w:rPr>
      </w:pPr>
      <w:r>
        <w:rPr>
          <w:rFonts w:ascii="Times New Roman" w:hAnsi="Times New Roman"/>
          <w:b w:val="0"/>
          <w:sz w:val="28"/>
          <w:szCs w:val="28"/>
          <w:lang w:val="kk-KZ"/>
        </w:rPr>
        <w:t xml:space="preserve">                                                                          __________________________</w:t>
      </w:r>
    </w:p>
    <w:p w:rsidR="00017DFF" w:rsidRPr="00017DFF" w:rsidRDefault="00017DFF" w:rsidP="00436BFE">
      <w:pPr>
        <w:pStyle w:val="3"/>
        <w:spacing w:before="0" w:after="0"/>
        <w:jc w:val="center"/>
        <w:rPr>
          <w:rFonts w:ascii="Times New Roman" w:hAnsi="Times New Roman"/>
          <w:b w:val="0"/>
          <w:sz w:val="28"/>
          <w:szCs w:val="28"/>
          <w:lang w:val="kk-KZ"/>
        </w:rPr>
      </w:pPr>
      <w:r w:rsidRPr="00017DFF">
        <w:rPr>
          <w:rFonts w:ascii="Times New Roman" w:hAnsi="Times New Roman"/>
          <w:b w:val="0"/>
          <w:sz w:val="28"/>
          <w:szCs w:val="28"/>
          <w:lang w:val="kk-KZ"/>
        </w:rPr>
        <w:t xml:space="preserve">                                                                         </w:t>
      </w:r>
      <w:r w:rsidRPr="00017DFF">
        <w:rPr>
          <w:b w:val="0"/>
          <w:sz w:val="28"/>
          <w:szCs w:val="28"/>
          <w:lang w:val="kk-KZ"/>
        </w:rPr>
        <w:t>(мемлекеттік орган)  </w:t>
      </w:r>
    </w:p>
    <w:p w:rsidR="00017DFF" w:rsidRDefault="00017DFF" w:rsidP="00436BFE">
      <w:pPr>
        <w:pStyle w:val="3"/>
        <w:spacing w:before="0" w:after="0"/>
        <w:jc w:val="center"/>
        <w:rPr>
          <w:rFonts w:ascii="Times New Roman" w:hAnsi="Times New Roman"/>
          <w:b w:val="0"/>
          <w:sz w:val="28"/>
          <w:szCs w:val="28"/>
          <w:lang w:val="kk-KZ"/>
        </w:rPr>
      </w:pPr>
    </w:p>
    <w:p w:rsidR="00017DFF" w:rsidRDefault="00017DFF" w:rsidP="00436BFE">
      <w:pPr>
        <w:pStyle w:val="3"/>
        <w:spacing w:before="0" w:after="0"/>
        <w:jc w:val="center"/>
        <w:rPr>
          <w:rFonts w:ascii="Times New Roman" w:hAnsi="Times New Roman"/>
          <w:b w:val="0"/>
          <w:sz w:val="28"/>
          <w:szCs w:val="28"/>
          <w:lang w:val="kk-KZ"/>
        </w:rPr>
      </w:pPr>
    </w:p>
    <w:p w:rsidR="00017DFF" w:rsidRDefault="00017DFF" w:rsidP="00436BFE">
      <w:pPr>
        <w:pStyle w:val="3"/>
        <w:spacing w:before="0" w:after="0"/>
        <w:jc w:val="center"/>
        <w:rPr>
          <w:rFonts w:ascii="Times New Roman" w:hAnsi="Times New Roman"/>
          <w:b w:val="0"/>
          <w:sz w:val="28"/>
          <w:szCs w:val="28"/>
          <w:lang w:val="kk-KZ"/>
        </w:rPr>
      </w:pPr>
    </w:p>
    <w:p w:rsidR="00436BFE" w:rsidRDefault="00436BFE" w:rsidP="00436BFE">
      <w:pPr>
        <w:pStyle w:val="3"/>
        <w:spacing w:before="0" w:after="0"/>
        <w:jc w:val="center"/>
        <w:rPr>
          <w:rFonts w:ascii="Times New Roman" w:hAnsi="Times New Roman"/>
          <w:b w:val="0"/>
          <w:i/>
          <w:sz w:val="28"/>
          <w:szCs w:val="28"/>
          <w:lang w:val="kk-KZ"/>
        </w:rPr>
      </w:pPr>
      <w:r>
        <w:rPr>
          <w:rFonts w:ascii="Times New Roman" w:hAnsi="Times New Roman"/>
          <w:b w:val="0"/>
          <w:sz w:val="28"/>
          <w:szCs w:val="28"/>
          <w:lang w:val="kk-KZ"/>
        </w:rPr>
        <w:t>Өтініш</w:t>
      </w:r>
    </w:p>
    <w:p w:rsidR="00436BFE" w:rsidRDefault="00436BFE" w:rsidP="00436BFE">
      <w:pPr>
        <w:pStyle w:val="1"/>
        <w:spacing w:before="0" w:beforeAutospacing="0" w:after="0" w:afterAutospacing="0"/>
        <w:jc w:val="both"/>
        <w:rPr>
          <w:sz w:val="28"/>
          <w:szCs w:val="28"/>
          <w:lang w:val="kk-KZ"/>
        </w:rPr>
      </w:pPr>
      <w:r>
        <w:rPr>
          <w:sz w:val="28"/>
          <w:szCs w:val="28"/>
          <w:lang w:val="kk-KZ"/>
        </w:rPr>
        <w:t xml:space="preserve">      </w:t>
      </w:r>
    </w:p>
    <w:p w:rsidR="00436BFE" w:rsidRDefault="00436BFE" w:rsidP="00436BFE">
      <w:pPr>
        <w:pStyle w:val="1"/>
        <w:spacing w:before="0" w:beforeAutospacing="0" w:after="0" w:afterAutospacing="0"/>
        <w:jc w:val="both"/>
        <w:rPr>
          <w:sz w:val="28"/>
          <w:szCs w:val="28"/>
          <w:lang w:val="kk-KZ"/>
        </w:rPr>
      </w:pPr>
    </w:p>
    <w:p w:rsidR="00436BFE" w:rsidRDefault="00436BFE" w:rsidP="00436BFE">
      <w:pPr>
        <w:pStyle w:val="1"/>
        <w:spacing w:before="0" w:beforeAutospacing="0" w:after="0" w:afterAutospacing="0"/>
        <w:jc w:val="both"/>
        <w:rPr>
          <w:sz w:val="28"/>
          <w:szCs w:val="28"/>
          <w:lang w:val="kk-KZ"/>
        </w:rPr>
      </w:pPr>
      <w:r>
        <w:rPr>
          <w:sz w:val="28"/>
          <w:szCs w:val="28"/>
          <w:lang w:val="kk-KZ"/>
        </w:rPr>
        <w:t>Мені 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 бос мемлекеттік әкімшілік лауазымына орналасу конкурсына қатысуға жiберуiңiздi сұраймын.</w:t>
      </w:r>
      <w:r>
        <w:rPr>
          <w:sz w:val="28"/>
          <w:szCs w:val="28"/>
          <w:lang w:val="kk-KZ"/>
        </w:rPr>
        <w:br/>
        <w:t>   Мемлекеттiк әкiмшiлiк лауазымдарға орналасуға конкурс өткiзу</w:t>
      </w:r>
      <w:r>
        <w:rPr>
          <w:sz w:val="28"/>
          <w:szCs w:val="28"/>
          <w:lang w:val="kk-KZ"/>
        </w:rPr>
        <w:br/>
        <w:t>және конкурс комиссиясын қалыптастыру қағидаларының негiзгi</w:t>
      </w:r>
      <w:r>
        <w:rPr>
          <w:sz w:val="28"/>
          <w:szCs w:val="28"/>
          <w:lang w:val="kk-KZ"/>
        </w:rPr>
        <w:br/>
        <w:t>талаптарымен таныстым, олармен келiсемiн және орындауға мiндеттеме</w:t>
      </w:r>
      <w:r>
        <w:rPr>
          <w:sz w:val="28"/>
          <w:szCs w:val="28"/>
          <w:lang w:val="kk-KZ"/>
        </w:rPr>
        <w:br/>
        <w:t>аламын.</w:t>
      </w:r>
      <w:r>
        <w:rPr>
          <w:sz w:val="28"/>
          <w:szCs w:val="28"/>
          <w:lang w:val="kk-KZ"/>
        </w:rPr>
        <w:br/>
        <w:t xml:space="preserve">      Ұсынылып отырған құжаттарымның дәйектiлiгiне жауап беремiн. </w:t>
      </w:r>
    </w:p>
    <w:p w:rsidR="00436BFE" w:rsidRDefault="00436BFE" w:rsidP="00436BFE">
      <w:pPr>
        <w:pStyle w:val="1"/>
        <w:spacing w:before="0" w:beforeAutospacing="0" w:after="0" w:afterAutospacing="0"/>
        <w:rPr>
          <w:sz w:val="28"/>
          <w:szCs w:val="28"/>
          <w:lang w:val="kk-KZ"/>
        </w:rPr>
      </w:pPr>
      <w:r>
        <w:rPr>
          <w:sz w:val="28"/>
          <w:szCs w:val="28"/>
          <w:lang w:val="kk-KZ"/>
        </w:rPr>
        <w:t>      Қоса берілген құжаттар:      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p>
    <w:p w:rsidR="00436BFE" w:rsidRDefault="00436BFE" w:rsidP="00436BFE">
      <w:pPr>
        <w:pStyle w:val="1"/>
        <w:spacing w:before="0" w:beforeAutospacing="0" w:after="0" w:afterAutospacing="0"/>
        <w:rPr>
          <w:sz w:val="28"/>
          <w:szCs w:val="28"/>
          <w:lang w:val="kk-KZ"/>
        </w:rPr>
      </w:pPr>
      <w:r>
        <w:rPr>
          <w:sz w:val="28"/>
          <w:szCs w:val="28"/>
          <w:lang w:val="kk-KZ"/>
        </w:rPr>
        <w:t>__________                                             _______________________________</w:t>
      </w:r>
      <w:r>
        <w:rPr>
          <w:sz w:val="28"/>
          <w:szCs w:val="28"/>
          <w:lang w:val="kk-KZ"/>
        </w:rPr>
        <w:br/>
        <w:t xml:space="preserve">             (қолы)                                                             (Т.А.Ә. (болған жағдайда)</w:t>
      </w:r>
    </w:p>
    <w:p w:rsidR="00436BFE" w:rsidRDefault="00436BFE" w:rsidP="00436BFE">
      <w:pPr>
        <w:pStyle w:val="1"/>
        <w:spacing w:before="0" w:beforeAutospacing="0" w:after="0" w:afterAutospacing="0"/>
        <w:rPr>
          <w:sz w:val="28"/>
          <w:szCs w:val="28"/>
          <w:lang w:val="kk-KZ"/>
        </w:rPr>
      </w:pPr>
      <w:r>
        <w:rPr>
          <w:sz w:val="28"/>
          <w:szCs w:val="28"/>
          <w:lang w:val="kk-KZ"/>
        </w:rPr>
        <w:t>«____» _______________ 20__ ж.</w:t>
      </w:r>
    </w:p>
    <w:sectPr w:rsidR="00436BFE"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87D"/>
    <w:rsid w:val="00045281"/>
    <w:rsid w:val="0006274F"/>
    <w:rsid w:val="00072309"/>
    <w:rsid w:val="00096071"/>
    <w:rsid w:val="000B6D28"/>
    <w:rsid w:val="00114C27"/>
    <w:rsid w:val="0011713C"/>
    <w:rsid w:val="0013453D"/>
    <w:rsid w:val="00147193"/>
    <w:rsid w:val="001645E0"/>
    <w:rsid w:val="001C2B29"/>
    <w:rsid w:val="001D1406"/>
    <w:rsid w:val="001E6114"/>
    <w:rsid w:val="001F3C59"/>
    <w:rsid w:val="001F4C2B"/>
    <w:rsid w:val="002369A1"/>
    <w:rsid w:val="00276B9F"/>
    <w:rsid w:val="002A5D39"/>
    <w:rsid w:val="002E76AB"/>
    <w:rsid w:val="00390CD3"/>
    <w:rsid w:val="003A60CC"/>
    <w:rsid w:val="003B23FF"/>
    <w:rsid w:val="003C7E6F"/>
    <w:rsid w:val="003E6865"/>
    <w:rsid w:val="00417A9E"/>
    <w:rsid w:val="00436BFE"/>
    <w:rsid w:val="004701E5"/>
    <w:rsid w:val="0047035C"/>
    <w:rsid w:val="00483FDA"/>
    <w:rsid w:val="004B7378"/>
    <w:rsid w:val="004D2FAA"/>
    <w:rsid w:val="004E4B16"/>
    <w:rsid w:val="00522C38"/>
    <w:rsid w:val="005634DB"/>
    <w:rsid w:val="00565EA7"/>
    <w:rsid w:val="0057672A"/>
    <w:rsid w:val="005871B7"/>
    <w:rsid w:val="0059258C"/>
    <w:rsid w:val="00596435"/>
    <w:rsid w:val="005F0625"/>
    <w:rsid w:val="0060535C"/>
    <w:rsid w:val="0061591A"/>
    <w:rsid w:val="006917BA"/>
    <w:rsid w:val="006D0A0D"/>
    <w:rsid w:val="006D2CDD"/>
    <w:rsid w:val="006F67DF"/>
    <w:rsid w:val="00701961"/>
    <w:rsid w:val="00703F24"/>
    <w:rsid w:val="00712DEF"/>
    <w:rsid w:val="0071346A"/>
    <w:rsid w:val="00716966"/>
    <w:rsid w:val="00733CB9"/>
    <w:rsid w:val="007404AA"/>
    <w:rsid w:val="00745049"/>
    <w:rsid w:val="00781956"/>
    <w:rsid w:val="00805939"/>
    <w:rsid w:val="0081128D"/>
    <w:rsid w:val="00825C76"/>
    <w:rsid w:val="00845DC0"/>
    <w:rsid w:val="00861DC4"/>
    <w:rsid w:val="008704A2"/>
    <w:rsid w:val="008C57D6"/>
    <w:rsid w:val="008E47C2"/>
    <w:rsid w:val="00912419"/>
    <w:rsid w:val="00912C29"/>
    <w:rsid w:val="00946C9A"/>
    <w:rsid w:val="009868E5"/>
    <w:rsid w:val="00991DCC"/>
    <w:rsid w:val="009C31D7"/>
    <w:rsid w:val="009C365D"/>
    <w:rsid w:val="009F258D"/>
    <w:rsid w:val="00A0085A"/>
    <w:rsid w:val="00A20F89"/>
    <w:rsid w:val="00A225DC"/>
    <w:rsid w:val="00A34AB2"/>
    <w:rsid w:val="00A908C3"/>
    <w:rsid w:val="00A93DBD"/>
    <w:rsid w:val="00A95D24"/>
    <w:rsid w:val="00AD228A"/>
    <w:rsid w:val="00AF6240"/>
    <w:rsid w:val="00B631C1"/>
    <w:rsid w:val="00B75649"/>
    <w:rsid w:val="00B92C9D"/>
    <w:rsid w:val="00BA4C33"/>
    <w:rsid w:val="00BE7875"/>
    <w:rsid w:val="00C60927"/>
    <w:rsid w:val="00C907D0"/>
    <w:rsid w:val="00C914E3"/>
    <w:rsid w:val="00C96EA9"/>
    <w:rsid w:val="00CD4BAA"/>
    <w:rsid w:val="00D313D0"/>
    <w:rsid w:val="00D43589"/>
    <w:rsid w:val="00D445E2"/>
    <w:rsid w:val="00D6425C"/>
    <w:rsid w:val="00D70837"/>
    <w:rsid w:val="00DA369C"/>
    <w:rsid w:val="00E46586"/>
    <w:rsid w:val="00E63DF0"/>
    <w:rsid w:val="00E860FA"/>
    <w:rsid w:val="00E9407D"/>
    <w:rsid w:val="00ED1260"/>
    <w:rsid w:val="00F07177"/>
    <w:rsid w:val="00F34C6D"/>
    <w:rsid w:val="00F46854"/>
    <w:rsid w:val="00F66D35"/>
    <w:rsid w:val="00F96A12"/>
    <w:rsid w:val="00F97B64"/>
    <w:rsid w:val="00FC0F37"/>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gal_turk@taxsouth.mgd.k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al_turk@taxsouth.mq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gal_turk@taxsouth.mgd.kz" TargetMode="External"/><Relationship Id="rId11" Type="http://schemas.openxmlformats.org/officeDocument/2006/relationships/fontTable" Target="fontTable.xml"/><Relationship Id="rId5" Type="http://schemas.openxmlformats.org/officeDocument/2006/relationships/hyperlink" Target="mailto:nal_turk@taxsouth.mqd.kz" TargetMode="External"/><Relationship Id="rId10" Type="http://schemas.openxmlformats.org/officeDocument/2006/relationships/hyperlink" Target="mailto:buhgal_turk@taxsouth.mgd.kz" TargetMode="External"/><Relationship Id="rId4" Type="http://schemas.openxmlformats.org/officeDocument/2006/relationships/webSettings" Target="webSettings.xml"/><Relationship Id="rId9" Type="http://schemas.openxmlformats.org/officeDocument/2006/relationships/hyperlink" Target="mailto:nal_turk@taxsouth.mq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1227</Words>
  <Characters>6997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42</cp:revision>
  <dcterms:created xsi:type="dcterms:W3CDTF">2017-05-12T10:51:00Z</dcterms:created>
  <dcterms:modified xsi:type="dcterms:W3CDTF">2017-05-15T13:57:00Z</dcterms:modified>
</cp:coreProperties>
</file>