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F96" w:rsidRPr="00D51BCA" w:rsidRDefault="009F3F96" w:rsidP="009F3F96">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 xml:space="preserve">Қазақстан Республикасы Қаржы министрлігі Мемлекеттік кірістер комитеті Оңтүстік Қазақстан облысы бойынша Мемлекеттік кірістер департаментінің </w:t>
      </w:r>
    </w:p>
    <w:p w:rsidR="00BB066E" w:rsidRDefault="00B914B0" w:rsidP="00BB066E">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Түлкібас</w:t>
      </w:r>
      <w:r w:rsidR="009F3F96" w:rsidRPr="00D51BCA">
        <w:rPr>
          <w:rFonts w:ascii="Times New Roman" w:hAnsi="Times New Roman"/>
          <w:bCs w:val="0"/>
          <w:sz w:val="24"/>
          <w:szCs w:val="24"/>
          <w:lang w:val="kk-KZ"/>
        </w:rPr>
        <w:t xml:space="preserve"> ауданы бойынша Мемлекеттік кірістер басқармасының  </w:t>
      </w:r>
      <w:r w:rsidR="00BB066E">
        <w:rPr>
          <w:rFonts w:ascii="Times New Roman" w:hAnsi="Times New Roman"/>
          <w:bCs w:val="0"/>
          <w:sz w:val="24"/>
          <w:szCs w:val="24"/>
          <w:lang w:val="kk-KZ"/>
        </w:rPr>
        <w:t>төменгі болып табыл</w:t>
      </w:r>
      <w:r>
        <w:rPr>
          <w:rFonts w:ascii="Times New Roman" w:hAnsi="Times New Roman"/>
          <w:bCs w:val="0"/>
          <w:sz w:val="24"/>
          <w:szCs w:val="24"/>
          <w:lang w:val="kk-KZ"/>
        </w:rPr>
        <w:t>м</w:t>
      </w:r>
      <w:r w:rsidR="00BB066E">
        <w:rPr>
          <w:rFonts w:ascii="Times New Roman" w:hAnsi="Times New Roman"/>
          <w:bCs w:val="0"/>
          <w:sz w:val="24"/>
          <w:szCs w:val="24"/>
          <w:lang w:val="kk-KZ"/>
        </w:rPr>
        <w:t>а</w:t>
      </w:r>
      <w:r>
        <w:rPr>
          <w:rFonts w:ascii="Times New Roman" w:hAnsi="Times New Roman"/>
          <w:bCs w:val="0"/>
          <w:sz w:val="24"/>
          <w:szCs w:val="24"/>
          <w:lang w:val="kk-KZ"/>
        </w:rPr>
        <w:t>й</w:t>
      </w:r>
      <w:r w:rsidR="00BB066E">
        <w:rPr>
          <w:rFonts w:ascii="Times New Roman" w:hAnsi="Times New Roman"/>
          <w:bCs w:val="0"/>
          <w:sz w:val="24"/>
          <w:szCs w:val="24"/>
          <w:lang w:val="kk-KZ"/>
        </w:rPr>
        <w:t>тын бос мемлекеттік әкімшілік лауазымын</w:t>
      </w:r>
      <w:r w:rsidR="00376A6C">
        <w:rPr>
          <w:rFonts w:ascii="Times New Roman" w:hAnsi="Times New Roman"/>
          <w:bCs w:val="0"/>
          <w:sz w:val="24"/>
          <w:szCs w:val="24"/>
          <w:lang w:val="kk-KZ"/>
        </w:rPr>
        <w:t>дарын</w:t>
      </w:r>
      <w:r w:rsidR="00BB066E">
        <w:rPr>
          <w:rFonts w:ascii="Times New Roman" w:hAnsi="Times New Roman"/>
          <w:bCs w:val="0"/>
          <w:sz w:val="24"/>
          <w:szCs w:val="24"/>
          <w:lang w:val="kk-KZ"/>
        </w:rPr>
        <w:t>а орналасу үшін жалпы конкурс</w:t>
      </w:r>
    </w:p>
    <w:p w:rsidR="009F3F96" w:rsidRPr="003A0939" w:rsidRDefault="009F3F96" w:rsidP="009F3F96">
      <w:pPr>
        <w:rPr>
          <w:lang w:val="kk-KZ"/>
        </w:rPr>
      </w:pPr>
    </w:p>
    <w:p w:rsidR="009F3F96" w:rsidRPr="00742B93" w:rsidRDefault="009F3F96" w:rsidP="009F3F96">
      <w:pPr>
        <w:widowControl/>
        <w:tabs>
          <w:tab w:val="left" w:pos="-1405"/>
          <w:tab w:val="left" w:pos="142"/>
          <w:tab w:val="left" w:pos="9554"/>
          <w:tab w:val="left" w:pos="9923"/>
        </w:tabs>
        <w:snapToGrid/>
        <w:ind w:left="-1405" w:right="36"/>
        <w:jc w:val="both"/>
        <w:outlineLvl w:val="0"/>
        <w:rPr>
          <w:i w:val="0"/>
          <w:iCs w:val="0"/>
          <w:kern w:val="2"/>
          <w:sz w:val="24"/>
          <w:szCs w:val="24"/>
          <w:lang w:val="kk-KZ"/>
        </w:rPr>
      </w:pPr>
      <w:r w:rsidRPr="003D0B16">
        <w:rPr>
          <w:i w:val="0"/>
          <w:iCs w:val="0"/>
          <w:kern w:val="2"/>
          <w:sz w:val="24"/>
          <w:szCs w:val="24"/>
          <w:lang w:val="kk-KZ"/>
        </w:rPr>
        <w:t xml:space="preserve">                  </w:t>
      </w:r>
      <w:r w:rsidR="000A7C69">
        <w:rPr>
          <w:i w:val="0"/>
          <w:iCs w:val="0"/>
          <w:kern w:val="2"/>
          <w:sz w:val="24"/>
          <w:szCs w:val="24"/>
          <w:lang w:val="kk-KZ"/>
        </w:rPr>
        <w:t xml:space="preserve">          </w:t>
      </w:r>
      <w:r w:rsidRPr="003D0B16">
        <w:rPr>
          <w:i w:val="0"/>
          <w:iCs w:val="0"/>
          <w:kern w:val="2"/>
          <w:sz w:val="24"/>
          <w:szCs w:val="24"/>
          <w:lang w:val="kk-KZ"/>
        </w:rPr>
        <w:t xml:space="preserve"> </w:t>
      </w:r>
      <w:r w:rsidRPr="00742B93">
        <w:rPr>
          <w:i w:val="0"/>
          <w:iCs w:val="0"/>
          <w:kern w:val="2"/>
          <w:sz w:val="24"/>
          <w:szCs w:val="24"/>
          <w:lang w:val="kk-KZ"/>
        </w:rPr>
        <w:t>Барлық конкурсқа қатысушыларға қойылатын жалпы біліктілік талаптар:</w:t>
      </w:r>
    </w:p>
    <w:p w:rsidR="009F3F96" w:rsidRDefault="009F3F96" w:rsidP="009F3F96">
      <w:pPr>
        <w:widowControl/>
        <w:tabs>
          <w:tab w:val="left" w:pos="0"/>
          <w:tab w:val="left" w:pos="142"/>
          <w:tab w:val="left" w:pos="9554"/>
          <w:tab w:val="left" w:pos="9923"/>
        </w:tabs>
        <w:snapToGrid/>
        <w:ind w:right="178"/>
        <w:jc w:val="both"/>
        <w:outlineLvl w:val="0"/>
        <w:rPr>
          <w:i w:val="0"/>
          <w:iCs w:val="0"/>
          <w:sz w:val="24"/>
          <w:szCs w:val="24"/>
          <w:lang w:val="kk-KZ"/>
        </w:rPr>
      </w:pPr>
    </w:p>
    <w:p w:rsidR="009F3F96" w:rsidRDefault="009F3F96" w:rsidP="009F3F96">
      <w:pPr>
        <w:pStyle w:val="a7"/>
        <w:spacing w:after="138" w:line="242" w:lineRule="atLeast"/>
        <w:ind w:left="0" w:firstLine="420"/>
        <w:jc w:val="both"/>
        <w:rPr>
          <w:rFonts w:eastAsia="Times New Roman"/>
          <w:color w:val="000000"/>
          <w:sz w:val="24"/>
          <w:szCs w:val="24"/>
          <w:lang w:val="kk-KZ"/>
        </w:rPr>
      </w:pPr>
      <w:r>
        <w:rPr>
          <w:sz w:val="24"/>
          <w:szCs w:val="24"/>
          <w:lang w:val="kk-KZ"/>
        </w:rPr>
        <w:t xml:space="preserve">  </w:t>
      </w:r>
      <w:r w:rsidRPr="00C81027">
        <w:rPr>
          <w:b/>
          <w:sz w:val="24"/>
          <w:szCs w:val="24"/>
          <w:lang w:val="kk-KZ"/>
        </w:rPr>
        <w:t>С-R-4</w:t>
      </w:r>
      <w:r w:rsidRPr="00DC3CC1">
        <w:rPr>
          <w:b/>
          <w:sz w:val="24"/>
          <w:szCs w:val="24"/>
          <w:lang w:val="kk-KZ"/>
        </w:rPr>
        <w:t>***</w:t>
      </w:r>
      <w:r w:rsidRPr="00C81027">
        <w:rPr>
          <w:b/>
          <w:sz w:val="24"/>
          <w:szCs w:val="24"/>
          <w:lang w:val="kk-KZ"/>
        </w:rPr>
        <w:t xml:space="preserve"> санаты үшін:</w:t>
      </w:r>
      <w:r w:rsidRPr="003D0B16">
        <w:rPr>
          <w:sz w:val="24"/>
          <w:szCs w:val="24"/>
          <w:lang w:val="kk-KZ"/>
        </w:rPr>
        <w:t xml:space="preserve"> </w:t>
      </w:r>
      <w:r w:rsidRPr="00C81027">
        <w:rPr>
          <w:rFonts w:eastAsia="Times New Roman"/>
          <w:color w:val="000000"/>
          <w:sz w:val="24"/>
          <w:szCs w:val="24"/>
          <w:lang w:val="kk-KZ"/>
        </w:rPr>
        <w:t>жоғары, мемлекеттік қызмет өтілі бір жылдан кем емес немесе осы санаттағы накты лауазымның функционалдық бағытына сәйкес салаларда екі жылдан кем емес жұмыс өтілі бар болған жағдайда орта білімнен кейінгі немесе кәсіптік білім</w:t>
      </w:r>
      <w:r>
        <w:rPr>
          <w:rFonts w:eastAsia="Times New Roman"/>
          <w:color w:val="000000"/>
          <w:sz w:val="24"/>
          <w:szCs w:val="24"/>
          <w:lang w:val="kk-KZ"/>
        </w:rPr>
        <w:t>і</w:t>
      </w:r>
      <w:r w:rsidRPr="00C81027">
        <w:rPr>
          <w:rFonts w:eastAsia="Times New Roman"/>
          <w:color w:val="000000"/>
          <w:sz w:val="24"/>
          <w:szCs w:val="24"/>
          <w:lang w:val="kk-KZ"/>
        </w:rPr>
        <w:t xml:space="preserve"> барларға рұқсат етіледі.</w:t>
      </w:r>
    </w:p>
    <w:p w:rsidR="009F3F96" w:rsidRPr="00C81027" w:rsidRDefault="009F3F96" w:rsidP="009F3F96">
      <w:pPr>
        <w:pStyle w:val="a7"/>
        <w:spacing w:after="138" w:line="242" w:lineRule="atLeast"/>
        <w:ind w:left="0" w:firstLine="420"/>
        <w:jc w:val="both"/>
        <w:rPr>
          <w:rFonts w:eastAsia="Times New Roman"/>
          <w:color w:val="000000"/>
          <w:sz w:val="24"/>
          <w:szCs w:val="24"/>
          <w:lang w:val="kk-KZ"/>
        </w:rPr>
      </w:pPr>
      <w:r w:rsidRPr="00C81027">
        <w:rPr>
          <w:rFonts w:eastAsia="Times New Roman"/>
          <w:color w:val="000000"/>
          <w:sz w:val="24"/>
          <w:szCs w:val="24"/>
          <w:lang w:val="kk-KZ"/>
        </w:rPr>
        <w:t>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p w:rsidR="009F3F96" w:rsidRDefault="009F3F96" w:rsidP="009F3F96">
      <w:pPr>
        <w:widowControl/>
        <w:tabs>
          <w:tab w:val="left" w:pos="0"/>
          <w:tab w:val="left" w:pos="142"/>
          <w:tab w:val="left" w:pos="9554"/>
          <w:tab w:val="left" w:pos="9923"/>
        </w:tabs>
        <w:snapToGrid/>
        <w:ind w:right="178"/>
        <w:jc w:val="both"/>
        <w:outlineLvl w:val="0"/>
        <w:rPr>
          <w:b w:val="0"/>
          <w:i w:val="0"/>
          <w:color w:val="000000"/>
          <w:sz w:val="24"/>
          <w:szCs w:val="24"/>
          <w:lang w:val="kk-KZ"/>
        </w:rPr>
      </w:pPr>
      <w:r w:rsidRPr="00C81027">
        <w:rPr>
          <w:b w:val="0"/>
          <w:i w:val="0"/>
          <w:color w:val="000000"/>
          <w:sz w:val="24"/>
          <w:szCs w:val="24"/>
          <w:lang w:val="kk-KZ"/>
        </w:rPr>
        <w:t xml:space="preserve">     </w:t>
      </w:r>
      <w:r w:rsidRPr="00DC3CC1">
        <w:rPr>
          <w:b w:val="0"/>
          <w:i w:val="0"/>
          <w:color w:val="000000"/>
          <w:sz w:val="24"/>
          <w:szCs w:val="24"/>
          <w:lang w:val="kk-KZ"/>
        </w:rPr>
        <w:t xml:space="preserve"> </w:t>
      </w:r>
      <w:r w:rsidRPr="00C81027">
        <w:rPr>
          <w:b w:val="0"/>
          <w:i w:val="0"/>
          <w:color w:val="000000"/>
          <w:sz w:val="24"/>
          <w:szCs w:val="24"/>
          <w:lang w:val="kk-KZ"/>
        </w:rPr>
        <w:t>жоғары білім болған жағдайда жұмыс тәжірибесі талап етілмейді.</w:t>
      </w:r>
    </w:p>
    <w:p w:rsidR="009F3F96" w:rsidRPr="00B212B2" w:rsidRDefault="009F3F96" w:rsidP="009F3F96">
      <w:pPr>
        <w:spacing w:after="138" w:line="242" w:lineRule="atLeast"/>
        <w:jc w:val="both"/>
        <w:rPr>
          <w:b w:val="0"/>
          <w:i w:val="0"/>
          <w:color w:val="000000"/>
          <w:sz w:val="24"/>
          <w:szCs w:val="24"/>
          <w:lang w:val="kk-KZ"/>
        </w:rPr>
      </w:pPr>
      <w:r w:rsidRPr="00B212B2">
        <w:rPr>
          <w:b w:val="0"/>
          <w:i w:val="0"/>
          <w:color w:val="000000"/>
          <w:sz w:val="24"/>
          <w:szCs w:val="24"/>
          <w:lang w:val="kk-KZ"/>
        </w:rPr>
        <w:t>***Ескерту: мемлекеттік органның штат кестесінде осы лауазым төменгі болған жағдайда, онда жұмыс тәжірибесі талап етілмейді.</w:t>
      </w:r>
    </w:p>
    <w:p w:rsidR="009F3F96" w:rsidRPr="003D0B16" w:rsidRDefault="008F0CA1" w:rsidP="009F3F96">
      <w:pPr>
        <w:widowControl/>
        <w:tabs>
          <w:tab w:val="left" w:pos="-1405"/>
          <w:tab w:val="left" w:pos="9554"/>
        </w:tabs>
        <w:snapToGrid/>
        <w:ind w:left="-1405" w:right="178"/>
        <w:outlineLvl w:val="0"/>
        <w:rPr>
          <w:i w:val="0"/>
          <w:iCs w:val="0"/>
          <w:sz w:val="24"/>
          <w:szCs w:val="24"/>
          <w:lang w:val="kk-KZ"/>
        </w:rPr>
      </w:pPr>
      <w:r>
        <w:rPr>
          <w:i w:val="0"/>
          <w:iCs w:val="0"/>
          <w:sz w:val="24"/>
          <w:szCs w:val="24"/>
          <w:lang w:val="kk-KZ"/>
        </w:rPr>
        <w:t xml:space="preserve">                </w:t>
      </w:r>
      <w:r w:rsidR="009F3F96" w:rsidRPr="003D0B16">
        <w:rPr>
          <w:i w:val="0"/>
          <w:iCs w:val="0"/>
          <w:sz w:val="24"/>
          <w:szCs w:val="24"/>
          <w:lang w:val="kk-KZ"/>
        </w:rPr>
        <w:t>Мемлекеттік әкімшілік қызметшілердің лауазымдық жалақысы</w:t>
      </w:r>
    </w:p>
    <w:p w:rsidR="009F3F96" w:rsidRPr="003D0B16" w:rsidRDefault="009F3F96" w:rsidP="009F3F96">
      <w:pPr>
        <w:widowControl/>
        <w:tabs>
          <w:tab w:val="left" w:pos="-1405"/>
          <w:tab w:val="left" w:pos="9554"/>
        </w:tabs>
        <w:snapToGrid/>
        <w:ind w:left="-1405" w:right="266"/>
        <w:outlineLvl w:val="0"/>
        <w:rPr>
          <w:i w:val="0"/>
          <w:iCs w:val="0"/>
          <w:sz w:val="24"/>
          <w:szCs w:val="24"/>
          <w:lang w:val="kk-KZ"/>
        </w:rPr>
      </w:pPr>
    </w:p>
    <w:tbl>
      <w:tblPr>
        <w:tblW w:w="7513" w:type="dxa"/>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418"/>
        <w:gridCol w:w="2126"/>
        <w:gridCol w:w="3969"/>
      </w:tblGrid>
      <w:tr w:rsidR="009F3F96" w:rsidRPr="003D0B16" w:rsidTr="001556AD">
        <w:trPr>
          <w:cantSplit/>
          <w:trHeight w:val="20"/>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9F3F96" w:rsidRPr="003D0B16" w:rsidRDefault="009F3F96" w:rsidP="0091701A">
            <w:pPr>
              <w:keepNext/>
              <w:keepLines/>
              <w:widowControl/>
              <w:tabs>
                <w:tab w:val="left" w:pos="-1405"/>
                <w:tab w:val="left" w:pos="0"/>
                <w:tab w:val="left" w:pos="6663"/>
                <w:tab w:val="left" w:pos="10116"/>
              </w:tabs>
              <w:snapToGrid/>
              <w:ind w:left="20" w:right="-60"/>
              <w:rPr>
                <w:i w:val="0"/>
                <w:iCs w:val="0"/>
                <w:sz w:val="24"/>
                <w:szCs w:val="24"/>
                <w:lang w:val="kk-KZ"/>
              </w:rPr>
            </w:pPr>
            <w:r w:rsidRPr="003D0B16">
              <w:rPr>
                <w:i w:val="0"/>
                <w:iCs w:val="0"/>
                <w:sz w:val="24"/>
                <w:szCs w:val="24"/>
                <w:lang w:val="kk-KZ"/>
              </w:rPr>
              <w:t>Санат</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9F3F96" w:rsidRPr="003D0B16" w:rsidRDefault="009F3F96" w:rsidP="0091701A">
            <w:pPr>
              <w:keepNext/>
              <w:keepLines/>
              <w:widowControl/>
              <w:tabs>
                <w:tab w:val="left" w:pos="-1405"/>
                <w:tab w:val="left" w:pos="132"/>
                <w:tab w:val="left" w:pos="6663"/>
                <w:tab w:val="left" w:pos="10116"/>
              </w:tabs>
              <w:snapToGrid/>
              <w:ind w:right="266"/>
              <w:rPr>
                <w:i w:val="0"/>
                <w:iCs w:val="0"/>
                <w:sz w:val="24"/>
                <w:szCs w:val="24"/>
                <w:lang w:val="kk-KZ"/>
              </w:rPr>
            </w:pPr>
            <w:r w:rsidRPr="003D0B16">
              <w:rPr>
                <w:i w:val="0"/>
                <w:iCs w:val="0"/>
                <w:sz w:val="24"/>
                <w:szCs w:val="24"/>
                <w:lang w:val="kk-KZ"/>
              </w:rPr>
              <w:t>Е</w:t>
            </w:r>
            <w:r w:rsidRPr="003D0B16">
              <w:rPr>
                <w:i w:val="0"/>
                <w:iCs w:val="0"/>
                <w:snapToGrid w:val="0"/>
                <w:sz w:val="24"/>
                <w:szCs w:val="24"/>
                <w:lang w:val="kk-KZ"/>
              </w:rPr>
              <w:t>ңбек сіңірген жылдарына байланысты</w:t>
            </w:r>
          </w:p>
        </w:tc>
      </w:tr>
      <w:tr w:rsidR="009F3F96" w:rsidRPr="003D0B16" w:rsidTr="001556AD">
        <w:trPr>
          <w:cantSplit/>
          <w:trHeight w:val="20"/>
        </w:trPr>
        <w:tc>
          <w:tcPr>
            <w:tcW w:w="1418" w:type="dxa"/>
            <w:vMerge/>
            <w:tcBorders>
              <w:top w:val="single" w:sz="4" w:space="0" w:color="auto"/>
              <w:left w:val="single" w:sz="4" w:space="0" w:color="auto"/>
              <w:bottom w:val="single" w:sz="4" w:space="0" w:color="auto"/>
              <w:right w:val="single" w:sz="4" w:space="0" w:color="auto"/>
            </w:tcBorders>
            <w:vAlign w:val="center"/>
          </w:tcPr>
          <w:p w:rsidR="009F3F96" w:rsidRPr="003D0B16" w:rsidRDefault="009F3F96" w:rsidP="0091701A">
            <w:pPr>
              <w:keepNext/>
              <w:keepLines/>
              <w:widowControl/>
              <w:tabs>
                <w:tab w:val="left" w:pos="132"/>
                <w:tab w:val="left" w:pos="6663"/>
              </w:tabs>
              <w:ind w:left="-1440" w:right="99"/>
              <w:rPr>
                <w:i w:val="0"/>
                <w:iCs w:val="0"/>
                <w:sz w:val="24"/>
                <w:szCs w:val="24"/>
                <w:lang w:val="kk-KZ"/>
              </w:rPr>
            </w:pPr>
          </w:p>
        </w:tc>
        <w:tc>
          <w:tcPr>
            <w:tcW w:w="2126" w:type="dxa"/>
            <w:tcBorders>
              <w:top w:val="single" w:sz="4" w:space="0" w:color="auto"/>
              <w:left w:val="single" w:sz="4" w:space="0" w:color="auto"/>
              <w:bottom w:val="single" w:sz="4" w:space="0" w:color="auto"/>
              <w:right w:val="single" w:sz="4" w:space="0" w:color="auto"/>
            </w:tcBorders>
            <w:vAlign w:val="center"/>
          </w:tcPr>
          <w:p w:rsidR="009F3F96" w:rsidRPr="003D0B16" w:rsidRDefault="009F3F96" w:rsidP="0091701A">
            <w:pPr>
              <w:pStyle w:val="a4"/>
              <w:keepNext/>
              <w:keepLines/>
              <w:widowControl/>
              <w:tabs>
                <w:tab w:val="left" w:pos="132"/>
                <w:tab w:val="left" w:pos="1276"/>
              </w:tabs>
              <w:ind w:right="99"/>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3969" w:type="dxa"/>
            <w:tcBorders>
              <w:top w:val="single" w:sz="4" w:space="0" w:color="auto"/>
              <w:left w:val="single" w:sz="4" w:space="0" w:color="auto"/>
              <w:bottom w:val="single" w:sz="4" w:space="0" w:color="auto"/>
              <w:right w:val="single" w:sz="4" w:space="0" w:color="auto"/>
            </w:tcBorders>
            <w:vAlign w:val="center"/>
          </w:tcPr>
          <w:p w:rsidR="009F3F96" w:rsidRPr="003D0B16" w:rsidRDefault="009F3F96" w:rsidP="0091701A">
            <w:pPr>
              <w:pStyle w:val="a4"/>
              <w:keepNext/>
              <w:keepLines/>
              <w:widowControl/>
              <w:tabs>
                <w:tab w:val="clear" w:pos="959"/>
                <w:tab w:val="left" w:pos="132"/>
                <w:tab w:val="left" w:pos="1165"/>
                <w:tab w:val="left" w:pos="1307"/>
              </w:tabs>
              <w:ind w:left="31"/>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9F3F96" w:rsidRPr="003D0B16" w:rsidTr="001556AD">
        <w:trPr>
          <w:cantSplit/>
          <w:trHeight w:val="20"/>
        </w:trPr>
        <w:tc>
          <w:tcPr>
            <w:tcW w:w="1418" w:type="dxa"/>
            <w:tcBorders>
              <w:top w:val="single" w:sz="4" w:space="0" w:color="auto"/>
              <w:left w:val="single" w:sz="4" w:space="0" w:color="auto"/>
              <w:bottom w:val="single" w:sz="4" w:space="0" w:color="auto"/>
              <w:right w:val="single" w:sz="4" w:space="0" w:color="auto"/>
            </w:tcBorders>
            <w:vAlign w:val="center"/>
          </w:tcPr>
          <w:p w:rsidR="009F3F96" w:rsidRPr="003D0B16" w:rsidRDefault="009F3F96" w:rsidP="0091701A">
            <w:pPr>
              <w:pStyle w:val="2"/>
              <w:tabs>
                <w:tab w:val="left" w:pos="0"/>
                <w:tab w:val="left" w:pos="9923"/>
              </w:tabs>
              <w:spacing w:before="0" w:line="240" w:lineRule="auto"/>
              <w:jc w:val="center"/>
              <w:rPr>
                <w:rFonts w:ascii="Times New Roman" w:hAnsi="Times New Roman"/>
                <w:i w:val="0"/>
                <w:snapToGrid w:val="0"/>
                <w:sz w:val="24"/>
                <w:szCs w:val="24"/>
                <w:lang w:val="en-US"/>
              </w:rPr>
            </w:pPr>
            <w:r w:rsidRPr="003D0B16">
              <w:rPr>
                <w:rFonts w:ascii="Times New Roman" w:hAnsi="Times New Roman"/>
                <w:i w:val="0"/>
                <w:snapToGrid w:val="0"/>
                <w:sz w:val="24"/>
                <w:szCs w:val="24"/>
                <w:lang w:val="kk-KZ"/>
              </w:rPr>
              <w:t>С-</w:t>
            </w:r>
            <w:r w:rsidRPr="003D0B16">
              <w:rPr>
                <w:rFonts w:ascii="Times New Roman" w:hAnsi="Times New Roman"/>
                <w:i w:val="0"/>
                <w:snapToGrid w:val="0"/>
                <w:sz w:val="24"/>
                <w:szCs w:val="24"/>
                <w:lang w:val="en-US"/>
              </w:rPr>
              <w:t>R-4</w:t>
            </w:r>
          </w:p>
        </w:tc>
        <w:tc>
          <w:tcPr>
            <w:tcW w:w="2126" w:type="dxa"/>
            <w:tcBorders>
              <w:top w:val="single" w:sz="4" w:space="0" w:color="auto"/>
              <w:left w:val="single" w:sz="4" w:space="0" w:color="auto"/>
              <w:bottom w:val="single" w:sz="4" w:space="0" w:color="auto"/>
              <w:right w:val="single" w:sz="4" w:space="0" w:color="auto"/>
            </w:tcBorders>
            <w:vAlign w:val="center"/>
          </w:tcPr>
          <w:p w:rsidR="009F3F96" w:rsidRPr="003D0B16" w:rsidRDefault="009F3F96" w:rsidP="0091701A">
            <w:pPr>
              <w:rPr>
                <w:i w:val="0"/>
                <w:color w:val="000000"/>
                <w:sz w:val="24"/>
                <w:szCs w:val="24"/>
                <w:lang w:val="en-US"/>
              </w:rPr>
            </w:pPr>
            <w:r w:rsidRPr="003D0B16">
              <w:rPr>
                <w:i w:val="0"/>
                <w:color w:val="000000"/>
                <w:sz w:val="24"/>
                <w:szCs w:val="24"/>
              </w:rPr>
              <w:t>73288</w:t>
            </w:r>
          </w:p>
        </w:tc>
        <w:tc>
          <w:tcPr>
            <w:tcW w:w="3969" w:type="dxa"/>
            <w:tcBorders>
              <w:top w:val="single" w:sz="4" w:space="0" w:color="auto"/>
              <w:left w:val="single" w:sz="4" w:space="0" w:color="auto"/>
              <w:bottom w:val="single" w:sz="4" w:space="0" w:color="auto"/>
              <w:right w:val="single" w:sz="4" w:space="0" w:color="auto"/>
            </w:tcBorders>
            <w:vAlign w:val="center"/>
          </w:tcPr>
          <w:p w:rsidR="009F3F96" w:rsidRPr="003D0B16" w:rsidRDefault="009F3F96" w:rsidP="0091701A">
            <w:pPr>
              <w:rPr>
                <w:i w:val="0"/>
                <w:color w:val="000000"/>
                <w:sz w:val="24"/>
                <w:szCs w:val="24"/>
                <w:lang w:val="en-US"/>
              </w:rPr>
            </w:pPr>
            <w:r w:rsidRPr="003D0B16">
              <w:rPr>
                <w:i w:val="0"/>
                <w:color w:val="000000"/>
                <w:sz w:val="24"/>
                <w:szCs w:val="24"/>
              </w:rPr>
              <w:t>99105</w:t>
            </w:r>
          </w:p>
        </w:tc>
      </w:tr>
    </w:tbl>
    <w:p w:rsidR="009F3F96" w:rsidRPr="003D0B16" w:rsidRDefault="009F3F96" w:rsidP="009F3F96">
      <w:pPr>
        <w:ind w:left="-1418" w:right="178"/>
        <w:jc w:val="both"/>
        <w:rPr>
          <w:i w:val="0"/>
          <w:iCs w:val="0"/>
          <w:sz w:val="24"/>
          <w:szCs w:val="24"/>
          <w:highlight w:val="cyan"/>
          <w:lang w:val="kk-KZ"/>
        </w:rPr>
      </w:pPr>
    </w:p>
    <w:p w:rsidR="001556AD" w:rsidRPr="00E269D1" w:rsidRDefault="001556AD" w:rsidP="001556AD">
      <w:pPr>
        <w:ind w:left="-284" w:right="178"/>
        <w:jc w:val="both"/>
        <w:rPr>
          <w:i w:val="0"/>
          <w:sz w:val="24"/>
          <w:szCs w:val="24"/>
          <w:lang w:val="kk-KZ"/>
        </w:rPr>
      </w:pPr>
      <w:r>
        <w:rPr>
          <w:i w:val="0"/>
          <w:sz w:val="24"/>
          <w:szCs w:val="24"/>
          <w:lang w:val="kk-KZ"/>
        </w:rPr>
        <w:t xml:space="preserve">          «Қазақстан Республикасы Қаржы министрлігі Мемлекеттік кірістер комитеті Оңтүстік Қазақстан облысы бойынша Мемлекеттік кірістер департаментінің Түлкібас ауданы бойынша Мемлекеттік кірістер басқармасы» РММ. 161300 ОҚО, Түлкібас ауданы,Т.Рысқұлов ауылы, Т.Рысқұлов көшесі, 153 үй, 2-ші қабат, байланыс телефоны 8(72538) 52-727, 52-818 факс 8(72538) 52-727, электрондық мекен-жайы: </w:t>
      </w:r>
      <w:r w:rsidRPr="00B36ED2">
        <w:rPr>
          <w:i w:val="0"/>
          <w:sz w:val="24"/>
          <w:szCs w:val="24"/>
          <w:lang w:val="kk-KZ"/>
        </w:rPr>
        <w:t>nal_tul@taxsouth.mgd.kz</w:t>
      </w:r>
      <w:r>
        <w:rPr>
          <w:i w:val="0"/>
          <w:sz w:val="24"/>
          <w:szCs w:val="24"/>
          <w:lang w:val="kk-KZ"/>
        </w:rPr>
        <w:t xml:space="preserve">,  </w:t>
      </w:r>
      <w:r w:rsidRPr="00B36ED2">
        <w:rPr>
          <w:i w:val="0"/>
          <w:sz w:val="24"/>
          <w:szCs w:val="24"/>
          <w:lang w:val="kk-KZ"/>
        </w:rPr>
        <w:t xml:space="preserve">atorlambaeva@taxsouth.mgd.kz </w:t>
      </w:r>
      <w:r w:rsidRPr="00E269D1">
        <w:rPr>
          <w:bCs w:val="0"/>
          <w:i w:val="0"/>
          <w:sz w:val="24"/>
          <w:szCs w:val="24"/>
          <w:lang w:val="kk-KZ"/>
        </w:rPr>
        <w:t xml:space="preserve">«Б» корпусы </w:t>
      </w:r>
      <w:r w:rsidRPr="00E269D1">
        <w:rPr>
          <w:i w:val="0"/>
          <w:sz w:val="24"/>
          <w:szCs w:val="24"/>
          <w:lang w:val="kk-KZ"/>
        </w:rPr>
        <w:t>бос  әкімшілік  мемлекеттік  лауазымдарға орналасуға  конкурс жариялайды:</w:t>
      </w:r>
    </w:p>
    <w:p w:rsidR="009F3F96" w:rsidRPr="000F44A1" w:rsidRDefault="009F3F96" w:rsidP="009F3F96">
      <w:pPr>
        <w:ind w:left="-284" w:right="178"/>
        <w:jc w:val="both"/>
        <w:rPr>
          <w:i w:val="0"/>
          <w:sz w:val="24"/>
          <w:szCs w:val="24"/>
          <w:highlight w:val="cyan"/>
          <w:lang w:val="kk-KZ"/>
        </w:rPr>
      </w:pPr>
    </w:p>
    <w:p w:rsidR="002C6A95" w:rsidRPr="00722EC1" w:rsidRDefault="00B71F8B" w:rsidP="002C6A95">
      <w:pPr>
        <w:ind w:left="-284" w:right="178"/>
        <w:jc w:val="both"/>
        <w:rPr>
          <w:i w:val="0"/>
          <w:sz w:val="24"/>
          <w:szCs w:val="24"/>
          <w:lang w:val="kk-KZ"/>
        </w:rPr>
      </w:pPr>
      <w:r>
        <w:rPr>
          <w:i w:val="0"/>
          <w:sz w:val="24"/>
          <w:szCs w:val="24"/>
          <w:lang w:val="kk-KZ"/>
        </w:rPr>
        <w:t xml:space="preserve">          </w:t>
      </w:r>
      <w:r w:rsidR="002C6A95" w:rsidRPr="00722EC1">
        <w:rPr>
          <w:i w:val="0"/>
          <w:sz w:val="24"/>
          <w:szCs w:val="24"/>
          <w:lang w:val="kk-KZ"/>
        </w:rPr>
        <w:t>1.Оңтүстік Қазақстан облысы бойынша Мемлекеттік кірістер департаментінің              Түлкібас ауданы бойынша Мемлекеттік кірістер басқармасы</w:t>
      </w:r>
      <w:r w:rsidR="002C6A95">
        <w:rPr>
          <w:i w:val="0"/>
          <w:sz w:val="24"/>
          <w:szCs w:val="24"/>
          <w:lang w:val="kk-KZ"/>
        </w:rPr>
        <w:t>ның</w:t>
      </w:r>
      <w:r w:rsidR="002C6A95" w:rsidRPr="00722EC1">
        <w:rPr>
          <w:i w:val="0"/>
          <w:sz w:val="24"/>
          <w:szCs w:val="24"/>
          <w:lang w:val="kk-KZ"/>
        </w:rPr>
        <w:t xml:space="preserve"> өңдіру және ұйымдастыру құқықтық жұмыстар бөлімінің бас маманы</w:t>
      </w:r>
      <w:r w:rsidR="002C6A95">
        <w:rPr>
          <w:i w:val="0"/>
          <w:sz w:val="24"/>
          <w:szCs w:val="24"/>
          <w:lang w:val="kk-KZ"/>
        </w:rPr>
        <w:t>-заңгер</w:t>
      </w:r>
      <w:r w:rsidR="002C6A95" w:rsidRPr="00722EC1">
        <w:rPr>
          <w:i w:val="0"/>
          <w:sz w:val="24"/>
          <w:szCs w:val="24"/>
          <w:lang w:val="kk-KZ"/>
        </w:rPr>
        <w:t xml:space="preserve">,  (С-R-4 санаты) </w:t>
      </w:r>
      <w:r w:rsidR="002C6A95">
        <w:rPr>
          <w:i w:val="0"/>
          <w:sz w:val="24"/>
          <w:szCs w:val="24"/>
          <w:lang w:val="kk-KZ"/>
        </w:rPr>
        <w:t xml:space="preserve">              </w:t>
      </w:r>
      <w:r w:rsidR="002C6A95" w:rsidRPr="00722EC1">
        <w:rPr>
          <w:i w:val="0"/>
          <w:sz w:val="24"/>
          <w:szCs w:val="24"/>
          <w:lang w:val="kk-KZ"/>
        </w:rPr>
        <w:t>1 бірлік.</w:t>
      </w:r>
    </w:p>
    <w:p w:rsidR="002C6A95" w:rsidRPr="00722EC1" w:rsidRDefault="002C6A95" w:rsidP="002C6A95">
      <w:pPr>
        <w:ind w:left="-284" w:right="178"/>
        <w:jc w:val="both"/>
        <w:rPr>
          <w:i w:val="0"/>
          <w:sz w:val="24"/>
          <w:szCs w:val="24"/>
          <w:lang w:val="kk-KZ"/>
        </w:rPr>
      </w:pPr>
      <w:r>
        <w:rPr>
          <w:i w:val="0"/>
          <w:sz w:val="24"/>
          <w:szCs w:val="24"/>
          <w:lang w:val="kk-KZ"/>
        </w:rPr>
        <w:t xml:space="preserve">            </w:t>
      </w:r>
      <w:r w:rsidRPr="004C1CE0">
        <w:rPr>
          <w:i w:val="0"/>
          <w:sz w:val="24"/>
          <w:szCs w:val="24"/>
          <w:lang w:val="kk-KZ"/>
        </w:rPr>
        <w:t>Функционалды</w:t>
      </w:r>
      <w:r>
        <w:rPr>
          <w:i w:val="0"/>
          <w:sz w:val="24"/>
          <w:szCs w:val="24"/>
          <w:lang w:val="kk-KZ"/>
        </w:rPr>
        <w:t>қ</w:t>
      </w:r>
      <w:r w:rsidRPr="004C1CE0">
        <w:rPr>
          <w:i w:val="0"/>
          <w:sz w:val="24"/>
          <w:szCs w:val="24"/>
          <w:lang w:val="kk-KZ"/>
        </w:rPr>
        <w:t xml:space="preserve"> міндеттері: </w:t>
      </w:r>
      <w:r w:rsidRPr="008E2E69">
        <w:rPr>
          <w:b w:val="0"/>
          <w:i w:val="0"/>
          <w:sz w:val="24"/>
          <w:szCs w:val="24"/>
          <w:lang w:val="kk-KZ"/>
        </w:rPr>
        <w:t>бөлімнің жоспарындағы және  орталықтандырылған тапсырмаларын орындау, құқық қорғау органдарына тексеру актісі бойынша қылмыстық іс қозғау жөнінде материалдар  дайындау, жемкорлыққа қарсы күрес туралы заңды сақтау және қызметтік тәртіп бұзушылықты болдырмау іс-шараларын жүргізу. басқарманың құқығын қорғау.</w:t>
      </w:r>
    </w:p>
    <w:p w:rsidR="00E84693" w:rsidRDefault="00226EBC" w:rsidP="00E84693">
      <w:pPr>
        <w:ind w:left="-284" w:right="178"/>
        <w:jc w:val="both"/>
        <w:rPr>
          <w:b w:val="0"/>
          <w:i w:val="0"/>
          <w:sz w:val="24"/>
          <w:szCs w:val="24"/>
          <w:lang w:val="kk-KZ"/>
        </w:rPr>
      </w:pPr>
      <w:r>
        <w:rPr>
          <w:i w:val="0"/>
          <w:sz w:val="24"/>
          <w:szCs w:val="24"/>
          <w:lang w:val="kk-KZ"/>
        </w:rPr>
        <w:t xml:space="preserve">            </w:t>
      </w:r>
      <w:r w:rsidR="00E84693">
        <w:rPr>
          <w:i w:val="0"/>
          <w:sz w:val="24"/>
          <w:szCs w:val="24"/>
          <w:lang w:val="kk-KZ"/>
        </w:rPr>
        <w:t>Конкурсқа қатысушыларға қойылатын талаптар</w:t>
      </w:r>
      <w:r w:rsidR="00E84693">
        <w:rPr>
          <w:b w:val="0"/>
          <w:i w:val="0"/>
          <w:sz w:val="24"/>
          <w:szCs w:val="24"/>
          <w:lang w:val="kk-KZ"/>
        </w:rPr>
        <w:t>: Жоғары</w:t>
      </w:r>
      <w:r w:rsidR="00E84693">
        <w:rPr>
          <w:b w:val="0"/>
          <w:i w:val="0"/>
          <w:color w:val="000000"/>
          <w:sz w:val="24"/>
          <w:szCs w:val="24"/>
          <w:lang w:val="kk-KZ"/>
        </w:rPr>
        <w:t xml:space="preserve"> білім: құқықтану. </w:t>
      </w:r>
      <w:r w:rsidR="00E84693">
        <w:rPr>
          <w:b w:val="0"/>
          <w:i w:val="0"/>
          <w:sz w:val="24"/>
          <w:szCs w:val="24"/>
          <w:lang w:val="kk-KZ"/>
        </w:rPr>
        <w:t>Осы санат үшін мемлекеттік қызмет істері жөніндегі уәкілетті органмен анықталатын тестілеу бағдарламасына сәйкес Қазақстан Республикасының заңнамасын; "Қазақстан - 2050"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Республикасының нормативтік - құқықтық актілерін білуі; Осы санаттағы лауазымдар бойынша функционалдық міндеттерді орындау үшін қажетті басқа да міндетті білімдер.</w:t>
      </w:r>
    </w:p>
    <w:p w:rsidR="002324CD" w:rsidRDefault="00B71F8B" w:rsidP="002324CD">
      <w:pPr>
        <w:ind w:left="-284" w:right="178"/>
        <w:jc w:val="both"/>
        <w:rPr>
          <w:i w:val="0"/>
          <w:sz w:val="24"/>
          <w:szCs w:val="24"/>
          <w:lang w:val="kk-KZ"/>
        </w:rPr>
      </w:pPr>
      <w:r>
        <w:rPr>
          <w:i w:val="0"/>
          <w:sz w:val="24"/>
          <w:szCs w:val="24"/>
          <w:lang w:val="kk-KZ"/>
        </w:rPr>
        <w:t xml:space="preserve">            </w:t>
      </w:r>
      <w:r w:rsidR="002324CD">
        <w:rPr>
          <w:i w:val="0"/>
          <w:sz w:val="24"/>
          <w:szCs w:val="24"/>
          <w:lang w:val="kk-KZ"/>
        </w:rPr>
        <w:t>2</w:t>
      </w:r>
      <w:r w:rsidR="002324CD" w:rsidRPr="002324CD">
        <w:rPr>
          <w:b w:val="0"/>
          <w:i w:val="0"/>
          <w:sz w:val="24"/>
          <w:szCs w:val="24"/>
          <w:lang w:val="kk-KZ"/>
        </w:rPr>
        <w:t>.</w:t>
      </w:r>
      <w:r w:rsidR="002324CD" w:rsidRPr="004C1CE0">
        <w:rPr>
          <w:i w:val="0"/>
          <w:sz w:val="24"/>
          <w:szCs w:val="24"/>
          <w:lang w:val="kk-KZ"/>
        </w:rPr>
        <w:t xml:space="preserve">Оңтүстік Қазақстан облысы бойынша Мемлекеттік кірістер департаментінің              Түлкібас ауданы бойынша Мемлекеттік кірістер басқармасы «ақпаратты қабылдау </w:t>
      </w:r>
      <w:r w:rsidR="002324CD" w:rsidRPr="004C1CE0">
        <w:rPr>
          <w:i w:val="0"/>
          <w:sz w:val="24"/>
          <w:szCs w:val="24"/>
          <w:lang w:val="kk-KZ"/>
        </w:rPr>
        <w:lastRenderedPageBreak/>
        <w:t xml:space="preserve">және өңдеу орталығы» бөлімінің бас маманы, </w:t>
      </w:r>
      <w:r w:rsidR="002324CD">
        <w:rPr>
          <w:i w:val="0"/>
          <w:sz w:val="24"/>
          <w:szCs w:val="24"/>
          <w:lang w:val="kk-KZ"/>
        </w:rPr>
        <w:t>уақытша негізгі қызметкердің бала күтімі бойынша демалыс кезеңіне 01.06.2017 жылға дейін,  (С-R-4 санаты) 1 бірлік.</w:t>
      </w:r>
    </w:p>
    <w:p w:rsidR="002324CD" w:rsidRDefault="002324CD" w:rsidP="002324CD">
      <w:pPr>
        <w:ind w:left="-284"/>
        <w:jc w:val="both"/>
        <w:rPr>
          <w:b w:val="0"/>
          <w:i w:val="0"/>
          <w:sz w:val="24"/>
          <w:szCs w:val="24"/>
          <w:lang w:val="kk-KZ"/>
        </w:rPr>
      </w:pPr>
      <w:r>
        <w:rPr>
          <w:i w:val="0"/>
          <w:sz w:val="24"/>
          <w:szCs w:val="24"/>
          <w:lang w:val="kk-KZ"/>
        </w:rPr>
        <w:t xml:space="preserve">          Функционалды міндеттері: </w:t>
      </w:r>
      <w:r w:rsidRPr="00F96A12">
        <w:rPr>
          <w:b w:val="0"/>
          <w:i w:val="0"/>
          <w:sz w:val="24"/>
          <w:szCs w:val="24"/>
          <w:lang w:val="kk-KZ"/>
        </w:rPr>
        <w:t xml:space="preserve">заңды және жеке тұлғалардың, шаруа қожалықтарының  салық есептіліктерін, ақпараттарын  қабылдау және өңдеу, орталықтандырылған тапсырмаларды орындау,бекітілген болжамдық жоспардың орындалуын және өсу қарқынын толық қамтамасыз ету, ҚР Салық кодексіне еңгізілген өзгерістер мен толықтурулар бойынша салық төлеушілер арасында түсіндірме жұмыстарын жүргізу </w:t>
      </w:r>
    </w:p>
    <w:p w:rsidR="007D338D" w:rsidRDefault="002324CD" w:rsidP="007D338D">
      <w:pPr>
        <w:ind w:left="-284"/>
        <w:jc w:val="both"/>
        <w:rPr>
          <w:b w:val="0"/>
          <w:i w:val="0"/>
          <w:sz w:val="24"/>
          <w:szCs w:val="24"/>
          <w:lang w:val="kk-KZ"/>
        </w:rPr>
      </w:pPr>
      <w:r>
        <w:rPr>
          <w:b w:val="0"/>
          <w:i w:val="0"/>
          <w:sz w:val="24"/>
          <w:szCs w:val="24"/>
          <w:lang w:val="kk-KZ"/>
        </w:rPr>
        <w:t xml:space="preserve">           </w:t>
      </w:r>
      <w:r>
        <w:rPr>
          <w:i w:val="0"/>
          <w:sz w:val="24"/>
          <w:szCs w:val="24"/>
          <w:lang w:val="kk-KZ"/>
        </w:rPr>
        <w:t>Конкурсқа қатысушыларға қойылатын талаптар</w:t>
      </w:r>
      <w:r>
        <w:rPr>
          <w:b w:val="0"/>
          <w:i w:val="0"/>
          <w:sz w:val="24"/>
          <w:szCs w:val="24"/>
          <w:lang w:val="kk-KZ"/>
        </w:rPr>
        <w:t>: Жоғары</w:t>
      </w:r>
      <w:r>
        <w:rPr>
          <w:b w:val="0"/>
          <w:i w:val="0"/>
          <w:color w:val="000000"/>
          <w:sz w:val="24"/>
          <w:szCs w:val="24"/>
          <w:lang w:val="kk-KZ"/>
        </w:rPr>
        <w:t xml:space="preserve"> білім: </w:t>
      </w:r>
      <w:r>
        <w:rPr>
          <w:b w:val="0"/>
          <w:i w:val="0"/>
          <w:sz w:val="24"/>
          <w:szCs w:val="24"/>
          <w:lang w:val="kk-KZ"/>
        </w:rPr>
        <w:t>э</w:t>
      </w:r>
      <w:r w:rsidRPr="00114C27">
        <w:rPr>
          <w:b w:val="0"/>
          <w:i w:val="0"/>
          <w:sz w:val="24"/>
          <w:szCs w:val="24"/>
          <w:lang w:val="kk-KZ"/>
        </w:rPr>
        <w:t>кономика,  әлемдік  экономика,  есеп және аудит,   салық ісі,  қаржы, құқықтану, менеджмент, жаратылыстану ғылымы (информатика), жергілікті мемлекеттік басқару.</w:t>
      </w:r>
      <w:r>
        <w:rPr>
          <w:b w:val="0"/>
          <w:i w:val="0"/>
          <w:sz w:val="24"/>
          <w:szCs w:val="24"/>
          <w:lang w:val="kk-KZ"/>
        </w:rPr>
        <w:t>Осы санат үшін мемлекеттік қызмет істері жөніндегі уәкілетті органмен анықталатын тестілеу бағдарламасына сәйкес Қазақстан Республикасының заңнамасын; "Қазақстан - 2050"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Республикасының нормативтік - құқықтық актілерін білуі; Осы санаттағы лауазымдар бойынша функционалдық міндеттерді орындау үшін қажетті басқа да міндетті білімдер.</w:t>
      </w:r>
    </w:p>
    <w:p w:rsidR="009F3F96" w:rsidRPr="003D0B16" w:rsidRDefault="00E86D28" w:rsidP="007D338D">
      <w:pPr>
        <w:ind w:left="-284"/>
        <w:jc w:val="both"/>
        <w:rPr>
          <w:b w:val="0"/>
          <w:i w:val="0"/>
          <w:sz w:val="24"/>
          <w:szCs w:val="24"/>
          <w:lang w:val="kk-KZ"/>
        </w:rPr>
      </w:pPr>
      <w:r>
        <w:rPr>
          <w:b w:val="0"/>
          <w:i w:val="0"/>
          <w:sz w:val="24"/>
          <w:szCs w:val="24"/>
          <w:lang w:val="kk-KZ"/>
        </w:rPr>
        <w:t xml:space="preserve">         </w:t>
      </w:r>
      <w:r w:rsidR="009F3F96" w:rsidRPr="003D0B16">
        <w:rPr>
          <w:b w:val="0"/>
          <w:i w:val="0"/>
          <w:sz w:val="24"/>
          <w:szCs w:val="24"/>
          <w:lang w:val="kk-KZ"/>
        </w:rPr>
        <w:t xml:space="preserve">Құжаттар, конкурс өткiзу туралы хабарландыру соңғы жарияланған күннен </w:t>
      </w:r>
      <w:r w:rsidR="009F3F96">
        <w:rPr>
          <w:b w:val="0"/>
          <w:i w:val="0"/>
          <w:sz w:val="24"/>
          <w:szCs w:val="24"/>
          <w:lang w:val="kk-KZ"/>
        </w:rPr>
        <w:t>кейінгі</w:t>
      </w:r>
      <w:r w:rsidR="009F3F96" w:rsidRPr="003D0B16">
        <w:rPr>
          <w:b w:val="0"/>
          <w:i w:val="0"/>
          <w:sz w:val="24"/>
          <w:szCs w:val="24"/>
          <w:lang w:val="kk-KZ"/>
        </w:rPr>
        <w:t xml:space="preserve"> </w:t>
      </w:r>
      <w:r w:rsidR="007D338D">
        <w:rPr>
          <w:b w:val="0"/>
          <w:i w:val="0"/>
          <w:sz w:val="24"/>
          <w:szCs w:val="24"/>
          <w:lang w:val="kk-KZ"/>
        </w:rPr>
        <w:t xml:space="preserve">                            </w:t>
      </w:r>
      <w:r w:rsidR="009F3F96">
        <w:rPr>
          <w:i w:val="0"/>
          <w:sz w:val="24"/>
          <w:szCs w:val="24"/>
          <w:u w:val="single"/>
          <w:lang w:val="kk-KZ"/>
        </w:rPr>
        <w:t>7</w:t>
      </w:r>
      <w:r w:rsidR="009F3F96" w:rsidRPr="001B0D84">
        <w:rPr>
          <w:i w:val="0"/>
          <w:sz w:val="24"/>
          <w:szCs w:val="24"/>
          <w:u w:val="single"/>
          <w:lang w:val="kk-KZ"/>
        </w:rPr>
        <w:t xml:space="preserve"> ж</w:t>
      </w:r>
      <w:r w:rsidR="009F3F96" w:rsidRPr="003D0B16">
        <w:rPr>
          <w:i w:val="0"/>
          <w:sz w:val="24"/>
          <w:szCs w:val="24"/>
          <w:u w:val="single"/>
          <w:lang w:val="kk-KZ"/>
        </w:rPr>
        <w:t>ұмыс күні</w:t>
      </w:r>
      <w:r w:rsidR="009F3F96" w:rsidRPr="003D0B16">
        <w:rPr>
          <w:b w:val="0"/>
          <w:i w:val="0"/>
          <w:sz w:val="24"/>
          <w:szCs w:val="24"/>
          <w:lang w:val="kk-KZ"/>
        </w:rPr>
        <w:t xml:space="preserve"> ішінде тапсырылуы тиіс.</w:t>
      </w:r>
    </w:p>
    <w:p w:rsidR="009F3F96" w:rsidRPr="003D0B16" w:rsidRDefault="009F3F96" w:rsidP="009F3F96">
      <w:pPr>
        <w:ind w:right="178"/>
        <w:jc w:val="both"/>
        <w:rPr>
          <w:b w:val="0"/>
          <w:i w:val="0"/>
          <w:iCs w:val="0"/>
          <w:sz w:val="24"/>
          <w:szCs w:val="24"/>
          <w:lang w:val="kk-KZ"/>
        </w:rPr>
      </w:pPr>
    </w:p>
    <w:p w:rsidR="009F3F96" w:rsidRPr="003D0B16" w:rsidRDefault="00963C83" w:rsidP="009F3F96">
      <w:pPr>
        <w:ind w:right="178"/>
        <w:jc w:val="both"/>
        <w:rPr>
          <w:b w:val="0"/>
          <w:bCs w:val="0"/>
          <w:i w:val="0"/>
          <w:iCs w:val="0"/>
          <w:sz w:val="24"/>
          <w:szCs w:val="24"/>
          <w:lang w:val="kk-KZ"/>
        </w:rPr>
      </w:pPr>
      <w:r>
        <w:rPr>
          <w:i w:val="0"/>
          <w:iCs w:val="0"/>
          <w:sz w:val="24"/>
          <w:szCs w:val="24"/>
          <w:lang w:val="kk-KZ"/>
        </w:rPr>
        <w:t xml:space="preserve">          </w:t>
      </w:r>
      <w:r w:rsidR="009F3F96">
        <w:rPr>
          <w:i w:val="0"/>
          <w:iCs w:val="0"/>
          <w:sz w:val="24"/>
          <w:szCs w:val="24"/>
          <w:lang w:val="kk-KZ"/>
        </w:rPr>
        <w:t>Жалпы к</w:t>
      </w:r>
      <w:r w:rsidR="009F3F96" w:rsidRPr="00BB6B97">
        <w:rPr>
          <w:i w:val="0"/>
          <w:iCs w:val="0"/>
          <w:sz w:val="24"/>
          <w:szCs w:val="24"/>
          <w:lang w:val="kk-KZ"/>
        </w:rPr>
        <w:t>онкурсқа қатысу үшін қажетті құжаттар:</w:t>
      </w:r>
      <w:r w:rsidR="009F3F96" w:rsidRPr="003D0B16">
        <w:rPr>
          <w:b w:val="0"/>
          <w:bCs w:val="0"/>
          <w:i w:val="0"/>
          <w:iCs w:val="0"/>
          <w:sz w:val="24"/>
          <w:szCs w:val="24"/>
          <w:lang w:val="kk-KZ"/>
        </w:rPr>
        <w:t xml:space="preserve"> </w:t>
      </w:r>
    </w:p>
    <w:p w:rsidR="009F3F96" w:rsidRPr="001B0D84" w:rsidRDefault="009F3F96" w:rsidP="009F3F96">
      <w:pPr>
        <w:ind w:firstLine="567"/>
        <w:jc w:val="both"/>
        <w:rPr>
          <w:b w:val="0"/>
          <w:i w:val="0"/>
          <w:sz w:val="24"/>
          <w:szCs w:val="24"/>
          <w:lang w:val="kk-KZ"/>
        </w:rPr>
      </w:pPr>
      <w:r w:rsidRPr="001B0D84">
        <w:rPr>
          <w:b w:val="0"/>
          <w:i w:val="0"/>
          <w:sz w:val="24"/>
          <w:szCs w:val="24"/>
          <w:lang w:val="kk-KZ"/>
        </w:rPr>
        <w:t>1) осы Қағидаларға 2-қосымшаға сәйкес нысандағы өтініш;</w:t>
      </w:r>
    </w:p>
    <w:p w:rsidR="009F3F96" w:rsidRPr="001B0D84" w:rsidRDefault="009F3F96" w:rsidP="009F3F96">
      <w:pPr>
        <w:ind w:firstLine="567"/>
        <w:jc w:val="both"/>
        <w:rPr>
          <w:b w:val="0"/>
          <w:i w:val="0"/>
          <w:sz w:val="24"/>
          <w:szCs w:val="24"/>
          <w:lang w:val="kk-KZ"/>
        </w:rPr>
      </w:pPr>
      <w:bookmarkStart w:id="0" w:name="z154"/>
      <w:bookmarkEnd w:id="0"/>
      <w:r w:rsidRPr="001B0D84">
        <w:rPr>
          <w:b w:val="0"/>
          <w:i w:val="0"/>
          <w:sz w:val="24"/>
          <w:szCs w:val="24"/>
          <w:lang w:val="kk-KZ"/>
        </w:rPr>
        <w:t>2) 3х4 үлгідегі суретпен осы Қағидаларға 3-қосым</w:t>
      </w:r>
      <w:r>
        <w:rPr>
          <w:b w:val="0"/>
          <w:i w:val="0"/>
          <w:sz w:val="24"/>
          <w:szCs w:val="24"/>
          <w:lang w:val="kk-KZ"/>
        </w:rPr>
        <w:t xml:space="preserve">шаға сәйкес нысанда толтырылған </w:t>
      </w:r>
      <w:r w:rsidRPr="001B0D84">
        <w:rPr>
          <w:b w:val="0"/>
          <w:i w:val="0"/>
          <w:sz w:val="24"/>
          <w:szCs w:val="24"/>
          <w:lang w:val="kk-KZ"/>
        </w:rPr>
        <w:t>сауалнама;</w:t>
      </w:r>
      <w:bookmarkStart w:id="1" w:name="z155"/>
      <w:bookmarkEnd w:id="1"/>
      <w:r w:rsidRPr="001B0D84">
        <w:rPr>
          <w:b w:val="0"/>
          <w:i w:val="0"/>
          <w:sz w:val="24"/>
          <w:szCs w:val="24"/>
          <w:lang w:val="kk-KZ"/>
        </w:rPr>
        <w:t xml:space="preserve"> </w:t>
      </w:r>
    </w:p>
    <w:p w:rsidR="009F3F96" w:rsidRPr="001B0D84" w:rsidRDefault="009F3F96" w:rsidP="009F3F96">
      <w:pPr>
        <w:ind w:firstLine="567"/>
        <w:jc w:val="both"/>
        <w:rPr>
          <w:b w:val="0"/>
          <w:i w:val="0"/>
          <w:sz w:val="24"/>
          <w:szCs w:val="24"/>
          <w:lang w:val="kk-KZ"/>
        </w:rPr>
      </w:pPr>
      <w:r w:rsidRPr="001B0D84">
        <w:rPr>
          <w:b w:val="0"/>
          <w:i w:val="0"/>
          <w:sz w:val="24"/>
          <w:szCs w:val="24"/>
          <w:lang w:val="kk-KZ"/>
        </w:rPr>
        <w:t>3) бiлiмi туралы құжаттардың нотариалдық куәландырылған көшiрмелерi;</w:t>
      </w:r>
    </w:p>
    <w:p w:rsidR="009F3F96" w:rsidRDefault="009F3F96" w:rsidP="009F3F96">
      <w:pPr>
        <w:ind w:left="142" w:firstLine="425"/>
        <w:jc w:val="both"/>
        <w:rPr>
          <w:b w:val="0"/>
          <w:i w:val="0"/>
          <w:sz w:val="24"/>
          <w:szCs w:val="24"/>
          <w:lang w:val="kk-KZ"/>
        </w:rPr>
      </w:pPr>
      <w:bookmarkStart w:id="2" w:name="z156"/>
      <w:bookmarkEnd w:id="2"/>
      <w:r w:rsidRPr="001B0D84">
        <w:rPr>
          <w:b w:val="0"/>
          <w:i w:val="0"/>
          <w:sz w:val="24"/>
          <w:szCs w:val="24"/>
          <w:lang w:val="kk-KZ"/>
        </w:rPr>
        <w:t>4) еңбек қызметін растайтын құжаттың нотариалдық куәландырылған көшiрмесi;</w:t>
      </w:r>
      <w:r w:rsidRPr="001B0D84">
        <w:rPr>
          <w:b w:val="0"/>
          <w:i w:val="0"/>
          <w:sz w:val="24"/>
          <w:szCs w:val="24"/>
          <w:lang w:val="kk-KZ"/>
        </w:rPr>
        <w:br/>
      </w:r>
      <w:bookmarkStart w:id="3" w:name="z157"/>
      <w:bookmarkEnd w:id="3"/>
      <w:r w:rsidRPr="001B0D84">
        <w:rPr>
          <w:b w:val="0"/>
          <w:i w:val="0"/>
          <w:sz w:val="24"/>
          <w:szCs w:val="24"/>
          <w:lang w:val="kk-KZ"/>
        </w:rPr>
        <w:t>      5) Қазақстан Республикасы Денсаулық сақтау министрінің міндетін атқарушының 2010 жылғы 23 қарашадағы № 907 </w:t>
      </w:r>
      <w:r w:rsidR="002132F9">
        <w:fldChar w:fldCharType="begin"/>
      </w:r>
      <w:r w:rsidRPr="00624935">
        <w:rPr>
          <w:lang w:val="kk-KZ"/>
        </w:rPr>
        <w:instrText>HYPERLINK "http://adilet.zan.kz/kaz/docs/V1000006697" \l "z0"</w:instrText>
      </w:r>
      <w:r w:rsidR="002132F9">
        <w:fldChar w:fldCharType="separate"/>
      </w:r>
      <w:r w:rsidRPr="001B0D84">
        <w:rPr>
          <w:b w:val="0"/>
          <w:i w:val="0"/>
          <w:color w:val="0000FF"/>
          <w:sz w:val="24"/>
          <w:szCs w:val="24"/>
          <w:u w:val="single"/>
          <w:lang w:val="kk-KZ"/>
        </w:rPr>
        <w:t>бұйрығымен</w:t>
      </w:r>
      <w:r w:rsidR="002132F9">
        <w:fldChar w:fldCharType="end"/>
      </w:r>
      <w:r w:rsidRPr="001B0D84">
        <w:rPr>
          <w:b w:val="0"/>
          <w:i w:val="0"/>
          <w:sz w:val="24"/>
          <w:szCs w:val="24"/>
          <w:lang w:val="kk-KZ"/>
        </w:rPr>
        <w:t xml:space="preserve"> бекітілген (Нормативтік құқықтық актілерді мемлекеттік тіркеу тізілімінде 2010 жылы 21 желтоқсанда № 6697 болып тіркелген) нысандағы денсаулығы туралы анықтама;</w:t>
      </w:r>
    </w:p>
    <w:p w:rsidR="009F3F96" w:rsidRPr="001B0D84" w:rsidRDefault="009F3F96" w:rsidP="009F3F96">
      <w:pPr>
        <w:jc w:val="both"/>
        <w:rPr>
          <w:b w:val="0"/>
          <w:i w:val="0"/>
          <w:sz w:val="24"/>
          <w:szCs w:val="24"/>
          <w:lang w:val="kk-KZ"/>
        </w:rPr>
      </w:pPr>
      <w:bookmarkStart w:id="4" w:name="z158"/>
      <w:bookmarkEnd w:id="4"/>
      <w:r>
        <w:rPr>
          <w:b w:val="0"/>
          <w:i w:val="0"/>
          <w:sz w:val="24"/>
          <w:szCs w:val="24"/>
          <w:lang w:val="kk-KZ"/>
        </w:rPr>
        <w:t xml:space="preserve">         </w:t>
      </w:r>
      <w:r w:rsidRPr="001B0D84">
        <w:rPr>
          <w:b w:val="0"/>
          <w:i w:val="0"/>
          <w:sz w:val="24"/>
          <w:szCs w:val="24"/>
          <w:lang w:val="kk-KZ"/>
        </w:rPr>
        <w:t>6) Қазақстан Республикасы азаматының жеке басын куәландыратын құжаттың көшірмесі;</w:t>
      </w:r>
    </w:p>
    <w:p w:rsidR="009F3F96" w:rsidRDefault="009F3F96" w:rsidP="009F3F96">
      <w:pPr>
        <w:jc w:val="both"/>
        <w:rPr>
          <w:b w:val="0"/>
          <w:i w:val="0"/>
          <w:sz w:val="24"/>
          <w:szCs w:val="24"/>
          <w:lang w:val="kk-KZ"/>
        </w:rPr>
      </w:pPr>
      <w:bookmarkStart w:id="5" w:name="z159"/>
      <w:bookmarkEnd w:id="5"/>
      <w:r>
        <w:rPr>
          <w:b w:val="0"/>
          <w:i w:val="0"/>
          <w:sz w:val="24"/>
          <w:szCs w:val="24"/>
          <w:lang w:val="kk-KZ"/>
        </w:rPr>
        <w:t xml:space="preserve">         </w:t>
      </w:r>
      <w:r w:rsidRPr="001B0D84">
        <w:rPr>
          <w:b w:val="0"/>
          <w:i w:val="0"/>
          <w:sz w:val="24"/>
          <w:szCs w:val="24"/>
          <w:lang w:val="kk-KZ"/>
        </w:rPr>
        <w:t>7) құжаттарды тапсыру сәтінде заңнаманы білуіне тестілеуден өткені туралы шекті мәннен төмен емес нәтижелері бар қолданыстағы сертификат (немесе нотариалдық куәландырылған көшірмесі);</w:t>
      </w:r>
    </w:p>
    <w:p w:rsidR="009F3F96" w:rsidRPr="001B0D84" w:rsidRDefault="009F3F96" w:rsidP="009F3F96">
      <w:pPr>
        <w:jc w:val="both"/>
        <w:rPr>
          <w:b w:val="0"/>
          <w:i w:val="0"/>
          <w:sz w:val="24"/>
          <w:szCs w:val="24"/>
          <w:lang w:val="kk-KZ"/>
        </w:rPr>
      </w:pPr>
      <w:bookmarkStart w:id="6" w:name="z160"/>
      <w:bookmarkEnd w:id="6"/>
      <w:r>
        <w:rPr>
          <w:b w:val="0"/>
          <w:i w:val="0"/>
          <w:sz w:val="24"/>
          <w:szCs w:val="24"/>
          <w:lang w:val="kk-KZ"/>
        </w:rPr>
        <w:t xml:space="preserve">        </w:t>
      </w:r>
      <w:r w:rsidRPr="001B0D84">
        <w:rPr>
          <w:b w:val="0"/>
          <w:i w:val="0"/>
          <w:sz w:val="24"/>
          <w:szCs w:val="24"/>
          <w:lang w:val="kk-KZ"/>
        </w:rPr>
        <w:t xml:space="preserve"> 8) конкурсқа қатысу үшін құжаттарды тапсыру сәтінде уәкілетті органда жеке қасиеттерін бағалауды өту туралы қолданыстағы қорытынды (немесе қорытындының нотариалдық куәландырылған көшірмесі).</w:t>
      </w:r>
      <w:bookmarkStart w:id="7" w:name="z161"/>
      <w:bookmarkEnd w:id="7"/>
      <w:r w:rsidRPr="001B0D84">
        <w:rPr>
          <w:b w:val="0"/>
          <w:i w:val="0"/>
          <w:sz w:val="24"/>
          <w:szCs w:val="24"/>
          <w:lang w:val="kk-KZ"/>
        </w:rPr>
        <w:t xml:space="preserve"> </w:t>
      </w:r>
    </w:p>
    <w:p w:rsidR="009F3F96" w:rsidRPr="00F10DD1" w:rsidRDefault="009F3F96" w:rsidP="009F3F96">
      <w:pPr>
        <w:tabs>
          <w:tab w:val="left" w:pos="851"/>
        </w:tabs>
        <w:ind w:firstLine="709"/>
        <w:contextualSpacing/>
        <w:jc w:val="both"/>
        <w:rPr>
          <w:b w:val="0"/>
          <w:i w:val="0"/>
          <w:sz w:val="24"/>
          <w:szCs w:val="24"/>
          <w:lang w:val="kk-KZ"/>
        </w:rPr>
      </w:pPr>
      <w:bookmarkStart w:id="8" w:name="z163"/>
      <w:bookmarkEnd w:id="8"/>
      <w:r w:rsidRPr="00F10DD1">
        <w:rPr>
          <w:b w:val="0"/>
          <w:i w:val="0"/>
          <w:sz w:val="24"/>
          <w:szCs w:val="24"/>
          <w:lang w:val="kk-KZ"/>
        </w:rPr>
        <w:t>Жоғарыдағы 3), 4), 7) және 8) тармақшаларында көрсетілген құжаттардың көшірмелерін ұсынуға рұқсат етіледі. Бұл ретте, персоналды басқару қызмет (кадр қызметі) құжаттардың көшірмелерін түпнұсқалармен салыстырып тексереді. Егер азамат еңбек қызметін жүзеге асырмаған және конкурс жарияланған бос лауазым бойынша жұмыс өтілі талап етілмейтін жағдайларда еңбек қызметін растайтын құжаттардың көшірмелерін ұсыну талап етілмейді. 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9F3F96" w:rsidRPr="00F10DD1" w:rsidRDefault="009F3F96" w:rsidP="009F3F96">
      <w:pPr>
        <w:tabs>
          <w:tab w:val="left" w:pos="851"/>
        </w:tabs>
        <w:ind w:firstLine="709"/>
        <w:contextualSpacing/>
        <w:jc w:val="both"/>
        <w:rPr>
          <w:b w:val="0"/>
          <w:i w:val="0"/>
          <w:sz w:val="24"/>
          <w:szCs w:val="24"/>
          <w:lang w:val="kk-KZ"/>
        </w:rPr>
      </w:pPr>
      <w:r w:rsidRPr="00F10DD1">
        <w:rPr>
          <w:b w:val="0"/>
          <w:i w:val="0"/>
          <w:sz w:val="24"/>
          <w:szCs w:val="24"/>
          <w:lang w:val="kk-KZ"/>
        </w:rPr>
        <w:t>Құжаттардың толық емес пакетін ұсыну конкурс комиссиясының оларды қараудан бас тартуы үшін негіз болып табылады.</w:t>
      </w:r>
    </w:p>
    <w:p w:rsidR="009F3F96" w:rsidRPr="00C81016" w:rsidRDefault="009F3F96" w:rsidP="009F3F96">
      <w:pPr>
        <w:tabs>
          <w:tab w:val="left" w:pos="9923"/>
        </w:tabs>
        <w:contextualSpacing/>
        <w:jc w:val="both"/>
        <w:rPr>
          <w:b w:val="0"/>
          <w:bCs w:val="0"/>
          <w:i w:val="0"/>
          <w:iCs w:val="0"/>
          <w:sz w:val="24"/>
          <w:szCs w:val="24"/>
          <w:lang w:val="kk-KZ"/>
        </w:rPr>
      </w:pPr>
      <w:r w:rsidRPr="00F10DD1">
        <w:rPr>
          <w:b w:val="0"/>
          <w:i w:val="0"/>
          <w:sz w:val="24"/>
          <w:szCs w:val="24"/>
          <w:lang w:val="kk-KZ"/>
        </w:rPr>
        <w:t xml:space="preserve">         </w:t>
      </w:r>
      <w:r>
        <w:rPr>
          <w:b w:val="0"/>
          <w:i w:val="0"/>
          <w:sz w:val="24"/>
          <w:szCs w:val="24"/>
          <w:lang w:val="kk-KZ"/>
        </w:rPr>
        <w:t xml:space="preserve">  </w:t>
      </w:r>
      <w:r w:rsidRPr="00F10DD1">
        <w:rPr>
          <w:b w:val="0"/>
          <w:i w:val="0"/>
          <w:sz w:val="24"/>
          <w:szCs w:val="24"/>
          <w:lang w:val="kk-KZ"/>
        </w:rPr>
        <w:t xml:space="preserve">Жалпы конкурсқа қатысуға ниет білдірген азаматтар құжаттарын қолма-қол тәртіпте, почта арқылы не </w:t>
      </w:r>
      <w:r w:rsidR="00FA70E5" w:rsidRPr="00B36ED2">
        <w:rPr>
          <w:i w:val="0"/>
          <w:sz w:val="24"/>
          <w:szCs w:val="24"/>
          <w:lang w:val="kk-KZ"/>
        </w:rPr>
        <w:t>nal_tul@taxsouth.mgd.kz</w:t>
      </w:r>
      <w:r w:rsidR="00FA70E5">
        <w:rPr>
          <w:i w:val="0"/>
          <w:sz w:val="24"/>
          <w:szCs w:val="24"/>
          <w:lang w:val="kk-KZ"/>
        </w:rPr>
        <w:t xml:space="preserve">,  </w:t>
      </w:r>
      <w:r w:rsidR="00FA70E5" w:rsidRPr="00B36ED2">
        <w:rPr>
          <w:i w:val="0"/>
          <w:sz w:val="24"/>
          <w:szCs w:val="24"/>
          <w:lang w:val="kk-KZ"/>
        </w:rPr>
        <w:t xml:space="preserve">atorlambaeva@taxsouth.mgd.kz </w:t>
      </w:r>
      <w:r w:rsidRPr="00F10DD1">
        <w:rPr>
          <w:b w:val="0"/>
          <w:i w:val="0"/>
          <w:sz w:val="24"/>
          <w:szCs w:val="24"/>
          <w:lang w:val="kk-KZ"/>
        </w:rPr>
        <w:t xml:space="preserve">электрондық почта мекенжайына электронды түрде не «Е-gov» электронды Үкімет </w:t>
      </w:r>
      <w:r w:rsidRPr="00F10DD1">
        <w:rPr>
          <w:b w:val="0"/>
          <w:i w:val="0"/>
          <w:sz w:val="24"/>
          <w:szCs w:val="24"/>
          <w:lang w:val="kk-KZ"/>
        </w:rPr>
        <w:lastRenderedPageBreak/>
        <w:t>порталы арқылы құжаттарды қабылдау мерзімінде тапсырады</w:t>
      </w:r>
      <w:r w:rsidRPr="00C81016">
        <w:rPr>
          <w:b w:val="0"/>
          <w:i w:val="0"/>
          <w:sz w:val="24"/>
          <w:szCs w:val="24"/>
          <w:lang w:val="kk-KZ"/>
        </w:rPr>
        <w:t>. Құжаттар электронды түрде электрондық почта не «Е-gov» электронды Үкімет порталы арқылы берілген жағдайда құжаттардың түпнұсқасы әңгімелесу басталғанға дейін бір жұмыс күнінен кешіктірілмей беріледі</w:t>
      </w:r>
      <w:r w:rsidRPr="00C81016">
        <w:rPr>
          <w:b w:val="0"/>
          <w:i w:val="0"/>
          <w:lang w:val="kk-KZ"/>
        </w:rPr>
        <w:t xml:space="preserve">. </w:t>
      </w:r>
      <w:r w:rsidRPr="00C81016">
        <w:rPr>
          <w:b w:val="0"/>
          <w:i w:val="0"/>
          <w:sz w:val="24"/>
          <w:szCs w:val="24"/>
          <w:lang w:val="kk-KZ"/>
        </w:rPr>
        <w:t>Оларды бермеген жағдайда тұлға конкурс комиссиясымен әңгімелесуден өтуге жіберілмейді.</w:t>
      </w:r>
    </w:p>
    <w:p w:rsidR="009F3F96" w:rsidRDefault="009F3F96" w:rsidP="009F3F96">
      <w:pPr>
        <w:ind w:right="178"/>
        <w:jc w:val="both"/>
        <w:rPr>
          <w:b w:val="0"/>
          <w:i w:val="0"/>
          <w:sz w:val="24"/>
          <w:szCs w:val="24"/>
          <w:lang w:val="kk-KZ"/>
        </w:rPr>
      </w:pPr>
      <w:r w:rsidRPr="00C81016">
        <w:rPr>
          <w:b w:val="0"/>
          <w:i w:val="0"/>
          <w:sz w:val="24"/>
          <w:szCs w:val="24"/>
          <w:lang w:val="kk-KZ"/>
        </w:rPr>
        <w:t xml:space="preserve">Жалпы конкурсқа қатысатын және әңгімелесуге жіберілген кандидаттар оны әңгімелесуге кандидаттарды жіберу туралы оларды хабардар еткен күнннен бастап </w:t>
      </w:r>
      <w:r w:rsidRPr="00C81016">
        <w:rPr>
          <w:i w:val="0"/>
          <w:sz w:val="24"/>
          <w:szCs w:val="24"/>
          <w:u w:val="single"/>
          <w:lang w:val="kk-KZ"/>
        </w:rPr>
        <w:t>үш жұмыс күні</w:t>
      </w:r>
      <w:r w:rsidRPr="00C81016">
        <w:rPr>
          <w:b w:val="0"/>
          <w:i w:val="0"/>
          <w:sz w:val="24"/>
          <w:szCs w:val="24"/>
          <w:lang w:val="kk-KZ"/>
        </w:rPr>
        <w:t xml:space="preserve"> ішінде </w:t>
      </w:r>
      <w:r w:rsidR="00E3016C" w:rsidRPr="00D67825">
        <w:rPr>
          <w:b w:val="0"/>
          <w:i w:val="0"/>
          <w:sz w:val="24"/>
          <w:szCs w:val="24"/>
          <w:lang w:val="kk-KZ"/>
        </w:rPr>
        <w:t xml:space="preserve">Түлкібас ауданы,Т.Рысқұлов ауылы, Т.Рысқұлов көшесі, 153 үй, </w:t>
      </w:r>
      <w:r w:rsidR="00051539">
        <w:rPr>
          <w:b w:val="0"/>
          <w:i w:val="0"/>
          <w:sz w:val="24"/>
          <w:szCs w:val="24"/>
          <w:lang w:val="kk-KZ"/>
        </w:rPr>
        <w:t xml:space="preserve">           </w:t>
      </w:r>
      <w:r w:rsidR="00E3016C" w:rsidRPr="00D67825">
        <w:rPr>
          <w:b w:val="0"/>
          <w:i w:val="0"/>
          <w:sz w:val="24"/>
          <w:szCs w:val="24"/>
          <w:lang w:val="kk-KZ"/>
        </w:rPr>
        <w:t>2-ші қабат</w:t>
      </w:r>
      <w:r w:rsidR="00E3016C">
        <w:rPr>
          <w:i w:val="0"/>
          <w:sz w:val="24"/>
          <w:szCs w:val="24"/>
          <w:lang w:val="kk-KZ"/>
        </w:rPr>
        <w:t>,</w:t>
      </w:r>
      <w:r>
        <w:rPr>
          <w:b w:val="0"/>
          <w:i w:val="0"/>
          <w:sz w:val="24"/>
          <w:szCs w:val="24"/>
          <w:lang w:val="kk-KZ"/>
        </w:rPr>
        <w:t xml:space="preserve"> </w:t>
      </w:r>
      <w:r w:rsidR="00E3016C">
        <w:rPr>
          <w:b w:val="0"/>
          <w:i w:val="0"/>
          <w:sz w:val="24"/>
          <w:szCs w:val="24"/>
          <w:lang w:val="kk-KZ"/>
        </w:rPr>
        <w:t>Түлкібас</w:t>
      </w:r>
      <w:r>
        <w:rPr>
          <w:b w:val="0"/>
          <w:i w:val="0"/>
          <w:sz w:val="24"/>
          <w:szCs w:val="24"/>
          <w:lang w:val="kk-KZ"/>
        </w:rPr>
        <w:t xml:space="preserve"> ауданы бойынша Мемлекеттік кірістер басқармасының ғимаратында өтеді.</w:t>
      </w:r>
    </w:p>
    <w:p w:rsidR="009F3F96" w:rsidRPr="003D0B16" w:rsidRDefault="009F3F96" w:rsidP="009F3F96">
      <w:pPr>
        <w:ind w:right="178"/>
        <w:jc w:val="both"/>
        <w:rPr>
          <w:b w:val="0"/>
          <w:i w:val="0"/>
          <w:sz w:val="24"/>
          <w:szCs w:val="24"/>
          <w:lang w:val="kk-KZ"/>
        </w:rPr>
      </w:pPr>
      <w:r>
        <w:rPr>
          <w:b w:val="0"/>
          <w:i w:val="0"/>
          <w:sz w:val="24"/>
          <w:szCs w:val="24"/>
          <w:lang w:val="kk-KZ"/>
        </w:rPr>
        <w:t xml:space="preserve">           </w:t>
      </w:r>
      <w:r w:rsidRPr="003D0B16">
        <w:rPr>
          <w:b w:val="0"/>
          <w:i w:val="0"/>
          <w:iCs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9F3F96" w:rsidRPr="003D0B16" w:rsidRDefault="009F3F96" w:rsidP="009F3F96">
      <w:pPr>
        <w:ind w:right="178"/>
        <w:jc w:val="both"/>
        <w:rPr>
          <w:b w:val="0"/>
          <w:i w:val="0"/>
          <w:sz w:val="24"/>
          <w:szCs w:val="24"/>
          <w:lang w:val="kk-KZ"/>
        </w:rPr>
      </w:pPr>
      <w:r w:rsidRPr="003D0B16">
        <w:rPr>
          <w:b w:val="0"/>
          <w:i w:val="0"/>
          <w:iCs w:val="0"/>
          <w:sz w:val="24"/>
          <w:szCs w:val="24"/>
          <w:lang w:val="kk-KZ"/>
        </w:rPr>
        <w:t>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уәкілетті органның қызметкерлері қатыса алады.</w:t>
      </w:r>
    </w:p>
    <w:p w:rsidR="009F3F96" w:rsidRPr="003D0B16" w:rsidRDefault="009F3F96" w:rsidP="009F3F96">
      <w:pPr>
        <w:ind w:right="178"/>
        <w:jc w:val="both"/>
        <w:rPr>
          <w:b w:val="0"/>
          <w:i w:val="0"/>
          <w:sz w:val="24"/>
          <w:szCs w:val="24"/>
          <w:lang w:val="kk-KZ"/>
        </w:rPr>
      </w:pPr>
      <w:r w:rsidRPr="003D0B16">
        <w:rPr>
          <w:b w:val="0"/>
          <w:i w:val="0"/>
          <w:iCs w:val="0"/>
          <w:sz w:val="24"/>
          <w:szCs w:val="24"/>
          <w:lang w:val="kk-KZ"/>
        </w:rPr>
        <w:t>Байқаушы ретінде конкурс комиссиясының отырысына қатысу үшін тұлғалар әңгімелесу басталғанға дейін бір жұмыс күнінен кешіктірмей персоналды басқару қызметіне (кадр қызметіне) тіркеледі. Тіркелу үшін тұлғалар персоналды басқару қызметіне (кадр қызметіне) жеке басын куәландыратын құжаттың көшірмесін, осы Қағидалардың 30-тармағында көрсетілген ұйымдарға тиесілілігін растайтын құжаттардың түпнұсқасын немесе көшірмелерін ұсынады.</w:t>
      </w:r>
    </w:p>
    <w:p w:rsidR="009F3F96" w:rsidRPr="003D0B16" w:rsidRDefault="009F3F96" w:rsidP="009F3F96">
      <w:pPr>
        <w:ind w:right="178"/>
        <w:jc w:val="both"/>
        <w:rPr>
          <w:b w:val="0"/>
          <w:i w:val="0"/>
          <w:sz w:val="24"/>
          <w:szCs w:val="24"/>
          <w:lang w:val="kk-KZ"/>
        </w:rPr>
      </w:pPr>
      <w:r w:rsidRPr="003D0B16">
        <w:rPr>
          <w:b w:val="0"/>
          <w:i w:val="0"/>
          <w:iCs w:val="0"/>
          <w:sz w:val="24"/>
          <w:szCs w:val="24"/>
          <w:lang w:val="kk-KZ"/>
        </w:rPr>
        <w:t>Осы Қағидалардың 15-тармағында көрсетілген тұлғаның келісімі бойынша конкурс комиссиясының отырысына сарапшылар шақырылады. Сарапшы ретінде конкурс жариялаған мемлекеттік органның қызметкері болып табылмайтын, бос лауазымның функционалдық бағыттарына сәйкес облыстарда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9F3F96" w:rsidRPr="00332593" w:rsidRDefault="009F3F96" w:rsidP="009F3F96">
      <w:pPr>
        <w:ind w:right="178"/>
        <w:jc w:val="both"/>
        <w:rPr>
          <w:b w:val="0"/>
          <w:i w:val="0"/>
          <w:sz w:val="24"/>
          <w:szCs w:val="24"/>
          <w:lang w:val="kk-KZ"/>
        </w:rPr>
      </w:pPr>
      <w:r w:rsidRPr="003D0B16">
        <w:rPr>
          <w:bCs w:val="0"/>
          <w:i w:val="0"/>
          <w:iCs w:val="0"/>
          <w:sz w:val="24"/>
          <w:szCs w:val="24"/>
          <w:lang w:val="kk-KZ"/>
        </w:rPr>
        <w:t xml:space="preserve">Құжаттарды қабылдау </w:t>
      </w:r>
      <w:r w:rsidR="003B1B81">
        <w:rPr>
          <w:i w:val="0"/>
          <w:sz w:val="24"/>
          <w:szCs w:val="24"/>
          <w:lang w:val="kk-KZ"/>
        </w:rPr>
        <w:t xml:space="preserve">«Қазақстан Республикасы Қаржы министрлігі Мемлекеттік кірістер комитеті Оңтүстік Қазақстан облысы бойынша Мемлекеттік кірістер департаментінің Түлкібас ауданы бойынша Мемлекеттік кірістер басқармасы» РММ. 161300 ОҚО, Түлкібас ауданы,Т.Рысқұлов ауылы, Т.Рысқұлов көшесі, 153 үй, 2-ші қабат, байланыс телефоны 8(72538) 52-727, 52-818 факс 8(72538) 52-727, электрондық мекен-жайы: </w:t>
      </w:r>
      <w:r w:rsidR="003B1B81" w:rsidRPr="00B36ED2">
        <w:rPr>
          <w:i w:val="0"/>
          <w:sz w:val="24"/>
          <w:szCs w:val="24"/>
          <w:lang w:val="kk-KZ"/>
        </w:rPr>
        <w:t>nal_tul@taxsouth.mgd.kz</w:t>
      </w:r>
      <w:r w:rsidR="003B1B81">
        <w:rPr>
          <w:i w:val="0"/>
          <w:sz w:val="24"/>
          <w:szCs w:val="24"/>
          <w:lang w:val="kk-KZ"/>
        </w:rPr>
        <w:t xml:space="preserve">,  </w:t>
      </w:r>
      <w:r w:rsidR="003B1B81" w:rsidRPr="00B36ED2">
        <w:rPr>
          <w:i w:val="0"/>
          <w:sz w:val="24"/>
          <w:szCs w:val="24"/>
          <w:lang w:val="kk-KZ"/>
        </w:rPr>
        <w:t>atorlambaeva@taxsouth.mgd.kz</w:t>
      </w:r>
      <w:r>
        <w:rPr>
          <w:i w:val="0"/>
          <w:sz w:val="24"/>
          <w:szCs w:val="24"/>
          <w:lang w:val="kk-KZ"/>
        </w:rPr>
        <w:t xml:space="preserve"> </w:t>
      </w:r>
      <w:r w:rsidRPr="00BB6B97">
        <w:rPr>
          <w:b w:val="0"/>
          <w:sz w:val="24"/>
          <w:szCs w:val="24"/>
          <w:lang w:val="kk-KZ"/>
        </w:rPr>
        <w:t xml:space="preserve"> </w:t>
      </w:r>
      <w:r>
        <w:rPr>
          <w:b w:val="0"/>
          <w:i w:val="0"/>
          <w:sz w:val="24"/>
          <w:szCs w:val="24"/>
          <w:lang w:val="kk-KZ"/>
        </w:rPr>
        <w:t>жүзеге асырылады.</w:t>
      </w:r>
    </w:p>
    <w:p w:rsidR="009F3F96" w:rsidRDefault="009F3F96" w:rsidP="009F3F96">
      <w:pPr>
        <w:pStyle w:val="a5"/>
        <w:jc w:val="right"/>
        <w:rPr>
          <w:lang w:val="kk-KZ"/>
        </w:rPr>
      </w:pPr>
    </w:p>
    <w:p w:rsidR="009F3F96" w:rsidRDefault="009F3F96" w:rsidP="009F3F96">
      <w:pPr>
        <w:pStyle w:val="a5"/>
        <w:jc w:val="right"/>
        <w:rPr>
          <w:lang w:val="kk-KZ"/>
        </w:rPr>
      </w:pPr>
    </w:p>
    <w:p w:rsidR="009F3F96" w:rsidRDefault="009F3F96" w:rsidP="009F3F96">
      <w:pPr>
        <w:pStyle w:val="a5"/>
        <w:jc w:val="right"/>
        <w:rPr>
          <w:lang w:val="kk-KZ"/>
        </w:rPr>
      </w:pPr>
    </w:p>
    <w:p w:rsidR="009F3F96" w:rsidRDefault="009F3F96" w:rsidP="009F3F96">
      <w:pPr>
        <w:pStyle w:val="a5"/>
        <w:jc w:val="right"/>
        <w:rPr>
          <w:lang w:val="kk-KZ"/>
        </w:rPr>
      </w:pPr>
    </w:p>
    <w:p w:rsidR="009F3F96" w:rsidRDefault="009F3F96" w:rsidP="009F3F96">
      <w:pPr>
        <w:pStyle w:val="a5"/>
        <w:jc w:val="right"/>
        <w:rPr>
          <w:lang w:val="kk-KZ"/>
        </w:rPr>
      </w:pPr>
    </w:p>
    <w:p w:rsidR="009F3F96" w:rsidRDefault="009F3F96" w:rsidP="009F3F96">
      <w:pPr>
        <w:pStyle w:val="a5"/>
        <w:jc w:val="right"/>
        <w:rPr>
          <w:lang w:val="kk-KZ"/>
        </w:rPr>
      </w:pPr>
    </w:p>
    <w:p w:rsidR="009F3F96" w:rsidRDefault="009F3F96" w:rsidP="009F3F96">
      <w:pPr>
        <w:pStyle w:val="a5"/>
        <w:jc w:val="right"/>
        <w:rPr>
          <w:lang w:val="kk-KZ"/>
        </w:rPr>
      </w:pPr>
    </w:p>
    <w:p w:rsidR="009F3F96" w:rsidRPr="005C4295" w:rsidRDefault="009F3F96" w:rsidP="009F3F96">
      <w:pPr>
        <w:pStyle w:val="a5"/>
        <w:jc w:val="right"/>
        <w:rPr>
          <w:lang w:val="kk-KZ"/>
        </w:rPr>
      </w:pPr>
      <w:r w:rsidRPr="005C4295">
        <w:rPr>
          <w:lang w:val="kk-KZ"/>
        </w:rPr>
        <w:lastRenderedPageBreak/>
        <w:t xml:space="preserve">Б» корпусының мемлекеттік </w:t>
      </w:r>
      <w:r w:rsidRPr="005C4295">
        <w:rPr>
          <w:lang w:val="kk-KZ"/>
        </w:rPr>
        <w:br/>
        <w:t xml:space="preserve">әкімшілік лауазымына    </w:t>
      </w:r>
      <w:r w:rsidRPr="005C4295">
        <w:rPr>
          <w:lang w:val="kk-KZ"/>
        </w:rPr>
        <w:br/>
        <w:t xml:space="preserve">орналасуға конкурс өткізу </w:t>
      </w:r>
      <w:r w:rsidRPr="005C4295">
        <w:rPr>
          <w:lang w:val="kk-KZ"/>
        </w:rPr>
        <w:br/>
        <w:t xml:space="preserve">қағидаларына 2-қосымша  </w:t>
      </w:r>
    </w:p>
    <w:p w:rsidR="009F3F96" w:rsidRDefault="009F3F96" w:rsidP="009F3F96">
      <w:pPr>
        <w:pStyle w:val="a5"/>
        <w:jc w:val="right"/>
        <w:rPr>
          <w:lang w:val="kk-KZ"/>
        </w:rPr>
      </w:pPr>
      <w:r w:rsidRPr="005C4295">
        <w:rPr>
          <w:lang w:val="kk-KZ"/>
        </w:rPr>
        <w:t>___________________________</w:t>
      </w:r>
      <w:r w:rsidRPr="0005644D">
        <w:rPr>
          <w:lang w:val="kk-KZ"/>
        </w:rPr>
        <w:t>_</w:t>
      </w:r>
      <w:r w:rsidRPr="005C4295">
        <w:rPr>
          <w:lang w:val="kk-KZ"/>
        </w:rPr>
        <w:br/>
        <w:t xml:space="preserve">(мемлекеттік орган)   </w:t>
      </w:r>
    </w:p>
    <w:p w:rsidR="009F3F96" w:rsidRPr="00D31329" w:rsidRDefault="009F3F96" w:rsidP="009F3F96">
      <w:pPr>
        <w:pStyle w:val="a5"/>
        <w:jc w:val="center"/>
        <w:rPr>
          <w:b/>
          <w:lang w:val="kk-KZ"/>
        </w:rPr>
      </w:pPr>
      <w:r w:rsidRPr="00D31329">
        <w:rPr>
          <w:b/>
          <w:lang w:val="kk-KZ"/>
        </w:rPr>
        <w:t>ӨТІНІШ</w:t>
      </w:r>
    </w:p>
    <w:p w:rsidR="009F3F96" w:rsidRPr="002D299E" w:rsidRDefault="009F3F96" w:rsidP="009F3F96">
      <w:pPr>
        <w:ind w:firstLine="709"/>
        <w:jc w:val="both"/>
        <w:rPr>
          <w:b w:val="0"/>
          <w:i w:val="0"/>
          <w:lang w:val="kk-KZ"/>
        </w:rPr>
      </w:pPr>
      <w:r w:rsidRPr="002D299E">
        <w:rPr>
          <w:b w:val="0"/>
          <w:i w:val="0"/>
          <w:lang w:val="kk-KZ"/>
        </w:rPr>
        <w:t xml:space="preserve">Мені__________________________________________________________________________________________________________________________________________бос мемлекеттік әкімшілік лауазымына орналасу конкурсына қатысуға жiберуiңiздi сұраймын. Мемлекеттiк әкiмшiлiк лауазымдарға орналасуға конкурс өткiзу және конкурс комиссиясын қалыптастыру қағидаларының негiзгi талаптарымен таныстым, олармен келiсемiн және орындауға мiндеттеме аламын. </w:t>
      </w:r>
    </w:p>
    <w:p w:rsidR="009F3F96" w:rsidRPr="002D299E" w:rsidRDefault="009F3F96" w:rsidP="009F3F96">
      <w:pPr>
        <w:ind w:firstLine="709"/>
        <w:jc w:val="both"/>
        <w:rPr>
          <w:b w:val="0"/>
          <w:i w:val="0"/>
          <w:lang w:val="kk-KZ"/>
        </w:rPr>
      </w:pPr>
      <w:r w:rsidRPr="002D299E">
        <w:rPr>
          <w:b w:val="0"/>
          <w:i w:val="0"/>
          <w:lang w:val="kk-KZ"/>
        </w:rPr>
        <w:t xml:space="preserve">Ұсынылып отырған құжаттарымның дәйектiлiгiне жауап беремiн. </w:t>
      </w:r>
    </w:p>
    <w:p w:rsidR="009F3F96" w:rsidRPr="002D299E" w:rsidRDefault="009F3F96" w:rsidP="009F3F96">
      <w:pPr>
        <w:ind w:firstLine="709"/>
        <w:rPr>
          <w:b w:val="0"/>
          <w:i w:val="0"/>
          <w:lang w:val="kk-KZ"/>
        </w:rPr>
      </w:pPr>
    </w:p>
    <w:p w:rsidR="009F3F96" w:rsidRPr="002D299E" w:rsidRDefault="009F3F96" w:rsidP="009F3F96">
      <w:pPr>
        <w:ind w:firstLine="709"/>
        <w:rPr>
          <w:b w:val="0"/>
          <w:i w:val="0"/>
          <w:lang w:val="kk-KZ"/>
        </w:rPr>
      </w:pPr>
      <w:r w:rsidRPr="002D299E">
        <w:rPr>
          <w:b w:val="0"/>
          <w:i w:val="0"/>
          <w:lang w:val="kk-KZ"/>
        </w:rPr>
        <w:t>Қоса берілген құжаттар: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F3F96" w:rsidRPr="002D299E" w:rsidRDefault="009F3F96" w:rsidP="009F3F96">
      <w:pPr>
        <w:ind w:firstLine="709"/>
        <w:rPr>
          <w:b w:val="0"/>
          <w:i w:val="0"/>
          <w:lang w:val="kk-KZ"/>
        </w:rPr>
      </w:pPr>
      <w:r w:rsidRPr="002D299E">
        <w:rPr>
          <w:b w:val="0"/>
          <w:i w:val="0"/>
          <w:lang w:val="kk-KZ"/>
        </w:rPr>
        <w:t>Мекен жайы және байланыс телефоны____________________________</w:t>
      </w:r>
      <w:r w:rsidRPr="002D299E">
        <w:rPr>
          <w:b w:val="0"/>
          <w:i w:val="0"/>
          <w:lang w:val="kk-KZ"/>
        </w:rPr>
        <w:br/>
        <w:t>__________________________________________________________________</w:t>
      </w:r>
    </w:p>
    <w:p w:rsidR="009F3F96" w:rsidRPr="002D299E" w:rsidRDefault="009F3F96" w:rsidP="009F3F96">
      <w:pPr>
        <w:spacing w:before="100" w:beforeAutospacing="1" w:after="100" w:afterAutospacing="1"/>
        <w:ind w:firstLine="709"/>
        <w:rPr>
          <w:b w:val="0"/>
          <w:i w:val="0"/>
          <w:lang w:val="kk-KZ"/>
        </w:rPr>
      </w:pPr>
    </w:p>
    <w:p w:rsidR="009F3F96" w:rsidRPr="002D299E" w:rsidRDefault="009F3F96" w:rsidP="009F3F96">
      <w:pPr>
        <w:spacing w:before="100" w:beforeAutospacing="1" w:after="100" w:afterAutospacing="1"/>
        <w:rPr>
          <w:b w:val="0"/>
          <w:i w:val="0"/>
          <w:lang w:val="kk-KZ"/>
        </w:rPr>
      </w:pPr>
      <w:r w:rsidRPr="002D299E">
        <w:rPr>
          <w:b w:val="0"/>
          <w:i w:val="0"/>
          <w:lang w:val="kk-KZ"/>
        </w:rPr>
        <w:t>__________                                         ____________________________________</w:t>
      </w:r>
      <w:r w:rsidRPr="002D299E">
        <w:rPr>
          <w:b w:val="0"/>
          <w:i w:val="0"/>
          <w:lang w:val="kk-KZ"/>
        </w:rPr>
        <w:br/>
        <w:t>   (қолы)                                                             (Т.А.Ә. (болған жағдайда)</w:t>
      </w:r>
    </w:p>
    <w:p w:rsidR="009F3F96" w:rsidRPr="00C81016" w:rsidRDefault="009F3F96" w:rsidP="009F3F96">
      <w:pPr>
        <w:spacing w:before="100" w:beforeAutospacing="1" w:after="100" w:afterAutospacing="1"/>
        <w:rPr>
          <w:b w:val="0"/>
          <w:i w:val="0"/>
          <w:lang w:val="kk-KZ"/>
        </w:rPr>
      </w:pPr>
      <w:r w:rsidRPr="00C81016">
        <w:rPr>
          <w:b w:val="0"/>
          <w:i w:val="0"/>
          <w:lang w:val="kk-KZ"/>
        </w:rPr>
        <w:t>«____»_______________ 20__ ж.</w:t>
      </w:r>
    </w:p>
    <w:p w:rsidR="009F3F96" w:rsidRPr="002D299E" w:rsidRDefault="009F3F96" w:rsidP="009F3F96">
      <w:pPr>
        <w:pStyle w:val="3"/>
        <w:rPr>
          <w:rFonts w:ascii="Times New Roman" w:hAnsi="Times New Roman"/>
          <w:b w:val="0"/>
          <w:bCs w:val="0"/>
          <w:iCs/>
          <w:lang w:val="kk-KZ"/>
        </w:rPr>
      </w:pPr>
    </w:p>
    <w:p w:rsidR="009F3F96" w:rsidRPr="00E53CFC" w:rsidRDefault="009F3F96" w:rsidP="009F3F96">
      <w:pPr>
        <w:rPr>
          <w:lang w:val="kk-KZ"/>
        </w:rPr>
      </w:pPr>
    </w:p>
    <w:p w:rsidR="009F3F96" w:rsidRDefault="009F3F96" w:rsidP="009F3F96">
      <w:pPr>
        <w:rPr>
          <w:lang w:val="kk-KZ"/>
        </w:rPr>
      </w:pPr>
    </w:p>
    <w:p w:rsidR="009F3F96" w:rsidRDefault="009F3F96" w:rsidP="009F3F96">
      <w:pPr>
        <w:spacing w:before="100" w:beforeAutospacing="1" w:after="100" w:afterAutospacing="1"/>
        <w:jc w:val="right"/>
        <w:rPr>
          <w:b w:val="0"/>
          <w:i w:val="0"/>
          <w:sz w:val="24"/>
          <w:szCs w:val="24"/>
          <w:lang w:val="kk-KZ"/>
        </w:rPr>
      </w:pPr>
    </w:p>
    <w:p w:rsidR="009F3F96" w:rsidRDefault="009F3F96" w:rsidP="009F3F96">
      <w:pPr>
        <w:spacing w:before="100" w:beforeAutospacing="1" w:after="100" w:afterAutospacing="1"/>
        <w:jc w:val="right"/>
        <w:rPr>
          <w:b w:val="0"/>
          <w:i w:val="0"/>
          <w:sz w:val="24"/>
          <w:szCs w:val="24"/>
          <w:lang w:val="kk-KZ"/>
        </w:rPr>
      </w:pPr>
    </w:p>
    <w:p w:rsidR="009F3F96" w:rsidRDefault="009F3F96" w:rsidP="009F3F96">
      <w:pPr>
        <w:spacing w:before="100" w:beforeAutospacing="1" w:after="100" w:afterAutospacing="1"/>
        <w:jc w:val="right"/>
        <w:rPr>
          <w:b w:val="0"/>
          <w:i w:val="0"/>
          <w:sz w:val="24"/>
          <w:szCs w:val="24"/>
          <w:lang w:val="kk-KZ"/>
        </w:rPr>
      </w:pPr>
    </w:p>
    <w:p w:rsidR="009F3F96" w:rsidRDefault="009F3F96" w:rsidP="009F3F96">
      <w:pPr>
        <w:spacing w:before="100" w:beforeAutospacing="1" w:after="100" w:afterAutospacing="1"/>
        <w:jc w:val="right"/>
        <w:rPr>
          <w:b w:val="0"/>
          <w:i w:val="0"/>
          <w:sz w:val="24"/>
          <w:szCs w:val="24"/>
          <w:lang w:val="kk-KZ"/>
        </w:rPr>
      </w:pPr>
    </w:p>
    <w:p w:rsidR="009F3F96" w:rsidRDefault="009F3F96" w:rsidP="009F3F96">
      <w:pPr>
        <w:spacing w:before="100" w:beforeAutospacing="1" w:after="100" w:afterAutospacing="1"/>
        <w:jc w:val="right"/>
        <w:rPr>
          <w:b w:val="0"/>
          <w:i w:val="0"/>
          <w:sz w:val="24"/>
          <w:szCs w:val="24"/>
          <w:lang w:val="kk-KZ"/>
        </w:rPr>
      </w:pPr>
      <w:r w:rsidRPr="001B0D84">
        <w:rPr>
          <w:b w:val="0"/>
          <w:i w:val="0"/>
          <w:sz w:val="24"/>
          <w:szCs w:val="24"/>
          <w:lang w:val="kk-KZ"/>
        </w:rPr>
        <w:lastRenderedPageBreak/>
        <w:t xml:space="preserve">Б» корпусының мемлекеттік </w:t>
      </w:r>
      <w:r w:rsidRPr="001B0D84">
        <w:rPr>
          <w:b w:val="0"/>
          <w:i w:val="0"/>
          <w:sz w:val="24"/>
          <w:szCs w:val="24"/>
          <w:lang w:val="kk-KZ"/>
        </w:rPr>
        <w:br/>
        <w:t xml:space="preserve">әкімшілік лауазымына    </w:t>
      </w:r>
      <w:r w:rsidRPr="001B0D84">
        <w:rPr>
          <w:b w:val="0"/>
          <w:i w:val="0"/>
          <w:sz w:val="24"/>
          <w:szCs w:val="24"/>
          <w:lang w:val="kk-KZ"/>
        </w:rPr>
        <w:br/>
        <w:t xml:space="preserve">орналасуға конкурс өткізу </w:t>
      </w:r>
      <w:r w:rsidRPr="001B0D84">
        <w:rPr>
          <w:b w:val="0"/>
          <w:i w:val="0"/>
          <w:sz w:val="24"/>
          <w:szCs w:val="24"/>
          <w:lang w:val="kk-KZ"/>
        </w:rPr>
        <w:br/>
        <w:t xml:space="preserve">қағидаларына 3-қосымша  </w:t>
      </w:r>
    </w:p>
    <w:p w:rsidR="009F3F96" w:rsidRDefault="009F3F96" w:rsidP="009F3F96">
      <w:pPr>
        <w:spacing w:before="100" w:beforeAutospacing="1" w:after="100" w:afterAutospacing="1"/>
        <w:jc w:val="right"/>
        <w:rPr>
          <w:b w:val="0"/>
          <w:i w:val="0"/>
          <w:sz w:val="24"/>
          <w:szCs w:val="24"/>
          <w:lang w:val="kk-KZ"/>
        </w:rPr>
      </w:pPr>
    </w:p>
    <w:p w:rsidR="009F3F96" w:rsidRPr="001B0D84" w:rsidRDefault="009F3F96" w:rsidP="009F3F96">
      <w:pPr>
        <w:spacing w:before="100" w:beforeAutospacing="1" w:after="100" w:afterAutospacing="1"/>
        <w:jc w:val="right"/>
        <w:rPr>
          <w:b w:val="0"/>
          <w:i w:val="0"/>
          <w:sz w:val="24"/>
          <w:szCs w:val="24"/>
          <w:lang w:val="kk-KZ"/>
        </w:rPr>
      </w:pPr>
      <w:proofErr w:type="spellStart"/>
      <w:r w:rsidRPr="001B0D84">
        <w:rPr>
          <w:b w:val="0"/>
          <w:i w:val="0"/>
          <w:sz w:val="24"/>
          <w:szCs w:val="24"/>
        </w:rPr>
        <w:t>Фотосурет</w:t>
      </w:r>
      <w:proofErr w:type="spellEnd"/>
      <w:r w:rsidRPr="001B0D84">
        <w:rPr>
          <w:b w:val="0"/>
          <w:i w:val="0"/>
          <w:sz w:val="24"/>
          <w:szCs w:val="24"/>
        </w:rPr>
        <w:t xml:space="preserve"> </w:t>
      </w:r>
      <w:proofErr w:type="spellStart"/>
      <w:r w:rsidRPr="001B0D84">
        <w:rPr>
          <w:b w:val="0"/>
          <w:i w:val="0"/>
          <w:sz w:val="24"/>
          <w:szCs w:val="24"/>
        </w:rPr>
        <w:t>орны</w:t>
      </w:r>
      <w:proofErr w:type="spellEnd"/>
      <w:r w:rsidRPr="001B0D84">
        <w:rPr>
          <w:b w:val="0"/>
          <w:i w:val="0"/>
          <w:sz w:val="24"/>
          <w:szCs w:val="24"/>
        </w:rPr>
        <w:br/>
        <w:t>(</w:t>
      </w:r>
      <w:r>
        <w:rPr>
          <w:b w:val="0"/>
          <w:i w:val="0"/>
          <w:sz w:val="24"/>
          <w:szCs w:val="24"/>
        </w:rPr>
        <w:t>3</w:t>
      </w:r>
      <w:r w:rsidRPr="001B0D84">
        <w:rPr>
          <w:b w:val="0"/>
          <w:i w:val="0"/>
          <w:sz w:val="24"/>
          <w:szCs w:val="24"/>
        </w:rPr>
        <w:t>х</w:t>
      </w:r>
      <w:r>
        <w:rPr>
          <w:b w:val="0"/>
          <w:i w:val="0"/>
          <w:sz w:val="24"/>
          <w:szCs w:val="24"/>
        </w:rPr>
        <w:t>4</w:t>
      </w:r>
      <w:r w:rsidRPr="001B0D84">
        <w:rPr>
          <w:b w:val="0"/>
          <w:i w:val="0"/>
          <w:sz w:val="24"/>
          <w:szCs w:val="24"/>
        </w:rPr>
        <w:t>)</w:t>
      </w:r>
    </w:p>
    <w:tbl>
      <w:tblPr>
        <w:tblW w:w="1757" w:type="dxa"/>
        <w:tblCellSpacing w:w="15" w:type="dxa"/>
        <w:tblCellMar>
          <w:top w:w="15" w:type="dxa"/>
          <w:left w:w="15" w:type="dxa"/>
          <w:bottom w:w="15" w:type="dxa"/>
          <w:right w:w="15" w:type="dxa"/>
        </w:tblCellMar>
        <w:tblLook w:val="04A0"/>
      </w:tblPr>
      <w:tblGrid>
        <w:gridCol w:w="1757"/>
      </w:tblGrid>
      <w:tr w:rsidR="009F3F96" w:rsidRPr="001B0D84" w:rsidTr="0091701A">
        <w:trPr>
          <w:trHeight w:val="977"/>
          <w:tblCellSpacing w:w="15" w:type="dxa"/>
        </w:trPr>
        <w:tc>
          <w:tcPr>
            <w:tcW w:w="1697" w:type="dxa"/>
            <w:vAlign w:val="center"/>
            <w:hideMark/>
          </w:tcPr>
          <w:p w:rsidR="009F3F96" w:rsidRPr="001B0D84" w:rsidRDefault="009F3F96" w:rsidP="0091701A">
            <w:pPr>
              <w:spacing w:before="100" w:beforeAutospacing="1" w:after="100" w:afterAutospacing="1"/>
              <w:jc w:val="right"/>
              <w:rPr>
                <w:b w:val="0"/>
                <w:i w:val="0"/>
                <w:sz w:val="24"/>
                <w:szCs w:val="24"/>
              </w:rPr>
            </w:pPr>
          </w:p>
        </w:tc>
      </w:tr>
    </w:tbl>
    <w:p w:rsidR="009F3F96" w:rsidRPr="00E53CFC" w:rsidRDefault="009F3F96" w:rsidP="009F3F96">
      <w:pPr>
        <w:spacing w:before="100" w:beforeAutospacing="1" w:after="100" w:afterAutospacing="1"/>
        <w:rPr>
          <w:b w:val="0"/>
          <w:i w:val="0"/>
          <w:sz w:val="24"/>
          <w:szCs w:val="24"/>
          <w:lang w:val="kk-KZ"/>
        </w:rPr>
      </w:pPr>
      <w:r w:rsidRPr="00E53CFC">
        <w:rPr>
          <w:b w:val="0"/>
          <w:i w:val="0"/>
          <w:sz w:val="24"/>
          <w:szCs w:val="24"/>
        </w:rPr>
        <w:t>САУАЛНАМА</w:t>
      </w:r>
      <w:r w:rsidRPr="00E53CFC">
        <w:rPr>
          <w:b w:val="0"/>
          <w:i w:val="0"/>
          <w:sz w:val="24"/>
          <w:szCs w:val="24"/>
        </w:rPr>
        <w:br/>
        <w:t xml:space="preserve">(Өз қолымен </w:t>
      </w:r>
      <w:proofErr w:type="spellStart"/>
      <w:r w:rsidRPr="00E53CFC">
        <w:rPr>
          <w:b w:val="0"/>
          <w:i w:val="0"/>
          <w:sz w:val="24"/>
          <w:szCs w:val="24"/>
        </w:rPr>
        <w:t>толтырылады</w:t>
      </w:r>
      <w:proofErr w:type="spellEnd"/>
      <w:r w:rsidRPr="00E53CFC">
        <w:rPr>
          <w:b w:val="0"/>
          <w:i w:val="0"/>
          <w:sz w:val="24"/>
          <w:szCs w:val="24"/>
        </w:rPr>
        <w:t>)</w:t>
      </w:r>
    </w:p>
    <w:p w:rsidR="009F3F96" w:rsidRPr="00E53CFC" w:rsidRDefault="009F3F96" w:rsidP="009F3F96">
      <w:pPr>
        <w:pStyle w:val="a7"/>
        <w:numPr>
          <w:ilvl w:val="0"/>
          <w:numId w:val="1"/>
        </w:numPr>
        <w:jc w:val="both"/>
        <w:rPr>
          <w:sz w:val="24"/>
          <w:szCs w:val="24"/>
          <w:lang w:val="kk-KZ"/>
        </w:rPr>
      </w:pPr>
      <w:r w:rsidRPr="00E53CFC">
        <w:rPr>
          <w:sz w:val="24"/>
          <w:szCs w:val="24"/>
          <w:lang w:val="kk-KZ"/>
        </w:rPr>
        <w:t>Тегі__________________________________________________________</w:t>
      </w:r>
    </w:p>
    <w:p w:rsidR="009F3F96" w:rsidRPr="00E53CFC" w:rsidRDefault="009F3F96" w:rsidP="009F3F96">
      <w:pPr>
        <w:jc w:val="both"/>
        <w:rPr>
          <w:b w:val="0"/>
          <w:i w:val="0"/>
          <w:sz w:val="24"/>
          <w:szCs w:val="24"/>
          <w:lang w:val="kk-KZ"/>
        </w:rPr>
      </w:pPr>
      <w:r w:rsidRPr="00E53CFC">
        <w:rPr>
          <w:b w:val="0"/>
          <w:i w:val="0"/>
          <w:sz w:val="24"/>
          <w:szCs w:val="24"/>
          <w:lang w:val="kk-KZ"/>
        </w:rPr>
        <w:t xml:space="preserve">            Аты ___________________________________________________________</w:t>
      </w:r>
    </w:p>
    <w:p w:rsidR="009F3F96" w:rsidRPr="00E53CFC" w:rsidRDefault="009F3F96" w:rsidP="009F3F96">
      <w:pPr>
        <w:jc w:val="both"/>
        <w:rPr>
          <w:b w:val="0"/>
          <w:i w:val="0"/>
          <w:sz w:val="24"/>
          <w:szCs w:val="24"/>
        </w:rPr>
      </w:pPr>
      <w:r w:rsidRPr="00E53CFC">
        <w:rPr>
          <w:b w:val="0"/>
          <w:i w:val="0"/>
          <w:sz w:val="24"/>
          <w:szCs w:val="24"/>
          <w:lang w:val="kk-KZ"/>
        </w:rPr>
        <w:t xml:space="preserve">            Әкесінің аты (болған жағдайда) ___________________________________</w:t>
      </w:r>
      <w:r w:rsidRPr="00E53CFC">
        <w:rPr>
          <w:b w:val="0"/>
          <w:i w:val="0"/>
          <w:sz w:val="24"/>
          <w:szCs w:val="24"/>
        </w:rPr>
        <w:t>_</w:t>
      </w:r>
    </w:p>
    <w:p w:rsidR="009F3F96" w:rsidRPr="00E53CFC" w:rsidRDefault="009F3F96" w:rsidP="009F3F96">
      <w:pPr>
        <w:pStyle w:val="a7"/>
        <w:numPr>
          <w:ilvl w:val="0"/>
          <w:numId w:val="1"/>
        </w:numPr>
        <w:jc w:val="both"/>
        <w:rPr>
          <w:sz w:val="24"/>
          <w:szCs w:val="24"/>
          <w:lang w:val="kk-KZ"/>
        </w:rPr>
      </w:pPr>
      <w:r w:rsidRPr="00E53CFC">
        <w:rPr>
          <w:sz w:val="24"/>
          <w:szCs w:val="24"/>
          <w:lang w:val="kk-KZ"/>
        </w:rPr>
        <w:t>Азаматтығы___________________________________________________</w:t>
      </w:r>
      <w:r w:rsidRPr="00E53CFC">
        <w:rPr>
          <w:sz w:val="24"/>
          <w:szCs w:val="24"/>
          <w:lang w:val="kk-KZ"/>
        </w:rPr>
        <w:br/>
        <w:t>Егер өзгертiлсе, уақытын көрсетiңiз________________________________</w:t>
      </w:r>
    </w:p>
    <w:p w:rsidR="009F3F96" w:rsidRPr="00E53CFC" w:rsidRDefault="009F3F96" w:rsidP="009F3F96">
      <w:pPr>
        <w:pStyle w:val="a7"/>
        <w:numPr>
          <w:ilvl w:val="0"/>
          <w:numId w:val="1"/>
        </w:numPr>
        <w:jc w:val="both"/>
        <w:rPr>
          <w:sz w:val="24"/>
          <w:szCs w:val="24"/>
          <w:lang w:val="kk-KZ"/>
        </w:rPr>
      </w:pPr>
      <w:r w:rsidRPr="00E53CFC">
        <w:rPr>
          <w:sz w:val="24"/>
          <w:szCs w:val="24"/>
          <w:lang w:val="kk-KZ"/>
        </w:rPr>
        <w:t>Бұрын сотталған ба едiңiз, қашан және не үшiн ____________________</w:t>
      </w:r>
    </w:p>
    <w:p w:rsidR="009F3F96" w:rsidRPr="0098173A" w:rsidRDefault="009F3F96" w:rsidP="009F3F96">
      <w:pPr>
        <w:pStyle w:val="a7"/>
        <w:numPr>
          <w:ilvl w:val="0"/>
          <w:numId w:val="1"/>
        </w:numPr>
        <w:jc w:val="both"/>
        <w:rPr>
          <w:sz w:val="24"/>
          <w:szCs w:val="24"/>
          <w:lang w:val="kk-KZ"/>
        </w:rPr>
      </w:pPr>
      <w:r w:rsidRPr="00E53CFC">
        <w:rPr>
          <w:sz w:val="24"/>
          <w:szCs w:val="24"/>
          <w:lang w:val="kk-KZ"/>
        </w:rPr>
        <w:t>Шет елде оқыған немесе жұмыс iстеген кезiңiз _____________________</w:t>
      </w:r>
      <w:r w:rsidRPr="00E53CFC">
        <w:rPr>
          <w:sz w:val="24"/>
          <w:szCs w:val="24"/>
          <w:lang w:val="kk-KZ"/>
        </w:rPr>
        <w:br/>
        <w:t>Болған елiңiз ____________________________________________________</w:t>
      </w:r>
      <w:r w:rsidRPr="00E53CFC">
        <w:rPr>
          <w:sz w:val="24"/>
          <w:szCs w:val="24"/>
          <w:lang w:val="kk-KZ"/>
        </w:rPr>
        <w:br/>
        <w:t>Болған уақытыңыз _______________________________________________</w:t>
      </w:r>
      <w:r w:rsidRPr="00E53CFC">
        <w:rPr>
          <w:sz w:val="24"/>
          <w:szCs w:val="24"/>
          <w:lang w:val="kk-KZ"/>
        </w:rPr>
        <w:br/>
        <w:t>Жұмыс iстеген немесе оқыған жерiңiз ______________________________</w:t>
      </w:r>
    </w:p>
    <w:p w:rsidR="009F3F96" w:rsidRPr="004359BD" w:rsidRDefault="009F3F96" w:rsidP="009F3F96">
      <w:pPr>
        <w:pStyle w:val="a7"/>
        <w:numPr>
          <w:ilvl w:val="0"/>
          <w:numId w:val="1"/>
        </w:numPr>
        <w:jc w:val="both"/>
        <w:rPr>
          <w:sz w:val="24"/>
          <w:szCs w:val="24"/>
          <w:lang w:val="kk-KZ"/>
        </w:rPr>
      </w:pPr>
      <w:r w:rsidRPr="00E53CFC">
        <w:rPr>
          <w:sz w:val="24"/>
          <w:szCs w:val="24"/>
          <w:lang w:val="kk-KZ"/>
        </w:rPr>
        <w:t>Соттың шешiмiмен жұмыс iстеу қабiлетiңiз төмен немесе</w:t>
      </w:r>
      <w:r w:rsidRPr="00E53CFC">
        <w:rPr>
          <w:sz w:val="24"/>
          <w:szCs w:val="24"/>
          <w:lang w:val="kk-KZ"/>
        </w:rPr>
        <w:br/>
        <w:t>шектелген деп танылдыңыз ба, қашан және не үшін _____________________</w:t>
      </w:r>
    </w:p>
    <w:p w:rsidR="009F3F96" w:rsidRPr="004359BD" w:rsidRDefault="009F3F96" w:rsidP="009F3F96">
      <w:pPr>
        <w:pStyle w:val="a7"/>
        <w:numPr>
          <w:ilvl w:val="0"/>
          <w:numId w:val="1"/>
        </w:numPr>
        <w:jc w:val="both"/>
        <w:rPr>
          <w:sz w:val="24"/>
          <w:szCs w:val="24"/>
          <w:lang w:val="kk-KZ"/>
        </w:rPr>
      </w:pPr>
      <w:r w:rsidRPr="00E53CFC">
        <w:rPr>
          <w:sz w:val="24"/>
          <w:szCs w:val="24"/>
          <w:lang w:val="kk-KZ"/>
        </w:rPr>
        <w:t>Белгiлi бiр мерзiмге мемлекеттiк қызметті атқару құқынан</w:t>
      </w:r>
      <w:r w:rsidRPr="00E53CFC">
        <w:rPr>
          <w:sz w:val="24"/>
          <w:szCs w:val="24"/>
          <w:lang w:val="kk-KZ"/>
        </w:rPr>
        <w:br/>
        <w:t>айырылдыңыз ба, қашан және не үшiн __________________________________</w:t>
      </w:r>
    </w:p>
    <w:p w:rsidR="009F3F96" w:rsidRPr="00E53CFC" w:rsidRDefault="009F3F96" w:rsidP="009F3F96">
      <w:pPr>
        <w:pStyle w:val="a7"/>
        <w:numPr>
          <w:ilvl w:val="0"/>
          <w:numId w:val="1"/>
        </w:numPr>
        <w:jc w:val="both"/>
        <w:rPr>
          <w:sz w:val="24"/>
          <w:szCs w:val="24"/>
        </w:rPr>
      </w:pPr>
      <w:r w:rsidRPr="00E53CFC">
        <w:rPr>
          <w:sz w:val="24"/>
          <w:szCs w:val="24"/>
          <w:lang w:val="kk-KZ"/>
        </w:rPr>
        <w:t>Сіз мынадай:</w:t>
      </w:r>
    </w:p>
    <w:p w:rsidR="009F3F96" w:rsidRDefault="009F3F96" w:rsidP="009F3F96">
      <w:pPr>
        <w:pStyle w:val="a7"/>
        <w:numPr>
          <w:ilvl w:val="0"/>
          <w:numId w:val="2"/>
        </w:numPr>
        <w:jc w:val="both"/>
        <w:rPr>
          <w:sz w:val="24"/>
          <w:szCs w:val="24"/>
          <w:lang w:val="kk-KZ"/>
        </w:rPr>
      </w:pPr>
      <w:r w:rsidRPr="00E53CFC">
        <w:rPr>
          <w:sz w:val="24"/>
          <w:szCs w:val="24"/>
          <w:lang w:val="kk-KZ"/>
        </w:rPr>
        <w:t>Сіз үміттенген лауазымға тікелей бағынысты;</w:t>
      </w:r>
    </w:p>
    <w:p w:rsidR="009F3F96" w:rsidRPr="00E53CFC" w:rsidRDefault="009F3F96" w:rsidP="009F3F96">
      <w:pPr>
        <w:pStyle w:val="a7"/>
        <w:numPr>
          <w:ilvl w:val="0"/>
          <w:numId w:val="2"/>
        </w:numPr>
        <w:jc w:val="both"/>
        <w:rPr>
          <w:sz w:val="24"/>
          <w:szCs w:val="24"/>
          <w:lang w:val="kk-KZ"/>
        </w:rPr>
      </w:pPr>
      <w:r w:rsidRPr="00E53CFC">
        <w:rPr>
          <w:sz w:val="24"/>
          <w:szCs w:val="24"/>
          <w:lang w:val="kk-KZ"/>
        </w:rPr>
        <w:t>Сіз үміттенген лауазым тікелей бағынысындағы лауазымдарды</w:t>
      </w:r>
      <w:r w:rsidRPr="00E53CFC">
        <w:rPr>
          <w:sz w:val="24"/>
          <w:szCs w:val="24"/>
          <w:lang w:val="kk-KZ"/>
        </w:rPr>
        <w:br/>
        <w:t>атқаратын мемлекеттік қызметшінің жақын туысы (ата-анасы, ұлы, қызы,</w:t>
      </w:r>
      <w:r w:rsidRPr="00E53CFC">
        <w:rPr>
          <w:sz w:val="24"/>
          <w:szCs w:val="24"/>
          <w:lang w:val="kk-KZ"/>
        </w:rPr>
        <w:br/>
        <w:t>бала асырап алушылар, асырап алынған балалар, ата-анасы бір және</w:t>
      </w:r>
      <w:r w:rsidRPr="00E53CFC">
        <w:rPr>
          <w:sz w:val="24"/>
          <w:szCs w:val="24"/>
          <w:lang w:val="kk-KZ"/>
        </w:rPr>
        <w:br/>
        <w:t>ата-анасы бөлек аға-інілері мен апа-сіңлілері, атасы, әжесі,</w:t>
      </w:r>
      <w:r w:rsidRPr="00E53CFC">
        <w:rPr>
          <w:sz w:val="24"/>
          <w:szCs w:val="24"/>
          <w:lang w:val="kk-KZ"/>
        </w:rPr>
        <w:br/>
        <w:t>немересі, жұбайы немесе зайыбы) болып табыласыз ба _________________</w:t>
      </w:r>
    </w:p>
    <w:p w:rsidR="009F3F96" w:rsidRPr="00E53CFC" w:rsidRDefault="009F3F96" w:rsidP="009F3F96">
      <w:pPr>
        <w:pStyle w:val="a7"/>
        <w:numPr>
          <w:ilvl w:val="0"/>
          <w:numId w:val="1"/>
        </w:numPr>
        <w:jc w:val="both"/>
        <w:rPr>
          <w:sz w:val="24"/>
          <w:szCs w:val="24"/>
        </w:rPr>
      </w:pPr>
      <w:proofErr w:type="spellStart"/>
      <w:r w:rsidRPr="00E53CFC">
        <w:rPr>
          <w:sz w:val="24"/>
          <w:szCs w:val="24"/>
        </w:rPr>
        <w:t>Тілдерді</w:t>
      </w:r>
      <w:proofErr w:type="spellEnd"/>
      <w:r w:rsidRPr="00E53CFC">
        <w:rPr>
          <w:sz w:val="24"/>
          <w:szCs w:val="24"/>
        </w:rPr>
        <w:t xml:space="preserve"> </w:t>
      </w:r>
      <w:proofErr w:type="spellStart"/>
      <w:r w:rsidRPr="00E53CFC">
        <w:rPr>
          <w:sz w:val="24"/>
          <w:szCs w:val="24"/>
        </w:rPr>
        <w:t>білуі</w:t>
      </w:r>
      <w:proofErr w:type="spellEnd"/>
      <w:r w:rsidRPr="00E53CFC">
        <w:rPr>
          <w:sz w:val="24"/>
          <w:szCs w:val="24"/>
        </w:rPr>
        <w:t>: ____________________________________________</w:t>
      </w:r>
    </w:p>
    <w:p w:rsidR="009F3F96" w:rsidRPr="00E53CFC" w:rsidRDefault="009F3F96" w:rsidP="009F3F96">
      <w:pPr>
        <w:pStyle w:val="a7"/>
        <w:numPr>
          <w:ilvl w:val="0"/>
          <w:numId w:val="1"/>
        </w:numPr>
        <w:jc w:val="both"/>
        <w:rPr>
          <w:sz w:val="24"/>
          <w:szCs w:val="24"/>
        </w:rPr>
      </w:pPr>
      <w:proofErr w:type="spellStart"/>
      <w:r w:rsidRPr="00E53CFC">
        <w:rPr>
          <w:sz w:val="24"/>
          <w:szCs w:val="24"/>
        </w:rPr>
        <w:t>Мекенжайы</w:t>
      </w:r>
      <w:proofErr w:type="spellEnd"/>
      <w:r w:rsidRPr="00E53CFC">
        <w:rPr>
          <w:sz w:val="24"/>
          <w:szCs w:val="24"/>
        </w:rPr>
        <w:t xml:space="preserve"> және </w:t>
      </w:r>
      <w:proofErr w:type="spellStart"/>
      <w:r w:rsidRPr="00E53CFC">
        <w:rPr>
          <w:sz w:val="24"/>
          <w:szCs w:val="24"/>
        </w:rPr>
        <w:t>байланыс</w:t>
      </w:r>
      <w:proofErr w:type="spellEnd"/>
      <w:r w:rsidRPr="00E53CFC">
        <w:rPr>
          <w:sz w:val="24"/>
          <w:szCs w:val="24"/>
        </w:rPr>
        <w:t xml:space="preserve"> телефоны __________________________</w:t>
      </w:r>
    </w:p>
    <w:p w:rsidR="009F3F96" w:rsidRDefault="009F3F96" w:rsidP="009F3F96">
      <w:pPr>
        <w:spacing w:before="100" w:beforeAutospacing="1" w:after="100" w:afterAutospacing="1"/>
        <w:rPr>
          <w:b w:val="0"/>
          <w:i w:val="0"/>
          <w:sz w:val="24"/>
          <w:szCs w:val="24"/>
        </w:rPr>
      </w:pPr>
      <w:r w:rsidRPr="00E53CFC">
        <w:rPr>
          <w:b w:val="0"/>
          <w:i w:val="0"/>
          <w:sz w:val="24"/>
          <w:szCs w:val="24"/>
        </w:rPr>
        <w:t>                                        </w:t>
      </w:r>
    </w:p>
    <w:p w:rsidR="009F3F96" w:rsidRPr="00E53CFC" w:rsidRDefault="009F3F96" w:rsidP="009F3F96">
      <w:pPr>
        <w:spacing w:before="100" w:beforeAutospacing="1" w:after="100" w:afterAutospacing="1"/>
        <w:rPr>
          <w:b w:val="0"/>
          <w:i w:val="0"/>
          <w:sz w:val="24"/>
          <w:szCs w:val="24"/>
        </w:rPr>
      </w:pPr>
      <w:r w:rsidRPr="00E53CFC">
        <w:rPr>
          <w:b w:val="0"/>
          <w:i w:val="0"/>
          <w:sz w:val="24"/>
          <w:szCs w:val="24"/>
        </w:rPr>
        <w:t>     _____________(</w:t>
      </w:r>
      <w:proofErr w:type="spellStart"/>
      <w:r w:rsidRPr="00E53CFC">
        <w:rPr>
          <w:b w:val="0"/>
          <w:i w:val="0"/>
          <w:sz w:val="24"/>
          <w:szCs w:val="24"/>
        </w:rPr>
        <w:t>жеке</w:t>
      </w:r>
      <w:proofErr w:type="spellEnd"/>
      <w:r w:rsidRPr="00E53CFC">
        <w:rPr>
          <w:b w:val="0"/>
          <w:i w:val="0"/>
          <w:sz w:val="24"/>
          <w:szCs w:val="24"/>
        </w:rPr>
        <w:t xml:space="preserve"> қолы)</w:t>
      </w:r>
      <w:r w:rsidRPr="00E53CFC">
        <w:rPr>
          <w:b w:val="0"/>
          <w:i w:val="0"/>
          <w:sz w:val="24"/>
          <w:szCs w:val="24"/>
        </w:rPr>
        <w:br/>
        <w:t>                                             «___»_____________ 2016 ж.</w:t>
      </w:r>
      <w:r w:rsidRPr="00E53CFC">
        <w:rPr>
          <w:b w:val="0"/>
          <w:i w:val="0"/>
          <w:sz w:val="24"/>
          <w:szCs w:val="24"/>
        </w:rPr>
        <w:br/>
        <w:t>                                                 (</w:t>
      </w:r>
      <w:proofErr w:type="spellStart"/>
      <w:r w:rsidRPr="00E53CFC">
        <w:rPr>
          <w:b w:val="0"/>
          <w:i w:val="0"/>
          <w:sz w:val="24"/>
          <w:szCs w:val="24"/>
        </w:rPr>
        <w:t>толтыру</w:t>
      </w:r>
      <w:proofErr w:type="spellEnd"/>
      <w:r w:rsidRPr="00E53CFC">
        <w:rPr>
          <w:b w:val="0"/>
          <w:i w:val="0"/>
          <w:sz w:val="24"/>
          <w:szCs w:val="24"/>
        </w:rPr>
        <w:t xml:space="preserve"> күні)</w:t>
      </w:r>
    </w:p>
    <w:p w:rsidR="009F3F96" w:rsidRPr="001B0D84" w:rsidRDefault="009F3F96" w:rsidP="009F3F96"/>
    <w:p w:rsidR="009F3F96" w:rsidRDefault="009F3F96" w:rsidP="009F3F96">
      <w:pPr>
        <w:rPr>
          <w:lang w:val="kk-KZ"/>
        </w:rPr>
      </w:pPr>
    </w:p>
    <w:p w:rsidR="009F3F96" w:rsidRDefault="009F3F96" w:rsidP="009F3F96">
      <w:pPr>
        <w:rPr>
          <w:lang w:val="kk-KZ"/>
        </w:rPr>
      </w:pPr>
    </w:p>
    <w:p w:rsidR="0011337F" w:rsidRPr="009F3F96" w:rsidRDefault="0011337F">
      <w:pPr>
        <w:rPr>
          <w:lang w:val="kk-KZ"/>
        </w:rPr>
      </w:pPr>
    </w:p>
    <w:sectPr w:rsidR="0011337F" w:rsidRPr="009F3F96" w:rsidSect="001133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9F3F96"/>
    <w:rsid w:val="00051539"/>
    <w:rsid w:val="000A7C69"/>
    <w:rsid w:val="0011337F"/>
    <w:rsid w:val="001556AD"/>
    <w:rsid w:val="002132F9"/>
    <w:rsid w:val="00226EBC"/>
    <w:rsid w:val="002324CD"/>
    <w:rsid w:val="002C6A95"/>
    <w:rsid w:val="00376A6C"/>
    <w:rsid w:val="003B1B81"/>
    <w:rsid w:val="007D338D"/>
    <w:rsid w:val="008D5DC8"/>
    <w:rsid w:val="008F0CA1"/>
    <w:rsid w:val="00963C83"/>
    <w:rsid w:val="009F3F96"/>
    <w:rsid w:val="00B71F8B"/>
    <w:rsid w:val="00B914B0"/>
    <w:rsid w:val="00BB066E"/>
    <w:rsid w:val="00C008DD"/>
    <w:rsid w:val="00C4508E"/>
    <w:rsid w:val="00D51060"/>
    <w:rsid w:val="00D67825"/>
    <w:rsid w:val="00E3016C"/>
    <w:rsid w:val="00E84693"/>
    <w:rsid w:val="00E86D28"/>
    <w:rsid w:val="00F63C9D"/>
    <w:rsid w:val="00FA70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F96"/>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qFormat/>
    <w:rsid w:val="009F3F96"/>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rsid w:val="009F3F96"/>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F3F96"/>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9F3F96"/>
    <w:rPr>
      <w:rFonts w:ascii="Cambria" w:eastAsia="Times New Roman" w:hAnsi="Cambria" w:cs="Times New Roman"/>
      <w:b/>
      <w:bCs/>
      <w:sz w:val="26"/>
      <w:szCs w:val="26"/>
      <w:lang w:eastAsia="ru-RU"/>
    </w:rPr>
  </w:style>
  <w:style w:type="character" w:styleId="a3">
    <w:name w:val="Hyperlink"/>
    <w:rsid w:val="009F3F96"/>
    <w:rPr>
      <w:rFonts w:cs="Times New Roman"/>
      <w:color w:val="0000FF"/>
      <w:u w:val="single"/>
    </w:rPr>
  </w:style>
  <w:style w:type="paragraph" w:customStyle="1" w:styleId="a4">
    <w:name w:val="Готовый"/>
    <w:basedOn w:val="a"/>
    <w:rsid w:val="009F3F96"/>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styleId="a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6"/>
    <w:qFormat/>
    <w:rsid w:val="009F3F96"/>
    <w:pPr>
      <w:widowControl/>
      <w:suppressAutoHyphens/>
      <w:snapToGrid/>
      <w:spacing w:before="280" w:after="119"/>
      <w:jc w:val="left"/>
    </w:pPr>
    <w:rPr>
      <w:b w:val="0"/>
      <w:bCs w:val="0"/>
      <w:i w:val="0"/>
      <w:iCs w:val="0"/>
      <w:sz w:val="24"/>
      <w:szCs w:val="24"/>
      <w:lang w:eastAsia="ar-SA"/>
    </w:rPr>
  </w:style>
  <w:style w:type="character" w:customStyle="1" w:styleId="a6">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5"/>
    <w:locked/>
    <w:rsid w:val="009F3F96"/>
    <w:rPr>
      <w:rFonts w:ascii="Times New Roman" w:eastAsia="Times New Roman" w:hAnsi="Times New Roman" w:cs="Times New Roman"/>
      <w:sz w:val="24"/>
      <w:szCs w:val="24"/>
      <w:lang w:eastAsia="ar-SA"/>
    </w:rPr>
  </w:style>
  <w:style w:type="paragraph" w:styleId="a7">
    <w:name w:val="List Paragraph"/>
    <w:basedOn w:val="a"/>
    <w:uiPriority w:val="34"/>
    <w:qFormat/>
    <w:rsid w:val="009F3F96"/>
    <w:pPr>
      <w:widowControl/>
      <w:snapToGrid/>
      <w:ind w:left="720"/>
      <w:contextualSpacing/>
      <w:jc w:val="left"/>
    </w:pPr>
    <w:rPr>
      <w:rFonts w:eastAsia="Batang"/>
      <w:b w:val="0"/>
      <w:bCs w:val="0"/>
      <w:i w:val="0"/>
      <w:iCs w:val="0"/>
      <w:sz w:val="20"/>
      <w:szCs w:val="20"/>
    </w:rPr>
  </w:style>
</w:styles>
</file>

<file path=word/webSettings.xml><?xml version="1.0" encoding="utf-8"?>
<w:webSettings xmlns:r="http://schemas.openxmlformats.org/officeDocument/2006/relationships" xmlns:w="http://schemas.openxmlformats.org/wordprocessingml/2006/main">
  <w:divs>
    <w:div w:id="21509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1903</Words>
  <Characters>10852</Characters>
  <Application>Microsoft Office Word</Application>
  <DocSecurity>0</DocSecurity>
  <Lines>90</Lines>
  <Paragraphs>25</Paragraphs>
  <ScaleCrop>false</ScaleCrop>
  <Company>Grizli777</Company>
  <LinksUpToDate>false</LinksUpToDate>
  <CharactersWithSpaces>12730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a_torlambaeva</dc:creator>
  <cp:keywords/>
  <dc:description/>
  <cp:lastModifiedBy>a_torlambaeva</cp:lastModifiedBy>
  <cp:revision>26</cp:revision>
  <dcterms:created xsi:type="dcterms:W3CDTF">2016-11-29T10:44:00Z</dcterms:created>
  <dcterms:modified xsi:type="dcterms:W3CDTF">2016-12-07T05:54:00Z</dcterms:modified>
</cp:coreProperties>
</file>