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DC6FC7" w:rsidRDefault="00713EBF" w:rsidP="00DC6FC7">
      <w:pPr>
        <w:widowControl/>
        <w:tabs>
          <w:tab w:val="left" w:pos="-1405"/>
          <w:tab w:val="left" w:pos="142"/>
          <w:tab w:val="left" w:pos="9554"/>
          <w:tab w:val="left" w:pos="9923"/>
        </w:tabs>
        <w:snapToGrid/>
        <w:ind w:left="-1405" w:right="36"/>
        <w:jc w:val="both"/>
        <w:outlineLvl w:val="0"/>
        <w:rPr>
          <w:b w:val="0"/>
          <w:i w:val="0"/>
          <w:color w:val="00000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r w:rsidR="000461F3" w:rsidRPr="00713EBF">
        <w:rPr>
          <w:i w:val="0"/>
          <w:sz w:val="24"/>
          <w:szCs w:val="24"/>
          <w:lang w:val="kk-KZ"/>
        </w:rPr>
        <w:t>CR-3</w:t>
      </w:r>
      <w:r w:rsidR="00436BFE" w:rsidRPr="00713EBF">
        <w:rPr>
          <w:rFonts w:eastAsia="Calibri"/>
          <w:i w:val="0"/>
          <w:sz w:val="24"/>
          <w:szCs w:val="24"/>
          <w:lang w:val="kk-KZ"/>
        </w:rPr>
        <w:t xml:space="preserve"> санаты үшін</w:t>
      </w:r>
      <w:r w:rsidR="00436BFE" w:rsidRPr="00E66832">
        <w:rPr>
          <w:rFonts w:eastAsia="Calibri"/>
          <w:b w:val="0"/>
          <w:i w:val="0"/>
          <w:sz w:val="24"/>
          <w:szCs w:val="24"/>
          <w:lang w:val="kk-KZ"/>
        </w:rPr>
        <w:t xml:space="preserve">: жоғары білім; </w:t>
      </w:r>
      <w:r w:rsidR="00E66832" w:rsidRPr="00E66832">
        <w:rPr>
          <w:b w:val="0"/>
          <w:i w:val="0"/>
          <w:color w:val="000000"/>
          <w:sz w:val="24"/>
          <w:szCs w:val="24"/>
          <w:lang w:val="kk-KZ"/>
        </w:rPr>
        <w:t xml:space="preserve">Жұмыс тәжірбиесі келесі талаптардың біріне </w:t>
      </w:r>
      <w:r w:rsidR="00DC6FC7">
        <w:rPr>
          <w:b w:val="0"/>
          <w:i w:val="0"/>
          <w:color w:val="000000"/>
          <w:sz w:val="24"/>
          <w:szCs w:val="24"/>
          <w:lang w:val="kk-KZ"/>
        </w:rPr>
        <w:t xml:space="preserve">  </w:t>
      </w:r>
    </w:p>
    <w:p w:rsidR="00713EBF" w:rsidRPr="00713EBF" w:rsidRDefault="00DC6FC7"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00713EBF" w:rsidRPr="00E66832">
        <w:rPr>
          <w:b w:val="0"/>
          <w:i w:val="0"/>
          <w:color w:val="000000"/>
          <w:sz w:val="24"/>
          <w:szCs w:val="24"/>
          <w:lang w:val="kk-KZ"/>
        </w:rPr>
        <w:t>болуы тиіс:</w:t>
      </w:r>
    </w:p>
    <w:p w:rsidR="00E66832" w:rsidRPr="00E66832" w:rsidRDefault="00E66832" w:rsidP="00E66832">
      <w:pPr>
        <w:jc w:val="both"/>
        <w:rPr>
          <w:b w:val="0"/>
          <w:i w:val="0"/>
          <w:sz w:val="24"/>
          <w:szCs w:val="24"/>
          <w:lang w:val="kk-KZ"/>
        </w:rPr>
      </w:pPr>
      <w:r w:rsidRPr="00E66832">
        <w:rPr>
          <w:b w:val="0"/>
          <w:i w:val="0"/>
          <w:sz w:val="24"/>
          <w:szCs w:val="24"/>
          <w:lang w:val="kk-KZ"/>
        </w:rPr>
        <w:t xml:space="preserve">1) мемлекеттік қызмет өтілі бір жарым жылдан кем емес , оның ішінде мемлекеттік органның штат кестесінде көзделген келесі төменгі санаттағы лауазымдарда немесе </w:t>
      </w:r>
      <w:r w:rsidR="00800252">
        <w:rPr>
          <w:b w:val="0"/>
          <w:i w:val="0"/>
          <w:sz w:val="24"/>
          <w:szCs w:val="24"/>
          <w:lang w:val="kk-KZ"/>
        </w:rPr>
        <w:t xml:space="preserve">            </w:t>
      </w:r>
      <w:r w:rsidRPr="00E66832">
        <w:rPr>
          <w:b w:val="0"/>
          <w:i w:val="0"/>
          <w:sz w:val="24"/>
          <w:szCs w:val="24"/>
          <w:lang w:val="kk-KZ"/>
        </w:rPr>
        <w:t xml:space="preserve">C-O-6, C-R-4, D-O-6, Е-5, E-R-4, E-G-1 санаттарынан төмен емес лауазымдарда немесе «А» корпусының мемлекеттік әкімшілік лауазымдарында  бір жылдан кем емес; </w:t>
      </w:r>
    </w:p>
    <w:p w:rsidR="00DC6FC7" w:rsidRDefault="00E66832" w:rsidP="00E66832">
      <w:pPr>
        <w:jc w:val="both"/>
        <w:rPr>
          <w:b w:val="0"/>
          <w:i w:val="0"/>
          <w:sz w:val="24"/>
          <w:szCs w:val="24"/>
          <w:lang w:val="kk-KZ"/>
        </w:rPr>
      </w:pPr>
      <w:r w:rsidRPr="00E66832">
        <w:rPr>
          <w:b w:val="0"/>
          <w:i w:val="0"/>
          <w:sz w:val="24"/>
          <w:szCs w:val="24"/>
          <w:lang w:val="kk-KZ"/>
        </w:rPr>
        <w:t xml:space="preserve">2) осы санаттағы нақты лауазымның функционалдық бағыттарына сәйкес салаларда екі жарым жылдан кем емес,оның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r w:rsidRPr="00E66832">
        <w:rPr>
          <w:b w:val="0"/>
          <w:i w:val="0"/>
          <w:sz w:val="24"/>
          <w:szCs w:val="24"/>
          <w:lang w:val="kk-KZ"/>
        </w:rPr>
        <w:br/>
      </w:r>
      <w:bookmarkStart w:id="0" w:name="z529"/>
      <w:bookmarkEnd w:id="0"/>
      <w:r w:rsidRPr="00E66832">
        <w:rPr>
          <w:b w:val="0"/>
          <w:i w:val="0"/>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құрамынанын немесе арнайы мемлекеттік органдардың сержанттар құрамынан төмен емес лауазымдарда екі жылдан кем емес;</w:t>
      </w:r>
      <w:bookmarkStart w:id="1" w:name="z530"/>
      <w:bookmarkEnd w:id="1"/>
    </w:p>
    <w:p w:rsidR="00DC6FC7" w:rsidRDefault="00E66832" w:rsidP="00E66832">
      <w:pPr>
        <w:jc w:val="both"/>
        <w:rPr>
          <w:b w:val="0"/>
          <w:i w:val="0"/>
          <w:sz w:val="24"/>
          <w:szCs w:val="24"/>
          <w:lang w:val="kk-KZ"/>
        </w:rPr>
      </w:pPr>
      <w:r w:rsidRPr="00E66832">
        <w:rPr>
          <w:b w:val="0"/>
          <w:i w:val="0"/>
          <w:sz w:val="24"/>
          <w:szCs w:val="24"/>
          <w:lang w:val="kk-KZ"/>
        </w:rPr>
        <w:t>4) осы санаттағы нақты лауазымның функционалдық бағытына сәйкес салаларда жұмыс өтілі үш жарым жылдан кем емес;*</w:t>
      </w:r>
      <w:bookmarkStart w:id="2" w:name="z531"/>
      <w:bookmarkEnd w:id="2"/>
    </w:p>
    <w:p w:rsidR="00E66832" w:rsidRPr="00E66832" w:rsidRDefault="00E66832" w:rsidP="00E66832">
      <w:pPr>
        <w:jc w:val="both"/>
        <w:rPr>
          <w:b w:val="0"/>
          <w:i w:val="0"/>
          <w:sz w:val="24"/>
          <w:szCs w:val="24"/>
          <w:lang w:val="kk-KZ"/>
        </w:rPr>
      </w:pPr>
      <w:r w:rsidRPr="00E66832">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E66832">
        <w:rPr>
          <w:b w:val="0"/>
          <w:i w:val="0"/>
          <w:sz w:val="24"/>
          <w:szCs w:val="24"/>
          <w:lang w:val="kk-KZ"/>
        </w:rPr>
        <w:br/>
      </w:r>
      <w:bookmarkStart w:id="3" w:name="z532"/>
      <w:bookmarkEnd w:id="3"/>
      <w:r w:rsidRPr="00E66832">
        <w:rPr>
          <w:b w:val="0"/>
          <w:i w:val="0"/>
          <w:sz w:val="24"/>
          <w:szCs w:val="24"/>
          <w:lang w:val="kk-KZ"/>
        </w:rPr>
        <w:t> 6) ғылыми дәрежесінің болуы.*</w:t>
      </w:r>
    </w:p>
    <w:p w:rsidR="00436BFE" w:rsidRPr="00436BFE" w:rsidRDefault="00436BFE" w:rsidP="005269DE">
      <w:pPr>
        <w:tabs>
          <w:tab w:val="left" w:pos="-1405"/>
          <w:tab w:val="left" w:pos="0"/>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Pr>
          <w:b w:val="0"/>
          <w:i w:val="0"/>
          <w:sz w:val="24"/>
          <w:szCs w:val="24"/>
          <w:lang w:val="kk-KZ"/>
        </w:rPr>
        <w:t>М</w:t>
      </w:r>
      <w:r w:rsidRPr="00436BFE">
        <w:rPr>
          <w:b w:val="0"/>
          <w:i w:val="0"/>
          <w:sz w:val="24"/>
          <w:szCs w:val="24"/>
          <w:lang w:val="kk-KZ"/>
        </w:rPr>
        <w:t xml:space="preserve">ынадай құзыреттердің бар болуы: </w:t>
      </w:r>
      <w:r w:rsidR="005269DE" w:rsidRPr="005269DE">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5269DE">
        <w:rPr>
          <w:b w:val="0"/>
          <w:i w:val="0"/>
          <w:sz w:val="24"/>
          <w:szCs w:val="24"/>
          <w:lang w:val="kk-KZ"/>
        </w:rPr>
        <w:t xml:space="preserve">  </w:t>
      </w:r>
      <w:r w:rsidRPr="00436BFE">
        <w:rPr>
          <w:b w:val="0"/>
          <w:i w:val="0"/>
          <w:sz w:val="24"/>
          <w:szCs w:val="24"/>
          <w:lang w:val="kk-KZ"/>
        </w:rPr>
        <w:t xml:space="preserve">     </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596CE3">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F40DB8" w:rsidP="006A707E">
            <w:pPr>
              <w:ind w:firstLine="1405"/>
              <w:rPr>
                <w:b w:val="0"/>
                <w:i w:val="0"/>
                <w:color w:val="000000"/>
                <w:sz w:val="24"/>
                <w:szCs w:val="24"/>
                <w:lang w:val="kk-KZ"/>
              </w:rPr>
            </w:pPr>
            <w:r>
              <w:rPr>
                <w:i w:val="0"/>
                <w:color w:val="000000"/>
                <w:sz w:val="24"/>
                <w:szCs w:val="24"/>
              </w:rPr>
              <w:t>96</w:t>
            </w:r>
            <w:r w:rsidR="00726C0E">
              <w:rPr>
                <w:i w:val="0"/>
                <w:color w:val="000000"/>
                <w:sz w:val="24"/>
                <w:szCs w:val="24"/>
              </w:rPr>
              <w:t>607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726C0E" w:rsidP="006A707E">
            <w:pPr>
              <w:ind w:firstLine="1405"/>
              <w:rPr>
                <w:b w:val="0"/>
                <w:i w:val="0"/>
                <w:color w:val="000000"/>
                <w:sz w:val="24"/>
                <w:szCs w:val="24"/>
                <w:lang w:val="kk-KZ"/>
              </w:rPr>
            </w:pPr>
            <w:r>
              <w:rPr>
                <w:i w:val="0"/>
                <w:color w:val="000000"/>
                <w:sz w:val="24"/>
                <w:szCs w:val="24"/>
              </w:rPr>
              <w:t>129920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өңдіру және ұйымдастыру құқықтық жұмыстар бөлімінің </w:t>
      </w:r>
      <w:r w:rsidR="00D24B22">
        <w:rPr>
          <w:i w:val="0"/>
          <w:sz w:val="24"/>
          <w:szCs w:val="24"/>
          <w:lang w:val="kk-KZ"/>
        </w:rPr>
        <w:t>басшысы,  (С-R-3</w:t>
      </w:r>
      <w:r w:rsidRPr="00722EC1">
        <w:rPr>
          <w:i w:val="0"/>
          <w:sz w:val="24"/>
          <w:szCs w:val="24"/>
          <w:lang w:val="kk-KZ"/>
        </w:rPr>
        <w:t xml:space="preserve"> санаты) </w:t>
      </w:r>
      <w:r>
        <w:rPr>
          <w:i w:val="0"/>
          <w:sz w:val="24"/>
          <w:szCs w:val="24"/>
          <w:lang w:val="kk-KZ"/>
        </w:rPr>
        <w:t xml:space="preserve"> </w:t>
      </w:r>
      <w:r w:rsidRPr="00722EC1">
        <w:rPr>
          <w:i w:val="0"/>
          <w:sz w:val="24"/>
          <w:szCs w:val="24"/>
          <w:lang w:val="kk-KZ"/>
        </w:rPr>
        <w:t>1 бірлік.</w:t>
      </w:r>
    </w:p>
    <w:p w:rsidR="00380F31" w:rsidRPr="00380F31" w:rsidRDefault="00436BFE" w:rsidP="00BD77EC">
      <w:pPr>
        <w:ind w:left="-284" w:hanging="284"/>
        <w:jc w:val="both"/>
        <w:rPr>
          <w:b w:val="0"/>
          <w:i w:val="0"/>
          <w:sz w:val="24"/>
          <w:szCs w:val="24"/>
          <w:lang w:val="kk-KZ"/>
        </w:rPr>
      </w:pPr>
      <w:r>
        <w:rPr>
          <w:i w:val="0"/>
          <w:sz w:val="24"/>
          <w:szCs w:val="24"/>
          <w:lang w:val="kk-KZ"/>
        </w:rPr>
        <w:t xml:space="preserve">     </w:t>
      </w:r>
      <w:r w:rsidR="00BD77EC">
        <w:rPr>
          <w:i w:val="0"/>
          <w:sz w:val="24"/>
          <w:szCs w:val="24"/>
          <w:lang w:val="kk-KZ"/>
        </w:rPr>
        <w:t xml:space="preserve">           </w:t>
      </w:r>
      <w:r w:rsidRPr="005B41C9">
        <w:rPr>
          <w:i w:val="0"/>
          <w:sz w:val="24"/>
          <w:szCs w:val="24"/>
          <w:lang w:val="kk-KZ"/>
        </w:rPr>
        <w:t>Функционалдық міндеттері:</w:t>
      </w:r>
      <w:r w:rsidRPr="00380F31">
        <w:rPr>
          <w:b w:val="0"/>
          <w:i w:val="0"/>
          <w:sz w:val="24"/>
          <w:szCs w:val="24"/>
          <w:lang w:val="kk-KZ"/>
        </w:rPr>
        <w:t xml:space="preserve"> </w:t>
      </w:r>
      <w:r w:rsidR="00380F31" w:rsidRPr="00380F31">
        <w:rPr>
          <w:b w:val="0"/>
          <w:i w:val="0"/>
          <w:sz w:val="24"/>
          <w:szCs w:val="24"/>
          <w:lang w:val="kk-KZ"/>
        </w:rPr>
        <w:t>бөлім жұмысына</w:t>
      </w:r>
      <w:r w:rsidR="00BD77EC">
        <w:rPr>
          <w:b w:val="0"/>
          <w:i w:val="0"/>
          <w:sz w:val="24"/>
          <w:szCs w:val="24"/>
          <w:lang w:val="kk-KZ"/>
        </w:rPr>
        <w:t xml:space="preserve"> </w:t>
      </w:r>
      <w:r w:rsidR="00380F31" w:rsidRPr="00380F31">
        <w:rPr>
          <w:b w:val="0"/>
          <w:i w:val="0"/>
          <w:sz w:val="24"/>
          <w:szCs w:val="24"/>
          <w:lang w:val="kk-KZ"/>
        </w:rPr>
        <w:t>басшылық жасау, бөлімде еңбек және тәртіптің сақталуын қамтамасыз ету, жұмыс барысын дұрыс ұйымдастырып,бөлімге жүктелген  міндеттерді қызметкерлерге бөлі,оның орындалуын қадағалау,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436BFE" w:rsidRDefault="00436BFE" w:rsidP="00436BFE">
      <w:pPr>
        <w:ind w:left="-284" w:right="178"/>
        <w:jc w:val="both"/>
        <w:rPr>
          <w:b w:val="0"/>
          <w:i w:val="0"/>
          <w:sz w:val="24"/>
          <w:szCs w:val="24"/>
          <w:lang w:val="kk-KZ"/>
        </w:rPr>
      </w:pPr>
      <w:r>
        <w:rPr>
          <w:i w:val="0"/>
          <w:sz w:val="24"/>
          <w:szCs w:val="24"/>
          <w:lang w:val="kk-KZ"/>
        </w:rPr>
        <w:lastRenderedPageBreak/>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 құқықтану.</w:t>
      </w:r>
      <w:r>
        <w:rPr>
          <w:b w:val="0"/>
          <w:i w:val="0"/>
          <w:color w:val="00000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436BFE" w:rsidP="00C60927">
      <w:pPr>
        <w:ind w:left="-284" w:right="178" w:firstLine="568"/>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6BFE" w:rsidRPr="00736D3E" w:rsidRDefault="00436BFE" w:rsidP="00436BF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4" w:name="z89"/>
      <w:bookmarkEnd w:id="4"/>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5" w:name="z90"/>
      <w:bookmarkEnd w:id="5"/>
      <w:r w:rsidRPr="00736D3E">
        <w:rPr>
          <w:b w:val="0"/>
          <w:i w:val="0"/>
          <w:sz w:val="24"/>
          <w:szCs w:val="24"/>
          <w:lang w:val="kk-KZ"/>
        </w:rPr>
        <w:t xml:space="preserve"> </w:t>
      </w:r>
    </w:p>
    <w:p w:rsidR="00436BFE" w:rsidRPr="00884374" w:rsidRDefault="00436BFE" w:rsidP="00436BFE">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жарияланған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6" w:name="z86"/>
      <w:bookmarkEnd w:id="6"/>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436BFE" w:rsidRPr="00736D3E" w:rsidRDefault="00436BFE" w:rsidP="00436BFE">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p w:rsidR="00436BFE" w:rsidRDefault="00436BFE" w:rsidP="00436BFE">
      <w:pPr>
        <w:pStyle w:val="3"/>
        <w:spacing w:before="0" w:after="0"/>
        <w:rPr>
          <w:rFonts w:ascii="Times New Roman" w:hAnsi="Times New Roman"/>
          <w:b w:val="0"/>
          <w:bCs w:val="0"/>
          <w:i/>
          <w:iCs/>
          <w:sz w:val="28"/>
          <w:szCs w:val="28"/>
        </w:rPr>
      </w:pPr>
    </w:p>
    <w:p w:rsidR="00436BFE" w:rsidRDefault="00436BFE" w:rsidP="00436BFE"/>
    <w:p w:rsidR="00436BFE" w:rsidRDefault="00436BFE" w:rsidP="00436BFE">
      <w:pPr>
        <w:pStyle w:val="3"/>
        <w:jc w:val="center"/>
        <w:rPr>
          <w:rFonts w:ascii="Times New Roman" w:hAnsi="Times New Roman"/>
          <w:bCs w:val="0"/>
          <w:sz w:val="24"/>
          <w:szCs w:val="24"/>
        </w:rPr>
      </w:pPr>
    </w:p>
    <w:p w:rsidR="00436BFE" w:rsidRDefault="00436BFE" w:rsidP="00436BFE"/>
    <w:p w:rsidR="00436BFE" w:rsidRPr="00DB0ADA" w:rsidRDefault="00436BFE" w:rsidP="00436BFE"/>
    <w:p w:rsidR="00436BFE" w:rsidRDefault="00436BFE" w:rsidP="00436BFE">
      <w:pPr>
        <w:pStyle w:val="3"/>
        <w:jc w:val="center"/>
        <w:rPr>
          <w:rFonts w:ascii="Times New Roman" w:hAnsi="Times New Roman"/>
          <w:bCs w:val="0"/>
          <w:sz w:val="24"/>
          <w:szCs w:val="24"/>
        </w:rPr>
      </w:pPr>
    </w:p>
    <w:p w:rsidR="00436BFE" w:rsidRDefault="00436BFE" w:rsidP="00436BFE"/>
    <w:p w:rsidR="00436BFE" w:rsidRDefault="00436BFE" w:rsidP="00436BFE"/>
    <w:p w:rsidR="00436BFE" w:rsidRDefault="00436BFE" w:rsidP="00436BFE"/>
    <w:p w:rsidR="00436BFE" w:rsidRDefault="00436BFE" w:rsidP="00436BFE"/>
    <w:p w:rsidR="00436BFE" w:rsidRDefault="00436BFE" w:rsidP="00436BFE"/>
    <w:p w:rsidR="009C31D7" w:rsidRDefault="009C31D7"/>
    <w:sectPr w:rsidR="009C31D7"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61F3"/>
    <w:rsid w:val="00064ABD"/>
    <w:rsid w:val="00114C27"/>
    <w:rsid w:val="00147193"/>
    <w:rsid w:val="001D6AA8"/>
    <w:rsid w:val="001F3C59"/>
    <w:rsid w:val="00380F31"/>
    <w:rsid w:val="003A4AB5"/>
    <w:rsid w:val="00436BFE"/>
    <w:rsid w:val="00483FDA"/>
    <w:rsid w:val="004B7378"/>
    <w:rsid w:val="005269DE"/>
    <w:rsid w:val="00596CE3"/>
    <w:rsid w:val="005B41C9"/>
    <w:rsid w:val="005F0625"/>
    <w:rsid w:val="00610A71"/>
    <w:rsid w:val="006F67DF"/>
    <w:rsid w:val="0071346A"/>
    <w:rsid w:val="00713EBF"/>
    <w:rsid w:val="00726C0E"/>
    <w:rsid w:val="007404AA"/>
    <w:rsid w:val="00800252"/>
    <w:rsid w:val="00857017"/>
    <w:rsid w:val="008704A2"/>
    <w:rsid w:val="009C31D7"/>
    <w:rsid w:val="009C365D"/>
    <w:rsid w:val="00A32AA3"/>
    <w:rsid w:val="00A95D24"/>
    <w:rsid w:val="00AD228A"/>
    <w:rsid w:val="00AF6240"/>
    <w:rsid w:val="00B269B9"/>
    <w:rsid w:val="00BD77EC"/>
    <w:rsid w:val="00C60927"/>
    <w:rsid w:val="00C914E3"/>
    <w:rsid w:val="00D24B22"/>
    <w:rsid w:val="00D313D0"/>
    <w:rsid w:val="00D31F9F"/>
    <w:rsid w:val="00D43589"/>
    <w:rsid w:val="00DC6FC7"/>
    <w:rsid w:val="00E47196"/>
    <w:rsid w:val="00E66832"/>
    <w:rsid w:val="00E9407D"/>
    <w:rsid w:val="00ED0F83"/>
    <w:rsid w:val="00F167EF"/>
    <w:rsid w:val="00F40DB8"/>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7508</Characters>
  <Application>Microsoft Office Word</Application>
  <DocSecurity>0</DocSecurity>
  <Lines>62</Lines>
  <Paragraphs>17</Paragraphs>
  <ScaleCrop>false</ScaleCrop>
  <Company>Grizli777</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2016-11-28T11:15:00Z</cp:lastPrinted>
  <dcterms:created xsi:type="dcterms:W3CDTF">2016-12-06T12:18:00Z</dcterms:created>
  <dcterms:modified xsi:type="dcterms:W3CDTF">2016-12-06T12:18:00Z</dcterms:modified>
</cp:coreProperties>
</file>