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C3" w:rsidRPr="002C42D6" w:rsidRDefault="00D16DC3" w:rsidP="00D16DC3">
      <w:pPr>
        <w:ind w:firstLine="709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2C42D6">
        <w:rPr>
          <w:rFonts w:ascii="Times New Roman" w:hAnsi="Times New Roman" w:cs="Times New Roman"/>
          <w:i/>
        </w:rPr>
        <w:t>Банкротный</w:t>
      </w:r>
      <w:proofErr w:type="spellEnd"/>
      <w:r w:rsidRPr="002C42D6">
        <w:rPr>
          <w:rFonts w:ascii="Times New Roman" w:hAnsi="Times New Roman" w:cs="Times New Roman"/>
          <w:i/>
        </w:rPr>
        <w:t xml:space="preserve"> управляющий </w:t>
      </w:r>
      <w:r w:rsidRPr="002C42D6">
        <w:rPr>
          <w:rFonts w:ascii="Times New Roman" w:hAnsi="Times New Roman" w:cs="Times New Roman"/>
          <w:i/>
          <w:lang w:val="kk-KZ"/>
        </w:rPr>
        <w:t>ТОО «</w:t>
      </w:r>
      <w:r w:rsidRPr="002C42D6">
        <w:rPr>
          <w:rFonts w:ascii="Times New Roman" w:hAnsi="Times New Roman" w:cs="Times New Roman"/>
          <w:i/>
        </w:rPr>
        <w:t>Орион-Юг</w:t>
      </w:r>
      <w:r w:rsidRPr="002C42D6">
        <w:rPr>
          <w:rFonts w:ascii="Times New Roman" w:hAnsi="Times New Roman" w:cs="Times New Roman"/>
          <w:i/>
          <w:lang w:val="kk-KZ"/>
        </w:rPr>
        <w:t>» Зияев Бахадир Рустамович</w:t>
      </w:r>
      <w:r w:rsidRPr="002C42D6">
        <w:rPr>
          <w:rFonts w:ascii="Times New Roman" w:hAnsi="Times New Roman" w:cs="Times New Roman"/>
          <w:i/>
        </w:rPr>
        <w:t xml:space="preserve">  (юридический адрес:</w:t>
      </w:r>
      <w:proofErr w:type="gramEnd"/>
      <w:r w:rsidRPr="002C42D6">
        <w:rPr>
          <w:rFonts w:ascii="Times New Roman" w:hAnsi="Times New Roman" w:cs="Times New Roman"/>
          <w:i/>
        </w:rPr>
        <w:t xml:space="preserve"> </w:t>
      </w:r>
      <w:r w:rsidRPr="002C42D6">
        <w:rPr>
          <w:rFonts w:ascii="Times New Roman" w:hAnsi="Times New Roman" w:cs="Times New Roman"/>
          <w:bCs/>
          <w:i/>
        </w:rPr>
        <w:t xml:space="preserve">ЮКО, </w:t>
      </w:r>
      <w:r w:rsidRPr="002C42D6">
        <w:rPr>
          <w:rFonts w:ascii="Times New Roman" w:hAnsi="Times New Roman" w:cs="Times New Roman"/>
          <w:i/>
        </w:rPr>
        <w:t>г</w:t>
      </w:r>
      <w:proofErr w:type="gramStart"/>
      <w:r w:rsidRPr="002C42D6">
        <w:rPr>
          <w:rFonts w:ascii="Times New Roman" w:hAnsi="Times New Roman" w:cs="Times New Roman"/>
          <w:i/>
        </w:rPr>
        <w:t>.Ш</w:t>
      </w:r>
      <w:proofErr w:type="gramEnd"/>
      <w:r w:rsidRPr="002C42D6">
        <w:rPr>
          <w:rFonts w:ascii="Times New Roman" w:hAnsi="Times New Roman" w:cs="Times New Roman"/>
          <w:i/>
        </w:rPr>
        <w:t xml:space="preserve">ымкент, ул. </w:t>
      </w:r>
      <w:proofErr w:type="spellStart"/>
      <w:r w:rsidRPr="002C42D6">
        <w:rPr>
          <w:rFonts w:ascii="Times New Roman" w:hAnsi="Times New Roman" w:cs="Times New Roman"/>
          <w:i/>
        </w:rPr>
        <w:t>Г.Иляева</w:t>
      </w:r>
      <w:proofErr w:type="spellEnd"/>
      <w:r w:rsidRPr="002C42D6">
        <w:rPr>
          <w:rFonts w:ascii="Times New Roman" w:hAnsi="Times New Roman" w:cs="Times New Roman"/>
          <w:i/>
        </w:rPr>
        <w:t>, д.4/81</w:t>
      </w:r>
      <w:r w:rsidRPr="002C42D6">
        <w:rPr>
          <w:rFonts w:ascii="Times New Roman" w:hAnsi="Times New Roman" w:cs="Times New Roman"/>
        </w:rPr>
        <w:t xml:space="preserve">, </w:t>
      </w:r>
      <w:r w:rsidRPr="002C42D6">
        <w:rPr>
          <w:rFonts w:ascii="Times New Roman" w:hAnsi="Times New Roman" w:cs="Times New Roman"/>
          <w:i/>
        </w:rPr>
        <w:t>БИН</w:t>
      </w:r>
      <w:r w:rsidRPr="002C42D6">
        <w:rPr>
          <w:rFonts w:ascii="Times New Roman" w:hAnsi="Times New Roman" w:cs="Times New Roman"/>
        </w:rPr>
        <w:t> </w:t>
      </w:r>
      <w:r w:rsidRPr="002C42D6">
        <w:rPr>
          <w:rFonts w:ascii="Times New Roman" w:hAnsi="Times New Roman" w:cs="Times New Roman"/>
          <w:i/>
        </w:rPr>
        <w:t xml:space="preserve">021040007042)  объявляет конкурс по закупу услуг по оценке имущества (активов) должника, находящегося по  адресу: Южно-Казахстанская область, </w:t>
      </w:r>
      <w:proofErr w:type="spellStart"/>
      <w:r w:rsidRPr="002C42D6">
        <w:rPr>
          <w:rFonts w:ascii="Times New Roman" w:hAnsi="Times New Roman" w:cs="Times New Roman"/>
          <w:i/>
        </w:rPr>
        <w:t>Сайрамский</w:t>
      </w:r>
      <w:proofErr w:type="spellEnd"/>
      <w:r w:rsidRPr="002C42D6">
        <w:rPr>
          <w:rFonts w:ascii="Times New Roman" w:hAnsi="Times New Roman" w:cs="Times New Roman"/>
          <w:i/>
        </w:rPr>
        <w:t xml:space="preserve"> район, </w:t>
      </w:r>
      <w:proofErr w:type="spellStart"/>
      <w:r w:rsidRPr="002C42D6">
        <w:rPr>
          <w:rFonts w:ascii="Times New Roman" w:hAnsi="Times New Roman" w:cs="Times New Roman"/>
          <w:i/>
        </w:rPr>
        <w:t>с</w:t>
      </w:r>
      <w:proofErr w:type="gramStart"/>
      <w:r w:rsidRPr="002C42D6">
        <w:rPr>
          <w:rFonts w:ascii="Times New Roman" w:hAnsi="Times New Roman" w:cs="Times New Roman"/>
          <w:i/>
        </w:rPr>
        <w:t>.А</w:t>
      </w:r>
      <w:proofErr w:type="gramEnd"/>
      <w:r w:rsidRPr="002C42D6">
        <w:rPr>
          <w:rFonts w:ascii="Times New Roman" w:hAnsi="Times New Roman" w:cs="Times New Roman"/>
          <w:i/>
        </w:rPr>
        <w:t>ксукент</w:t>
      </w:r>
      <w:proofErr w:type="spellEnd"/>
      <w:r w:rsidRPr="002C42D6">
        <w:rPr>
          <w:rFonts w:ascii="Times New Roman" w:hAnsi="Times New Roman" w:cs="Times New Roman"/>
          <w:i/>
        </w:rPr>
        <w:t xml:space="preserve">, </w:t>
      </w:r>
      <w:proofErr w:type="spellStart"/>
      <w:r w:rsidRPr="002C42D6">
        <w:rPr>
          <w:rFonts w:ascii="Times New Roman" w:hAnsi="Times New Roman" w:cs="Times New Roman"/>
          <w:i/>
        </w:rPr>
        <w:t>ул.Толеби</w:t>
      </w:r>
      <w:proofErr w:type="spellEnd"/>
      <w:r w:rsidRPr="002C42D6">
        <w:rPr>
          <w:rFonts w:ascii="Times New Roman" w:hAnsi="Times New Roman" w:cs="Times New Roman"/>
          <w:i/>
        </w:rPr>
        <w:t>, б/н</w:t>
      </w:r>
      <w:r w:rsidRPr="002C42D6">
        <w:rPr>
          <w:rStyle w:val="FontStyle14"/>
          <w:i/>
        </w:rPr>
        <w:t>.</w:t>
      </w:r>
      <w:r w:rsidRPr="002C42D6">
        <w:rPr>
          <w:rStyle w:val="FontStyle14"/>
          <w:i/>
          <w:lang w:val="kk-KZ"/>
        </w:rPr>
        <w:t xml:space="preserve"> </w:t>
      </w:r>
    </w:p>
    <w:p w:rsidR="00D16DC3" w:rsidRPr="002C42D6" w:rsidRDefault="00D16DC3" w:rsidP="00D16DC3">
      <w:pPr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2C42D6">
        <w:rPr>
          <w:rFonts w:ascii="Times New Roman" w:hAnsi="Times New Roman" w:cs="Times New Roman"/>
          <w:i/>
        </w:rPr>
        <w:t>В состав имущества (активов) должника входят: товарно-материальные ценности, 26 наименований (столы, стулья, кресла, светильники, вешалки, держатели, манекены, стеллажи и т.д.) в количестве 288 штук.</w:t>
      </w:r>
      <w:proofErr w:type="gramEnd"/>
    </w:p>
    <w:p w:rsidR="00D16DC3" w:rsidRPr="002C42D6" w:rsidRDefault="00D16DC3" w:rsidP="00D16DC3">
      <w:pPr>
        <w:ind w:firstLine="709"/>
        <w:jc w:val="both"/>
        <w:rPr>
          <w:rFonts w:ascii="Times New Roman" w:hAnsi="Times New Roman" w:cs="Times New Roman"/>
          <w:i/>
        </w:rPr>
      </w:pPr>
      <w:r w:rsidRPr="002C42D6">
        <w:rPr>
          <w:rFonts w:ascii="Times New Roman" w:hAnsi="Times New Roman" w:cs="Times New Roman"/>
          <w:i/>
        </w:rPr>
        <w:t xml:space="preserve">Заявки для участия в конкурсе принимаются в течение десяти рабочих дней со дня опубликования настоящего объявления </w:t>
      </w:r>
      <w:r w:rsidRPr="002C42D6">
        <w:rPr>
          <w:rFonts w:ascii="Times New Roman" w:hAnsi="Times New Roman" w:cs="Times New Roman"/>
          <w:i/>
          <w:lang w:val="kk-KZ"/>
        </w:rPr>
        <w:t>с 9</w:t>
      </w:r>
      <w:r w:rsidRPr="002C42D6">
        <w:rPr>
          <w:rFonts w:ascii="Times New Roman" w:hAnsi="Times New Roman" w:cs="Times New Roman"/>
          <w:i/>
          <w:vertAlign w:val="superscript"/>
          <w:lang w:val="kk-KZ"/>
        </w:rPr>
        <w:t>00</w:t>
      </w:r>
      <w:r w:rsidRPr="002C42D6">
        <w:rPr>
          <w:rFonts w:ascii="Times New Roman" w:hAnsi="Times New Roman" w:cs="Times New Roman"/>
          <w:i/>
          <w:lang w:val="kk-KZ"/>
        </w:rPr>
        <w:t xml:space="preserve"> ч. до 18</w:t>
      </w:r>
      <w:r w:rsidRPr="002C42D6">
        <w:rPr>
          <w:rFonts w:ascii="Times New Roman" w:hAnsi="Times New Roman" w:cs="Times New Roman"/>
          <w:i/>
          <w:vertAlign w:val="superscript"/>
          <w:lang w:val="kk-KZ"/>
        </w:rPr>
        <w:t>00</w:t>
      </w:r>
      <w:r w:rsidRPr="002C42D6">
        <w:rPr>
          <w:rFonts w:ascii="Times New Roman" w:hAnsi="Times New Roman" w:cs="Times New Roman"/>
          <w:i/>
          <w:lang w:val="kk-KZ"/>
        </w:rPr>
        <w:t xml:space="preserve"> ч.</w:t>
      </w:r>
      <w:r w:rsidRPr="002C42D6">
        <w:rPr>
          <w:rFonts w:ascii="Times New Roman" w:hAnsi="Times New Roman" w:cs="Times New Roman"/>
          <w:i/>
        </w:rPr>
        <w:t>, перерыв на обед с 13</w:t>
      </w:r>
      <w:r w:rsidRPr="002C42D6">
        <w:rPr>
          <w:rFonts w:ascii="Times New Roman" w:hAnsi="Times New Roman" w:cs="Times New Roman"/>
          <w:i/>
          <w:vertAlign w:val="superscript"/>
        </w:rPr>
        <w:t>00</w:t>
      </w:r>
      <w:r w:rsidRPr="002C42D6">
        <w:rPr>
          <w:rFonts w:ascii="Times New Roman" w:hAnsi="Times New Roman" w:cs="Times New Roman"/>
          <w:i/>
        </w:rPr>
        <w:t>ч. до 14</w:t>
      </w:r>
      <w:r w:rsidRPr="002C42D6">
        <w:rPr>
          <w:rFonts w:ascii="Times New Roman" w:hAnsi="Times New Roman" w:cs="Times New Roman"/>
          <w:i/>
          <w:vertAlign w:val="superscript"/>
        </w:rPr>
        <w:t>00</w:t>
      </w:r>
      <w:r w:rsidRPr="002C42D6">
        <w:rPr>
          <w:rFonts w:ascii="Times New Roman" w:hAnsi="Times New Roman" w:cs="Times New Roman"/>
          <w:i/>
          <w:lang w:val="kk-KZ"/>
        </w:rPr>
        <w:t>ч.</w:t>
      </w:r>
      <w:r w:rsidRPr="002C42D6">
        <w:rPr>
          <w:rFonts w:ascii="Times New Roman" w:hAnsi="Times New Roman" w:cs="Times New Roman"/>
          <w:i/>
        </w:rPr>
        <w:t xml:space="preserve"> по адресу:</w:t>
      </w:r>
      <w:r w:rsidRPr="002C42D6">
        <w:rPr>
          <w:rFonts w:ascii="Times New Roman" w:hAnsi="Times New Roman" w:cs="Times New Roman"/>
          <w:i/>
          <w:lang w:val="kk-KZ"/>
        </w:rPr>
        <w:t xml:space="preserve"> г</w:t>
      </w:r>
      <w:proofErr w:type="gramStart"/>
      <w:r w:rsidRPr="002C42D6">
        <w:rPr>
          <w:rFonts w:ascii="Times New Roman" w:hAnsi="Times New Roman" w:cs="Times New Roman"/>
          <w:i/>
          <w:lang w:val="kk-KZ"/>
        </w:rPr>
        <w:t>.Ш</w:t>
      </w:r>
      <w:proofErr w:type="gramEnd"/>
      <w:r w:rsidRPr="002C42D6">
        <w:rPr>
          <w:rFonts w:ascii="Times New Roman" w:hAnsi="Times New Roman" w:cs="Times New Roman"/>
          <w:i/>
          <w:lang w:val="kk-KZ"/>
        </w:rPr>
        <w:t>ымкент, ул.Толстого, 122, 4-й этаж.</w:t>
      </w:r>
    </w:p>
    <w:p w:rsidR="00D16DC3" w:rsidRPr="002C42D6" w:rsidRDefault="00D16DC3" w:rsidP="00D16DC3">
      <w:pPr>
        <w:ind w:firstLine="709"/>
        <w:jc w:val="both"/>
        <w:rPr>
          <w:rFonts w:ascii="Times New Roman" w:hAnsi="Times New Roman" w:cs="Times New Roman"/>
          <w:i/>
          <w:lang w:val="kk-KZ"/>
        </w:rPr>
      </w:pPr>
      <w:r w:rsidRPr="002C42D6">
        <w:rPr>
          <w:rFonts w:ascii="Times New Roman" w:hAnsi="Times New Roman" w:cs="Times New Roman"/>
          <w:i/>
        </w:rPr>
        <w:t xml:space="preserve">Претензии по организации конкурса принимаются </w:t>
      </w:r>
      <w:r w:rsidRPr="002C42D6">
        <w:rPr>
          <w:rFonts w:ascii="Times New Roman" w:hAnsi="Times New Roman" w:cs="Times New Roman"/>
          <w:i/>
          <w:lang w:val="kk-KZ"/>
        </w:rPr>
        <w:t xml:space="preserve"> в рабочие дни </w:t>
      </w:r>
      <w:r w:rsidRPr="002C42D6">
        <w:rPr>
          <w:rStyle w:val="FontStyle11"/>
          <w:i/>
        </w:rPr>
        <w:t>с 9</w:t>
      </w:r>
      <w:r w:rsidRPr="002C42D6">
        <w:rPr>
          <w:rStyle w:val="FontStyle11"/>
          <w:i/>
          <w:vertAlign w:val="superscript"/>
        </w:rPr>
        <w:t>00</w:t>
      </w:r>
      <w:r w:rsidRPr="002C42D6">
        <w:rPr>
          <w:rStyle w:val="FontStyle11"/>
          <w:i/>
        </w:rPr>
        <w:t xml:space="preserve"> ч</w:t>
      </w:r>
      <w:r w:rsidRPr="002C42D6">
        <w:rPr>
          <w:rStyle w:val="FontStyle11"/>
          <w:i/>
          <w:lang w:val="kk-KZ"/>
        </w:rPr>
        <w:t>.</w:t>
      </w:r>
      <w:r w:rsidRPr="002C42D6">
        <w:rPr>
          <w:rStyle w:val="FontStyle11"/>
          <w:i/>
        </w:rPr>
        <w:t xml:space="preserve"> до 18</w:t>
      </w:r>
      <w:r w:rsidRPr="002C42D6">
        <w:rPr>
          <w:rStyle w:val="FontStyle11"/>
          <w:i/>
          <w:vertAlign w:val="superscript"/>
        </w:rPr>
        <w:t>30</w:t>
      </w:r>
      <w:r w:rsidRPr="002C42D6">
        <w:rPr>
          <w:rStyle w:val="FontStyle11"/>
          <w:i/>
        </w:rPr>
        <w:t xml:space="preserve"> ч</w:t>
      </w:r>
      <w:r w:rsidRPr="002C42D6">
        <w:rPr>
          <w:rStyle w:val="FontStyle11"/>
          <w:i/>
          <w:lang w:val="kk-KZ"/>
        </w:rPr>
        <w:t>.</w:t>
      </w:r>
      <w:r w:rsidRPr="002C42D6">
        <w:rPr>
          <w:rStyle w:val="FontStyle11"/>
          <w:i/>
        </w:rPr>
        <w:t>, перерыв на обед</w:t>
      </w:r>
      <w:r w:rsidRPr="002C42D6">
        <w:rPr>
          <w:rStyle w:val="FontStyle11"/>
          <w:i/>
          <w:lang w:val="kk-KZ"/>
        </w:rPr>
        <w:t xml:space="preserve"> с 13</w:t>
      </w:r>
      <w:r w:rsidRPr="002C42D6">
        <w:rPr>
          <w:rStyle w:val="FontStyle11"/>
          <w:i/>
          <w:vertAlign w:val="superscript"/>
          <w:lang w:val="kk-KZ"/>
        </w:rPr>
        <w:t>00</w:t>
      </w:r>
      <w:r w:rsidRPr="002C42D6">
        <w:rPr>
          <w:rStyle w:val="FontStyle11"/>
          <w:i/>
          <w:lang w:val="kk-KZ"/>
        </w:rPr>
        <w:t>ч. до 14</w:t>
      </w:r>
      <w:r w:rsidRPr="002C42D6">
        <w:rPr>
          <w:rStyle w:val="FontStyle11"/>
          <w:i/>
          <w:vertAlign w:val="superscript"/>
          <w:lang w:val="kk-KZ"/>
        </w:rPr>
        <w:t>30</w:t>
      </w:r>
      <w:r w:rsidRPr="002C42D6">
        <w:rPr>
          <w:rStyle w:val="FontStyle11"/>
          <w:i/>
          <w:lang w:val="kk-KZ"/>
        </w:rPr>
        <w:t xml:space="preserve">ч. </w:t>
      </w:r>
      <w:r w:rsidRPr="002C42D6">
        <w:rPr>
          <w:rFonts w:ascii="Times New Roman" w:hAnsi="Times New Roman" w:cs="Times New Roman"/>
          <w:i/>
        </w:rPr>
        <w:t>по адресу: г</w:t>
      </w:r>
      <w:proofErr w:type="gramStart"/>
      <w:r w:rsidRPr="002C42D6">
        <w:rPr>
          <w:rFonts w:ascii="Times New Roman" w:hAnsi="Times New Roman" w:cs="Times New Roman"/>
          <w:i/>
        </w:rPr>
        <w:t>.Ш</w:t>
      </w:r>
      <w:proofErr w:type="gramEnd"/>
      <w:r w:rsidRPr="002C42D6">
        <w:rPr>
          <w:rFonts w:ascii="Times New Roman" w:hAnsi="Times New Roman" w:cs="Times New Roman"/>
          <w:i/>
        </w:rPr>
        <w:t xml:space="preserve">ымкент, ул. Момышулы,27, электронная почта: </w:t>
      </w:r>
      <w:hyperlink r:id="rId4" w:history="1">
        <w:r w:rsidRPr="002C42D6">
          <w:rPr>
            <w:rStyle w:val="a3"/>
            <w:rFonts w:ascii="Times New Roman" w:hAnsi="Times New Roman" w:cs="Times New Roman"/>
            <w:i/>
            <w:lang w:val="en-US"/>
          </w:rPr>
          <w:t>g</w:t>
        </w:r>
        <w:r w:rsidRPr="002C42D6">
          <w:rPr>
            <w:rStyle w:val="a3"/>
            <w:rFonts w:ascii="Times New Roman" w:hAnsi="Times New Roman" w:cs="Times New Roman"/>
            <w:i/>
          </w:rPr>
          <w:t>.</w:t>
        </w:r>
        <w:r w:rsidRPr="002C42D6">
          <w:rPr>
            <w:rStyle w:val="a3"/>
            <w:rFonts w:ascii="Times New Roman" w:hAnsi="Times New Roman" w:cs="Times New Roman"/>
            <w:i/>
            <w:lang w:val="en-US"/>
          </w:rPr>
          <w:t>daniyarova</w:t>
        </w:r>
        <w:r w:rsidRPr="002C42D6">
          <w:rPr>
            <w:rStyle w:val="a3"/>
            <w:rFonts w:ascii="Times New Roman" w:hAnsi="Times New Roman" w:cs="Times New Roman"/>
            <w:i/>
          </w:rPr>
          <w:t>@</w:t>
        </w:r>
        <w:r w:rsidRPr="002C42D6">
          <w:rPr>
            <w:rStyle w:val="a3"/>
            <w:rFonts w:ascii="Times New Roman" w:hAnsi="Times New Roman" w:cs="Times New Roman"/>
            <w:i/>
            <w:lang w:val="en-US"/>
          </w:rPr>
          <w:t>kgd</w:t>
        </w:r>
        <w:r w:rsidRPr="002C42D6">
          <w:rPr>
            <w:rStyle w:val="a3"/>
            <w:rFonts w:ascii="Times New Roman" w:hAnsi="Times New Roman" w:cs="Times New Roman"/>
            <w:i/>
          </w:rPr>
          <w:t>.</w:t>
        </w:r>
        <w:r w:rsidRPr="002C42D6">
          <w:rPr>
            <w:rStyle w:val="a3"/>
            <w:rFonts w:ascii="Times New Roman" w:hAnsi="Times New Roman" w:cs="Times New Roman"/>
            <w:i/>
            <w:lang w:val="en-US"/>
          </w:rPr>
          <w:t>gov</w:t>
        </w:r>
        <w:r w:rsidRPr="002C42D6">
          <w:rPr>
            <w:rStyle w:val="a3"/>
            <w:rFonts w:ascii="Times New Roman" w:hAnsi="Times New Roman" w:cs="Times New Roman"/>
            <w:i/>
          </w:rPr>
          <w:t>.</w:t>
        </w:r>
        <w:r w:rsidRPr="002C42D6">
          <w:rPr>
            <w:rStyle w:val="a3"/>
            <w:rFonts w:ascii="Times New Roman" w:hAnsi="Times New Roman" w:cs="Times New Roman"/>
            <w:i/>
            <w:lang w:val="en-US"/>
          </w:rPr>
          <w:t>kz</w:t>
        </w:r>
      </w:hyperlink>
      <w:r w:rsidRPr="002C42D6">
        <w:rPr>
          <w:rFonts w:ascii="Times New Roman" w:hAnsi="Times New Roman" w:cs="Times New Roman"/>
          <w:i/>
          <w:lang w:val="kk-KZ"/>
        </w:rPr>
        <w:t xml:space="preserve">.   </w:t>
      </w:r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C3"/>
    <w:rsid w:val="0004028E"/>
    <w:rsid w:val="00056B8F"/>
    <w:rsid w:val="00D1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DC3"/>
    <w:rPr>
      <w:color w:val="0000FF"/>
      <w:u w:val="single"/>
    </w:rPr>
  </w:style>
  <w:style w:type="character" w:customStyle="1" w:styleId="FontStyle14">
    <w:name w:val="Font Style14"/>
    <w:rsid w:val="00D16DC3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D16DC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daniyar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2017-04-25T11:22:00Z</dcterms:created>
  <dcterms:modified xsi:type="dcterms:W3CDTF">2017-04-25T11:22:00Z</dcterms:modified>
</cp:coreProperties>
</file>