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70" w:rsidRDefault="007C264D" w:rsidP="007C264D">
      <w:pPr>
        <w:pStyle w:val="a4"/>
        <w:spacing w:after="0"/>
        <w:ind w:left="0"/>
        <w:jc w:val="center"/>
        <w:rPr>
          <w:rFonts w:ascii="Times New Roman" w:hAnsi="Times New Roman"/>
          <w:b/>
          <w:sz w:val="28"/>
          <w:szCs w:val="28"/>
        </w:rPr>
      </w:pPr>
      <w:r w:rsidRPr="006A4670">
        <w:rPr>
          <w:rFonts w:ascii="Times New Roman" w:hAnsi="Times New Roman"/>
          <w:b/>
          <w:sz w:val="28"/>
          <w:szCs w:val="28"/>
        </w:rPr>
        <w:t xml:space="preserve">Информация сообщение о проведении конкурса по закупу услуг </w:t>
      </w:r>
    </w:p>
    <w:p w:rsidR="006A4670" w:rsidRDefault="007C264D" w:rsidP="007C264D">
      <w:pPr>
        <w:pStyle w:val="a4"/>
        <w:spacing w:after="0"/>
        <w:ind w:left="0"/>
        <w:jc w:val="center"/>
        <w:rPr>
          <w:rFonts w:ascii="Times New Roman" w:hAnsi="Times New Roman"/>
          <w:b/>
          <w:sz w:val="28"/>
          <w:szCs w:val="28"/>
        </w:rPr>
      </w:pPr>
      <w:r w:rsidRPr="006A4670">
        <w:rPr>
          <w:rFonts w:ascii="Times New Roman" w:hAnsi="Times New Roman"/>
          <w:b/>
          <w:sz w:val="28"/>
          <w:szCs w:val="28"/>
        </w:rPr>
        <w:t xml:space="preserve">по оценке </w:t>
      </w:r>
      <w:r w:rsidRPr="006A4670">
        <w:rPr>
          <w:rFonts w:ascii="Times New Roman" w:hAnsi="Times New Roman"/>
          <w:b/>
          <w:sz w:val="28"/>
          <w:szCs w:val="28"/>
          <w:lang w:val="kk-KZ"/>
        </w:rPr>
        <w:t xml:space="preserve"> </w:t>
      </w:r>
      <w:r w:rsidRPr="006A4670">
        <w:rPr>
          <w:rFonts w:ascii="Times New Roman" w:hAnsi="Times New Roman"/>
          <w:b/>
          <w:sz w:val="28"/>
          <w:szCs w:val="28"/>
        </w:rPr>
        <w:t xml:space="preserve"> имущества</w:t>
      </w:r>
      <w:r w:rsidRPr="006A4670">
        <w:rPr>
          <w:rFonts w:ascii="Times New Roman" w:hAnsi="Times New Roman"/>
          <w:b/>
          <w:sz w:val="28"/>
          <w:szCs w:val="28"/>
          <w:lang w:val="kk-KZ"/>
        </w:rPr>
        <w:t xml:space="preserve"> </w:t>
      </w:r>
      <w:r w:rsidRPr="006A4670">
        <w:rPr>
          <w:rFonts w:ascii="Times New Roman" w:hAnsi="Times New Roman"/>
          <w:b/>
          <w:sz w:val="28"/>
          <w:szCs w:val="28"/>
        </w:rPr>
        <w:t xml:space="preserve">(активов) должника </w:t>
      </w:r>
    </w:p>
    <w:p w:rsidR="007C264D" w:rsidRPr="006A4670" w:rsidRDefault="007C264D" w:rsidP="007C264D">
      <w:pPr>
        <w:pStyle w:val="a4"/>
        <w:spacing w:after="0"/>
        <w:ind w:left="0"/>
        <w:jc w:val="center"/>
        <w:rPr>
          <w:rFonts w:ascii="Times New Roman" w:hAnsi="Times New Roman"/>
          <w:b/>
          <w:sz w:val="28"/>
          <w:szCs w:val="28"/>
        </w:rPr>
      </w:pPr>
      <w:r w:rsidRPr="006A4670">
        <w:rPr>
          <w:rFonts w:ascii="Times New Roman" w:hAnsi="Times New Roman"/>
          <w:b/>
          <w:sz w:val="28"/>
          <w:szCs w:val="28"/>
        </w:rPr>
        <w:t>ТОО «НұрПромстрой-10»</w:t>
      </w:r>
    </w:p>
    <w:p w:rsidR="007C264D" w:rsidRDefault="007C264D" w:rsidP="007C264D"/>
    <w:p w:rsidR="007C264D" w:rsidRDefault="007C264D" w:rsidP="007C264D">
      <w:pPr>
        <w:jc w:val="both"/>
        <w:rPr>
          <w:rFonts w:ascii="Times New Roman" w:hAnsi="Times New Roman" w:cs="Times New Roman"/>
          <w:sz w:val="24"/>
          <w:szCs w:val="24"/>
        </w:rPr>
      </w:pPr>
      <w:r>
        <w:rPr>
          <w:rFonts w:ascii="Times New Roman" w:hAnsi="Times New Roman" w:cs="Times New Roman"/>
          <w:lang w:val="kk-KZ"/>
        </w:rPr>
        <w:t xml:space="preserve">    </w:t>
      </w:r>
      <w:proofErr w:type="spellStart"/>
      <w:r w:rsidRPr="006A4670">
        <w:rPr>
          <w:rFonts w:ascii="Times New Roman" w:hAnsi="Times New Roman" w:cs="Times New Roman"/>
          <w:sz w:val="24"/>
          <w:szCs w:val="24"/>
        </w:rPr>
        <w:t>Банкротный</w:t>
      </w:r>
      <w:proofErr w:type="spellEnd"/>
      <w:r w:rsidRPr="006A4670">
        <w:rPr>
          <w:rFonts w:ascii="Times New Roman" w:hAnsi="Times New Roman" w:cs="Times New Roman"/>
          <w:sz w:val="24"/>
          <w:szCs w:val="24"/>
        </w:rPr>
        <w:t xml:space="preserve"> управляющий   ТОО «НұрПромстрой-10» (БИН</w:t>
      </w:r>
      <w:r w:rsidRPr="006A4670">
        <w:rPr>
          <w:rFonts w:ascii="Times New Roman" w:hAnsi="Times New Roman" w:cs="Times New Roman"/>
          <w:sz w:val="24"/>
          <w:szCs w:val="24"/>
          <w:lang w:val="kk-KZ"/>
        </w:rPr>
        <w:t xml:space="preserve"> 080340002685</w:t>
      </w:r>
      <w:proofErr w:type="gramStart"/>
      <w:r w:rsidRPr="006A4670">
        <w:rPr>
          <w:sz w:val="24"/>
          <w:szCs w:val="24"/>
          <w:lang w:val="kk-KZ"/>
        </w:rPr>
        <w:t xml:space="preserve"> </w:t>
      </w:r>
      <w:r w:rsidRPr="006A4670">
        <w:rPr>
          <w:rFonts w:ascii="Times New Roman" w:hAnsi="Times New Roman" w:cs="Times New Roman"/>
          <w:sz w:val="24"/>
          <w:szCs w:val="24"/>
        </w:rPr>
        <w:t>)</w:t>
      </w:r>
      <w:proofErr w:type="gramEnd"/>
      <w:r w:rsidRPr="006A4670">
        <w:rPr>
          <w:rFonts w:ascii="Times New Roman" w:hAnsi="Times New Roman" w:cs="Times New Roman"/>
          <w:sz w:val="24"/>
          <w:szCs w:val="24"/>
        </w:rPr>
        <w:t xml:space="preserve"> объявляет конкурс по закупу  услуг по оценке имущества (активов) должника:</w:t>
      </w:r>
    </w:p>
    <w:p w:rsidR="007C264D" w:rsidRPr="006A4670" w:rsidRDefault="004B4F7E" w:rsidP="00DE19DD">
      <w:pPr>
        <w:pStyle w:val="a5"/>
        <w:numPr>
          <w:ilvl w:val="0"/>
          <w:numId w:val="4"/>
        </w:numPr>
        <w:jc w:val="both"/>
        <w:rPr>
          <w:rFonts w:ascii="Times New Roman" w:hAnsi="Times New Roman" w:cs="Times New Roman"/>
          <w:b/>
          <w:sz w:val="24"/>
          <w:szCs w:val="24"/>
          <w:lang w:val="kk-KZ"/>
        </w:rPr>
      </w:pPr>
      <w:r w:rsidRPr="006A4670">
        <w:rPr>
          <w:rFonts w:ascii="Times New Roman" w:hAnsi="Times New Roman" w:cs="Times New Roman"/>
          <w:b/>
          <w:sz w:val="24"/>
          <w:szCs w:val="24"/>
          <w:lang w:val="kk-KZ"/>
        </w:rPr>
        <w:t>Земельный участок  находиться в районе ЮКО,Казыгуртский район,село Жанабазар. 052 кварт. Зем.участок кадастровый № 19-289-052-1808, Площадь земельного участка 42,95</w:t>
      </w:r>
      <w:r w:rsidR="00DA3378">
        <w:rPr>
          <w:rFonts w:ascii="Times New Roman" w:hAnsi="Times New Roman" w:cs="Times New Roman"/>
          <w:b/>
          <w:sz w:val="24"/>
          <w:szCs w:val="24"/>
          <w:lang w:val="kk-KZ"/>
        </w:rPr>
        <w:t>00</w:t>
      </w:r>
      <w:r w:rsidRPr="006A4670">
        <w:rPr>
          <w:rFonts w:ascii="Times New Roman" w:hAnsi="Times New Roman" w:cs="Times New Roman"/>
          <w:b/>
          <w:sz w:val="24"/>
          <w:szCs w:val="24"/>
          <w:lang w:val="kk-KZ"/>
        </w:rPr>
        <w:t xml:space="preserve">  га.</w:t>
      </w:r>
      <w:r w:rsidR="0039191D" w:rsidRPr="006A4670">
        <w:rPr>
          <w:rFonts w:ascii="Times New Roman" w:hAnsi="Times New Roman" w:cs="Times New Roman"/>
          <w:b/>
          <w:sz w:val="24"/>
          <w:szCs w:val="24"/>
          <w:lang w:val="kk-KZ"/>
        </w:rPr>
        <w:t xml:space="preserve">, земля сельскохозяйственного назначения </w:t>
      </w:r>
      <w:r w:rsidR="006A4670" w:rsidRPr="006A4670">
        <w:rPr>
          <w:rFonts w:ascii="Times New Roman" w:hAnsi="Times New Roman" w:cs="Times New Roman"/>
          <w:b/>
          <w:sz w:val="24"/>
          <w:szCs w:val="24"/>
          <w:lang w:val="kk-KZ"/>
        </w:rPr>
        <w:t>.</w:t>
      </w:r>
    </w:p>
    <w:p w:rsidR="007C264D" w:rsidRPr="006A4670" w:rsidRDefault="007C264D" w:rsidP="007C264D">
      <w:pPr>
        <w:jc w:val="both"/>
        <w:rPr>
          <w:rFonts w:ascii="Times New Roman" w:hAnsi="Times New Roman" w:cs="Times New Roman"/>
          <w:sz w:val="24"/>
          <w:szCs w:val="24"/>
        </w:rPr>
      </w:pPr>
      <w:r w:rsidRPr="006A4670">
        <w:rPr>
          <w:rFonts w:ascii="Times New Roman" w:hAnsi="Times New Roman" w:cs="Times New Roman"/>
          <w:sz w:val="24"/>
          <w:szCs w:val="24"/>
        </w:rPr>
        <w:t>Заявки для участия в конкурсе принимаются в течении десяти рабочих дней со дня опубликования настоящего объявления с 9-00 до 18-00 часов, перерыв на обед с 13-00 до 14-00 часов по адресу: г</w:t>
      </w:r>
      <w:proofErr w:type="gramStart"/>
      <w:r w:rsidRPr="006A4670">
        <w:rPr>
          <w:rFonts w:ascii="Times New Roman" w:hAnsi="Times New Roman" w:cs="Times New Roman"/>
          <w:sz w:val="24"/>
          <w:szCs w:val="24"/>
        </w:rPr>
        <w:t>.Ш</w:t>
      </w:r>
      <w:proofErr w:type="gramEnd"/>
      <w:r w:rsidRPr="006A4670">
        <w:rPr>
          <w:rFonts w:ascii="Times New Roman" w:hAnsi="Times New Roman" w:cs="Times New Roman"/>
          <w:sz w:val="24"/>
          <w:szCs w:val="24"/>
        </w:rPr>
        <w:t xml:space="preserve">ымкент, </w:t>
      </w:r>
      <w:r w:rsidRPr="006A4670">
        <w:rPr>
          <w:rFonts w:ascii="Times New Roman" w:hAnsi="Times New Roman" w:cs="Times New Roman"/>
          <w:sz w:val="24"/>
          <w:szCs w:val="24"/>
          <w:lang w:val="kk-KZ"/>
        </w:rPr>
        <w:t xml:space="preserve">пр.жибек-Жолы 71 </w:t>
      </w:r>
      <w:r w:rsidRPr="006A4670">
        <w:rPr>
          <w:rFonts w:ascii="Times New Roman" w:hAnsi="Times New Roman" w:cs="Times New Roman"/>
          <w:sz w:val="24"/>
          <w:szCs w:val="24"/>
        </w:rPr>
        <w:t>. телефон: 8 775 474 62 74</w:t>
      </w:r>
    </w:p>
    <w:p w:rsidR="00F97F5A" w:rsidRPr="00F97F5A" w:rsidRDefault="007C264D" w:rsidP="00F97F5A">
      <w:pPr>
        <w:ind w:firstLine="708"/>
        <w:jc w:val="both"/>
        <w:rPr>
          <w:rFonts w:ascii="Times New Roman" w:hAnsi="Times New Roman" w:cs="Times New Roman"/>
          <w:sz w:val="24"/>
          <w:szCs w:val="24"/>
          <w:lang w:val="kk-KZ"/>
        </w:rPr>
      </w:pPr>
      <w:r w:rsidRPr="006A4670">
        <w:rPr>
          <w:rFonts w:ascii="Times New Roman" w:hAnsi="Times New Roman" w:cs="Times New Roman"/>
          <w:sz w:val="24"/>
          <w:szCs w:val="24"/>
        </w:rPr>
        <w:t xml:space="preserve">    Претензии  по организации </w:t>
      </w:r>
      <w:r w:rsidRPr="006A4670">
        <w:rPr>
          <w:rFonts w:ascii="Times New Roman" w:hAnsi="Times New Roman" w:cs="Times New Roman"/>
          <w:sz w:val="24"/>
          <w:szCs w:val="24"/>
          <w:u w:val="single"/>
        </w:rPr>
        <w:t xml:space="preserve">конкурса </w:t>
      </w:r>
      <w:r w:rsidRPr="006A4670">
        <w:rPr>
          <w:rFonts w:ascii="Times New Roman" w:hAnsi="Times New Roman" w:cs="Times New Roman"/>
          <w:sz w:val="24"/>
          <w:szCs w:val="24"/>
        </w:rPr>
        <w:t xml:space="preserve">принимаются  с 9-00 до 18-30  часов, перерыв на обед с 13-00 до 14-30  часов по адресу: Управление по работе с </w:t>
      </w:r>
      <w:proofErr w:type="spellStart"/>
      <w:r w:rsidRPr="006A4670">
        <w:rPr>
          <w:rFonts w:ascii="Times New Roman" w:hAnsi="Times New Roman" w:cs="Times New Roman"/>
          <w:sz w:val="24"/>
          <w:szCs w:val="24"/>
        </w:rPr>
        <w:t>задолженност</w:t>
      </w:r>
      <w:proofErr w:type="spellEnd"/>
      <w:r w:rsidR="00DA74D2">
        <w:rPr>
          <w:rFonts w:ascii="Times New Roman" w:hAnsi="Times New Roman" w:cs="Times New Roman"/>
          <w:sz w:val="24"/>
          <w:szCs w:val="24"/>
          <w:lang w:val="kk-KZ"/>
        </w:rPr>
        <w:t>ью</w:t>
      </w:r>
      <w:r w:rsidRPr="006A4670">
        <w:rPr>
          <w:rFonts w:ascii="Times New Roman" w:hAnsi="Times New Roman" w:cs="Times New Roman"/>
          <w:sz w:val="24"/>
          <w:szCs w:val="24"/>
        </w:rPr>
        <w:t xml:space="preserve"> отдел реабилитации и банкротства  Департамента государственных доходов по ЮКО, г</w:t>
      </w:r>
      <w:proofErr w:type="gramStart"/>
      <w:r w:rsidRPr="006A4670">
        <w:rPr>
          <w:rFonts w:ascii="Times New Roman" w:hAnsi="Times New Roman" w:cs="Times New Roman"/>
          <w:sz w:val="24"/>
          <w:szCs w:val="24"/>
        </w:rPr>
        <w:t>.Ш</w:t>
      </w:r>
      <w:proofErr w:type="gramEnd"/>
      <w:r w:rsidRPr="006A4670">
        <w:rPr>
          <w:rFonts w:ascii="Times New Roman" w:hAnsi="Times New Roman" w:cs="Times New Roman"/>
          <w:sz w:val="24"/>
          <w:szCs w:val="24"/>
        </w:rPr>
        <w:t xml:space="preserve">ымкент, </w:t>
      </w:r>
      <w:proofErr w:type="spellStart"/>
      <w:r w:rsidRPr="006A4670">
        <w:rPr>
          <w:rFonts w:ascii="Times New Roman" w:hAnsi="Times New Roman" w:cs="Times New Roman"/>
          <w:sz w:val="24"/>
          <w:szCs w:val="24"/>
        </w:rPr>
        <w:t>ул.Б.Момышулы</w:t>
      </w:r>
      <w:proofErr w:type="spellEnd"/>
      <w:r w:rsidRPr="006A4670">
        <w:rPr>
          <w:rFonts w:ascii="Times New Roman" w:hAnsi="Times New Roman" w:cs="Times New Roman"/>
          <w:sz w:val="24"/>
          <w:szCs w:val="24"/>
        </w:rPr>
        <w:t xml:space="preserve"> 27</w:t>
      </w:r>
      <w:r w:rsidRPr="00F97F5A">
        <w:rPr>
          <w:rFonts w:ascii="Times New Roman" w:hAnsi="Times New Roman" w:cs="Times New Roman"/>
          <w:sz w:val="24"/>
          <w:szCs w:val="24"/>
        </w:rPr>
        <w:t>.</w:t>
      </w:r>
      <w:r w:rsidR="00F97F5A" w:rsidRPr="00F97F5A">
        <w:rPr>
          <w:rFonts w:ascii="Times New Roman" w:hAnsi="Times New Roman" w:cs="Times New Roman"/>
          <w:sz w:val="24"/>
          <w:szCs w:val="24"/>
          <w:lang w:val="kk-KZ"/>
        </w:rPr>
        <w:t xml:space="preserve"> </w:t>
      </w:r>
      <w:r w:rsidR="00F97F5A" w:rsidRPr="00F97F5A">
        <w:rPr>
          <w:rStyle w:val="FontStyle14"/>
          <w:sz w:val="24"/>
          <w:szCs w:val="24"/>
          <w:lang w:val="kk-KZ"/>
        </w:rPr>
        <w:t xml:space="preserve">тел: 8 7252 35 35 67, </w:t>
      </w:r>
      <w:r w:rsidR="00F97F5A" w:rsidRPr="00F97F5A">
        <w:rPr>
          <w:rStyle w:val="FontStyle14"/>
          <w:sz w:val="24"/>
          <w:szCs w:val="24"/>
        </w:rPr>
        <w:t xml:space="preserve">электронная почта: </w:t>
      </w:r>
      <w:hyperlink r:id="rId5" w:history="1">
        <w:r w:rsidR="00F97F5A" w:rsidRPr="00F97F5A">
          <w:rPr>
            <w:rStyle w:val="a9"/>
            <w:rFonts w:ascii="Times New Roman" w:hAnsi="Times New Roman" w:cs="Times New Roman"/>
            <w:sz w:val="24"/>
            <w:szCs w:val="24"/>
            <w:lang w:val="en-US"/>
          </w:rPr>
          <w:t>skarnakbaeva</w:t>
        </w:r>
        <w:r w:rsidR="00F97F5A" w:rsidRPr="00F97F5A">
          <w:rPr>
            <w:rStyle w:val="a9"/>
            <w:rFonts w:ascii="Times New Roman" w:hAnsi="Times New Roman" w:cs="Times New Roman"/>
            <w:sz w:val="24"/>
            <w:szCs w:val="24"/>
          </w:rPr>
          <w:t>@</w:t>
        </w:r>
        <w:r w:rsidR="00F97F5A" w:rsidRPr="00F97F5A">
          <w:rPr>
            <w:rStyle w:val="a9"/>
            <w:rFonts w:ascii="Times New Roman" w:hAnsi="Times New Roman" w:cs="Times New Roman"/>
            <w:sz w:val="24"/>
            <w:szCs w:val="24"/>
            <w:lang w:val="en-US"/>
          </w:rPr>
          <w:t>taxsouth</w:t>
        </w:r>
        <w:r w:rsidR="00F97F5A" w:rsidRPr="00F97F5A">
          <w:rPr>
            <w:rStyle w:val="a9"/>
            <w:rFonts w:ascii="Times New Roman" w:hAnsi="Times New Roman" w:cs="Times New Roman"/>
            <w:sz w:val="24"/>
            <w:szCs w:val="24"/>
          </w:rPr>
          <w:t>.</w:t>
        </w:r>
        <w:r w:rsidR="00F97F5A" w:rsidRPr="00F97F5A">
          <w:rPr>
            <w:rStyle w:val="a9"/>
            <w:rFonts w:ascii="Times New Roman" w:hAnsi="Times New Roman" w:cs="Times New Roman"/>
            <w:sz w:val="24"/>
            <w:szCs w:val="24"/>
            <w:lang w:val="en-US"/>
          </w:rPr>
          <w:t>mqd</w:t>
        </w:r>
        <w:r w:rsidR="00F97F5A" w:rsidRPr="00F97F5A">
          <w:rPr>
            <w:rStyle w:val="a9"/>
            <w:rFonts w:ascii="Times New Roman" w:hAnsi="Times New Roman" w:cs="Times New Roman"/>
            <w:sz w:val="24"/>
            <w:szCs w:val="24"/>
          </w:rPr>
          <w:t>.</w:t>
        </w:r>
        <w:r w:rsidR="00F97F5A" w:rsidRPr="00F97F5A">
          <w:rPr>
            <w:rStyle w:val="a9"/>
            <w:rFonts w:ascii="Times New Roman" w:hAnsi="Times New Roman" w:cs="Times New Roman"/>
            <w:sz w:val="24"/>
            <w:szCs w:val="24"/>
            <w:lang w:val="en-US"/>
          </w:rPr>
          <w:t>kz</w:t>
        </w:r>
      </w:hyperlink>
      <w:r w:rsidR="00F97F5A" w:rsidRPr="00F97F5A">
        <w:rPr>
          <w:rStyle w:val="FontStyle14"/>
          <w:sz w:val="24"/>
          <w:szCs w:val="24"/>
          <w:lang w:val="kk-KZ"/>
        </w:rPr>
        <w:t xml:space="preserve"> </w:t>
      </w:r>
    </w:p>
    <w:p w:rsidR="007C264D" w:rsidRPr="00F97F5A" w:rsidRDefault="007C264D" w:rsidP="007C264D">
      <w:pPr>
        <w:jc w:val="both"/>
        <w:rPr>
          <w:rFonts w:ascii="Times New Roman" w:hAnsi="Times New Roman" w:cs="Times New Roman"/>
          <w:sz w:val="24"/>
          <w:szCs w:val="24"/>
          <w:lang w:val="kk-KZ"/>
        </w:rPr>
      </w:pPr>
    </w:p>
    <w:p w:rsidR="007C264D" w:rsidRDefault="007C264D" w:rsidP="007C264D">
      <w:pPr>
        <w:ind w:left="360"/>
        <w:rPr>
          <w:rFonts w:ascii="Times New Roman" w:hAnsi="Times New Roman" w:cs="Times New Roman"/>
        </w:rPr>
      </w:pPr>
    </w:p>
    <w:p w:rsidR="007C264D" w:rsidRDefault="007C264D" w:rsidP="007C264D">
      <w:pPr>
        <w:ind w:left="360"/>
        <w:rPr>
          <w:rFonts w:ascii="Times New Roman" w:hAnsi="Times New Roman" w:cs="Times New Roman"/>
        </w:rPr>
      </w:pPr>
    </w:p>
    <w:p w:rsidR="007C264D" w:rsidRDefault="007C264D" w:rsidP="007C264D">
      <w:pPr>
        <w:ind w:left="360"/>
        <w:rPr>
          <w:rFonts w:ascii="Times New Roman" w:hAnsi="Times New Roman" w:cs="Times New Roman"/>
        </w:rPr>
      </w:pPr>
    </w:p>
    <w:p w:rsidR="007C264D" w:rsidRDefault="007C264D" w:rsidP="007C264D">
      <w:pPr>
        <w:ind w:left="360"/>
        <w:rPr>
          <w:rFonts w:ascii="Times New Roman" w:hAnsi="Times New Roman" w:cs="Times New Roman"/>
        </w:rPr>
      </w:pPr>
    </w:p>
    <w:p w:rsidR="007C264D" w:rsidRDefault="007C264D" w:rsidP="007C264D">
      <w:pPr>
        <w:ind w:left="360"/>
        <w:rPr>
          <w:rFonts w:ascii="Times New Roman" w:hAnsi="Times New Roman" w:cs="Times New Roman"/>
        </w:rPr>
      </w:pPr>
    </w:p>
    <w:p w:rsidR="007C264D" w:rsidRDefault="007C264D" w:rsidP="007C264D">
      <w:pPr>
        <w:ind w:left="360"/>
        <w:rPr>
          <w:rFonts w:ascii="Times New Roman" w:hAnsi="Times New Roman" w:cs="Times New Roman"/>
        </w:rPr>
      </w:pPr>
    </w:p>
    <w:p w:rsidR="007C264D" w:rsidRDefault="007C264D" w:rsidP="007C264D">
      <w:pPr>
        <w:ind w:left="360"/>
        <w:jc w:val="center"/>
        <w:rPr>
          <w:rFonts w:ascii="Times New Roman" w:hAnsi="Times New Roman" w:cs="Times New Roman"/>
          <w:b/>
          <w:sz w:val="24"/>
          <w:szCs w:val="24"/>
          <w:lang w:val="kk-KZ"/>
        </w:rPr>
      </w:pPr>
    </w:p>
    <w:p w:rsidR="007C264D" w:rsidRDefault="007C264D" w:rsidP="007C264D">
      <w:pPr>
        <w:ind w:left="360"/>
        <w:jc w:val="center"/>
        <w:rPr>
          <w:rFonts w:ascii="Times New Roman" w:hAnsi="Times New Roman" w:cs="Times New Roman"/>
          <w:b/>
          <w:sz w:val="24"/>
          <w:szCs w:val="24"/>
          <w:lang w:val="kk-KZ"/>
        </w:rPr>
      </w:pPr>
    </w:p>
    <w:p w:rsidR="007C264D" w:rsidRDefault="007C264D" w:rsidP="007C264D">
      <w:pPr>
        <w:ind w:left="360"/>
        <w:jc w:val="center"/>
        <w:rPr>
          <w:rFonts w:ascii="Times New Roman" w:hAnsi="Times New Roman" w:cs="Times New Roman"/>
          <w:b/>
          <w:sz w:val="24"/>
          <w:szCs w:val="24"/>
          <w:lang w:val="kk-KZ"/>
        </w:rPr>
      </w:pPr>
    </w:p>
    <w:p w:rsidR="007C264D" w:rsidRDefault="007C264D" w:rsidP="007C264D">
      <w:pPr>
        <w:ind w:left="360"/>
        <w:jc w:val="center"/>
        <w:rPr>
          <w:rFonts w:ascii="Times New Roman" w:hAnsi="Times New Roman" w:cs="Times New Roman"/>
          <w:b/>
          <w:sz w:val="24"/>
          <w:szCs w:val="24"/>
          <w:lang w:val="kk-KZ"/>
        </w:rPr>
      </w:pPr>
    </w:p>
    <w:p w:rsidR="007C264D" w:rsidRDefault="007C264D" w:rsidP="007C264D">
      <w:pPr>
        <w:ind w:left="360"/>
        <w:jc w:val="center"/>
        <w:rPr>
          <w:rFonts w:ascii="Times New Roman" w:hAnsi="Times New Roman" w:cs="Times New Roman"/>
          <w:b/>
          <w:sz w:val="24"/>
          <w:szCs w:val="24"/>
          <w:lang w:val="kk-KZ"/>
        </w:rPr>
      </w:pPr>
    </w:p>
    <w:p w:rsidR="00996A9D" w:rsidRDefault="00996A9D" w:rsidP="007C264D">
      <w:pPr>
        <w:ind w:left="360"/>
        <w:jc w:val="center"/>
        <w:rPr>
          <w:rFonts w:ascii="Times New Roman" w:hAnsi="Times New Roman" w:cs="Times New Roman"/>
          <w:b/>
          <w:sz w:val="24"/>
          <w:szCs w:val="24"/>
          <w:lang w:val="kk-KZ"/>
        </w:rPr>
      </w:pPr>
    </w:p>
    <w:p w:rsidR="00996A9D" w:rsidRDefault="00996A9D" w:rsidP="007C264D">
      <w:pPr>
        <w:ind w:left="360"/>
        <w:jc w:val="center"/>
        <w:rPr>
          <w:rFonts w:ascii="Times New Roman" w:hAnsi="Times New Roman" w:cs="Times New Roman"/>
          <w:b/>
          <w:sz w:val="24"/>
          <w:szCs w:val="24"/>
          <w:lang w:val="kk-KZ"/>
        </w:rPr>
      </w:pPr>
    </w:p>
    <w:p w:rsidR="006130C9" w:rsidRDefault="006130C9" w:rsidP="006130C9">
      <w:pPr>
        <w:jc w:val="both"/>
        <w:rPr>
          <w:rFonts w:ascii="Times New Roman" w:hAnsi="Times New Roman" w:cs="Times New Roman"/>
          <w:b/>
        </w:rPr>
      </w:pPr>
    </w:p>
    <w:sectPr w:rsidR="006130C9" w:rsidSect="004F4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0C69"/>
    <w:multiLevelType w:val="hybridMultilevel"/>
    <w:tmpl w:val="B04282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355AFD"/>
    <w:multiLevelType w:val="hybridMultilevel"/>
    <w:tmpl w:val="94785704"/>
    <w:lvl w:ilvl="0" w:tplc="6DC4575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98E1583"/>
    <w:multiLevelType w:val="hybridMultilevel"/>
    <w:tmpl w:val="20BE8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9624012"/>
    <w:multiLevelType w:val="hybridMultilevel"/>
    <w:tmpl w:val="19182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4D33A0"/>
    <w:multiLevelType w:val="hybridMultilevel"/>
    <w:tmpl w:val="19182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F4E2A"/>
    <w:multiLevelType w:val="hybridMultilevel"/>
    <w:tmpl w:val="6E0E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1A0"/>
    <w:rsid w:val="000770B1"/>
    <w:rsid w:val="001C4E21"/>
    <w:rsid w:val="00361CA8"/>
    <w:rsid w:val="0039191D"/>
    <w:rsid w:val="00487D52"/>
    <w:rsid w:val="004B4F7E"/>
    <w:rsid w:val="004F4A77"/>
    <w:rsid w:val="00502BED"/>
    <w:rsid w:val="006130C9"/>
    <w:rsid w:val="006229CE"/>
    <w:rsid w:val="006A4670"/>
    <w:rsid w:val="00766FF0"/>
    <w:rsid w:val="007C264D"/>
    <w:rsid w:val="00996A9D"/>
    <w:rsid w:val="00AE5695"/>
    <w:rsid w:val="00BA4CBF"/>
    <w:rsid w:val="00CE1590"/>
    <w:rsid w:val="00D55710"/>
    <w:rsid w:val="00D861A0"/>
    <w:rsid w:val="00DA3378"/>
    <w:rsid w:val="00DA74D2"/>
    <w:rsid w:val="00EC226A"/>
    <w:rsid w:val="00F97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4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7C264D"/>
    <w:rPr>
      <w:rFonts w:ascii="Calibri" w:eastAsia="Times New Roman" w:hAnsi="Calibri" w:cs="Times New Roman"/>
      <w:lang w:eastAsia="ru-RU"/>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3"/>
    <w:uiPriority w:val="99"/>
    <w:semiHidden/>
    <w:unhideWhenUsed/>
    <w:qFormat/>
    <w:rsid w:val="007C264D"/>
    <w:pPr>
      <w:spacing w:after="200" w:line="276" w:lineRule="auto"/>
      <w:ind w:left="720"/>
      <w:contextualSpacing/>
    </w:pPr>
    <w:rPr>
      <w:rFonts w:ascii="Calibri" w:eastAsia="Times New Roman" w:hAnsi="Calibri" w:cs="Times New Roman"/>
      <w:lang w:eastAsia="ru-RU"/>
    </w:rPr>
  </w:style>
  <w:style w:type="character" w:customStyle="1" w:styleId="1">
    <w:name w:val="Заголовок №1_"/>
    <w:basedOn w:val="a0"/>
    <w:link w:val="10"/>
    <w:locked/>
    <w:rsid w:val="007C264D"/>
    <w:rPr>
      <w:b/>
      <w:bCs/>
      <w:spacing w:val="-10"/>
      <w:sz w:val="29"/>
      <w:szCs w:val="29"/>
      <w:shd w:val="clear" w:color="auto" w:fill="FFFFFF"/>
    </w:rPr>
  </w:style>
  <w:style w:type="paragraph" w:customStyle="1" w:styleId="10">
    <w:name w:val="Заголовок №1"/>
    <w:link w:val="1"/>
    <w:qFormat/>
    <w:rsid w:val="007C264D"/>
    <w:pPr>
      <w:widowControl w:val="0"/>
      <w:shd w:val="clear" w:color="auto" w:fill="FFFFFF"/>
      <w:spacing w:after="720" w:line="0" w:lineRule="atLeast"/>
      <w:outlineLvl w:val="0"/>
    </w:pPr>
    <w:rPr>
      <w:b/>
      <w:bCs/>
      <w:spacing w:val="-10"/>
      <w:sz w:val="29"/>
      <w:szCs w:val="29"/>
    </w:rPr>
  </w:style>
  <w:style w:type="paragraph" w:styleId="a5">
    <w:name w:val="List Paragraph"/>
    <w:basedOn w:val="a"/>
    <w:uiPriority w:val="34"/>
    <w:qFormat/>
    <w:rsid w:val="00D55710"/>
    <w:pPr>
      <w:ind w:left="720"/>
      <w:contextualSpacing/>
    </w:pPr>
  </w:style>
  <w:style w:type="character" w:customStyle="1" w:styleId="a6">
    <w:name w:val="Без интервала Знак"/>
    <w:link w:val="a7"/>
    <w:uiPriority w:val="1"/>
    <w:locked/>
    <w:rsid w:val="006130C9"/>
  </w:style>
  <w:style w:type="paragraph" w:styleId="a7">
    <w:name w:val="No Spacing"/>
    <w:link w:val="a6"/>
    <w:uiPriority w:val="1"/>
    <w:qFormat/>
    <w:rsid w:val="006130C9"/>
    <w:pPr>
      <w:spacing w:after="0" w:line="240" w:lineRule="auto"/>
    </w:pPr>
  </w:style>
  <w:style w:type="table" w:styleId="a8">
    <w:name w:val="Table Grid"/>
    <w:basedOn w:val="a1"/>
    <w:uiPriority w:val="39"/>
    <w:rsid w:val="0061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rsid w:val="00F97F5A"/>
    <w:rPr>
      <w:rFonts w:ascii="Times New Roman" w:hAnsi="Times New Roman" w:cs="Times New Roman"/>
      <w:sz w:val="20"/>
      <w:szCs w:val="20"/>
    </w:rPr>
  </w:style>
  <w:style w:type="character" w:styleId="a9">
    <w:name w:val="Hyperlink"/>
    <w:basedOn w:val="a0"/>
    <w:uiPriority w:val="99"/>
    <w:unhideWhenUsed/>
    <w:rsid w:val="00F97F5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7606704">
      <w:bodyDiv w:val="1"/>
      <w:marLeft w:val="0"/>
      <w:marRight w:val="0"/>
      <w:marTop w:val="0"/>
      <w:marBottom w:val="0"/>
      <w:divBdr>
        <w:top w:val="none" w:sz="0" w:space="0" w:color="auto"/>
        <w:left w:val="none" w:sz="0" w:space="0" w:color="auto"/>
        <w:bottom w:val="none" w:sz="0" w:space="0" w:color="auto"/>
        <w:right w:val="none" w:sz="0" w:space="0" w:color="auto"/>
      </w:divBdr>
    </w:div>
    <w:div w:id="16685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arnakbaeva@taxsouth.mq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169</Words>
  <Characters>968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s_karnakbaeva</cp:lastModifiedBy>
  <cp:revision>19</cp:revision>
  <dcterms:created xsi:type="dcterms:W3CDTF">2017-06-29T09:08:00Z</dcterms:created>
  <dcterms:modified xsi:type="dcterms:W3CDTF">2017-07-03T10:27:00Z</dcterms:modified>
</cp:coreProperties>
</file>