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CA" w:rsidRDefault="00A138CA" w:rsidP="00A138CA">
      <w:pPr>
        <w:tabs>
          <w:tab w:val="left" w:pos="1230"/>
        </w:tabs>
        <w:jc w:val="both"/>
        <w:rPr>
          <w:rFonts w:ascii="Arial" w:hAnsi="Arial" w:cs="Arial"/>
          <w:b/>
          <w:i/>
          <w:lang w:val="kk-KZ"/>
        </w:rPr>
      </w:pPr>
    </w:p>
    <w:p w:rsidR="00A138CA" w:rsidRDefault="00A138CA" w:rsidP="00A138C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A138CA" w:rsidRDefault="00A138CA" w:rsidP="00A138C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8CA" w:rsidRDefault="00A138CA" w:rsidP="00A138CA">
      <w:pPr>
        <w:shd w:val="clear" w:color="auto" w:fill="FFFFFF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кандидата, получивших положительное заключение конкурсной комиссии </w:t>
      </w:r>
      <w:r w:rsidR="00CF45A5">
        <w:rPr>
          <w:rFonts w:ascii="Times New Roman" w:hAnsi="Times New Roman" w:cs="Times New Roman"/>
          <w:sz w:val="28"/>
          <w:szCs w:val="28"/>
          <w:lang w:val="kk-KZ"/>
        </w:rPr>
        <w:t>общего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 Комитета государственных доходов Министерства финансов Республики Казахстан среди государственных служащих в данном государственном органе </w:t>
      </w:r>
      <w:r>
        <w:rPr>
          <w:rFonts w:ascii="Times New Roman" w:hAnsi="Times New Roman" w:cs="Times New Roman"/>
          <w:sz w:val="28"/>
          <w:szCs w:val="28"/>
        </w:rPr>
        <w:t>на занятие вакантных административных государственных должностей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корпуса «Б»  Департамента государственных доходов по Южно-Казахстанской области управление государственных доходов по Созакскому  району</w:t>
      </w:r>
    </w:p>
    <w:p w:rsidR="00A138CA" w:rsidRDefault="00A138CA" w:rsidP="00A138CA">
      <w:pPr>
        <w:shd w:val="clear" w:color="auto" w:fill="FFFFFF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 xml:space="preserve"> специалист  </w:t>
      </w:r>
      <w:r>
        <w:rPr>
          <w:rFonts w:ascii="Times New Roman" w:hAnsi="Times New Roman" w:cs="Times New Roman"/>
          <w:sz w:val="28"/>
          <w:szCs w:val="28"/>
          <w:lang w:val="kk-KZ"/>
        </w:rPr>
        <w:t>отдела  налогового  администрирования (категория C-R-5) Департамента государственных доходов по Южно-Казахстанской области управление государственных доходов по Созакскому  району</w:t>
      </w:r>
    </w:p>
    <w:p w:rsidR="00A138CA" w:rsidRDefault="00A138CA" w:rsidP="00A138CA">
      <w:pPr>
        <w:shd w:val="clear" w:color="auto" w:fill="FFFFFF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8CA" w:rsidRDefault="00A138CA" w:rsidP="00A138CA">
      <w:pPr>
        <w:pStyle w:val="1"/>
        <w:keepLines w:val="0"/>
        <w:widowControl/>
        <w:numPr>
          <w:ilvl w:val="0"/>
          <w:numId w:val="1"/>
        </w:numPr>
        <w:spacing w:before="0"/>
        <w:jc w:val="both"/>
        <w:rPr>
          <w:rFonts w:ascii="Times New Roman" w:hAnsi="Times New Roman"/>
          <w:b/>
          <w:i w:val="0"/>
          <w:color w:val="auto"/>
          <w:lang w:val="kk-KZ"/>
        </w:rPr>
      </w:pPr>
      <w:r>
        <w:rPr>
          <w:rFonts w:ascii="Times New Roman" w:hAnsi="Times New Roman"/>
          <w:b/>
          <w:i w:val="0"/>
          <w:color w:val="auto"/>
          <w:lang w:val="kk-KZ"/>
        </w:rPr>
        <w:t xml:space="preserve">Тастанбекова Жанар  Сейдуллаевна </w:t>
      </w:r>
    </w:p>
    <w:p w:rsidR="00A138CA" w:rsidRDefault="00A138CA" w:rsidP="00A138CA">
      <w:pPr>
        <w:tabs>
          <w:tab w:val="left" w:pos="1230"/>
        </w:tabs>
        <w:jc w:val="both"/>
        <w:rPr>
          <w:rFonts w:ascii="Arial" w:hAnsi="Arial" w:cs="Arial"/>
          <w:b/>
          <w:lang w:val="en-US"/>
        </w:rPr>
      </w:pPr>
    </w:p>
    <w:p w:rsidR="00A138CA" w:rsidRDefault="00A138CA" w:rsidP="00A138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8CA" w:rsidRDefault="00A138CA" w:rsidP="00A138CA"/>
    <w:p w:rsidR="003F7B7F" w:rsidRDefault="003F7B7F"/>
    <w:sectPr w:rsidR="003F7B7F" w:rsidSect="009E7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6079"/>
    <w:multiLevelType w:val="hybridMultilevel"/>
    <w:tmpl w:val="4E4622A4"/>
    <w:lvl w:ilvl="0" w:tplc="DF2C16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138CA"/>
    <w:rsid w:val="003F7B7F"/>
    <w:rsid w:val="009E75DE"/>
    <w:rsid w:val="00A109ED"/>
    <w:rsid w:val="00A138CA"/>
    <w:rsid w:val="00B5266B"/>
    <w:rsid w:val="00CF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DE"/>
  </w:style>
  <w:style w:type="paragraph" w:styleId="1">
    <w:name w:val="heading 1"/>
    <w:basedOn w:val="a"/>
    <w:next w:val="a"/>
    <w:link w:val="10"/>
    <w:uiPriority w:val="9"/>
    <w:qFormat/>
    <w:rsid w:val="00A138CA"/>
    <w:pPr>
      <w:keepNext/>
      <w:keepLines/>
      <w:widowControl w:val="0"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8CA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>SPecialiST RePack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Rkasymbekova</dc:creator>
  <cp:lastModifiedBy>s_askarova</cp:lastModifiedBy>
  <cp:revision>2</cp:revision>
  <dcterms:created xsi:type="dcterms:W3CDTF">2016-06-21T12:44:00Z</dcterms:created>
  <dcterms:modified xsi:type="dcterms:W3CDTF">2016-06-21T12:44:00Z</dcterms:modified>
</cp:coreProperties>
</file>