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B5" w:rsidRDefault="00E31EB5" w:rsidP="00C10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219D" w:rsidRPr="001C0042" w:rsidRDefault="0089219D" w:rsidP="00167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0042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1C0042" w:rsidRDefault="001C0042" w:rsidP="001C0042">
      <w:pPr>
        <w:pStyle w:val="3"/>
        <w:spacing w:before="0" w:after="0"/>
        <w:rPr>
          <w:rFonts w:ascii="Times New Roman" w:hAnsi="Times New Roman"/>
          <w:sz w:val="28"/>
          <w:szCs w:val="28"/>
          <w:lang w:val="kk-KZ"/>
        </w:rPr>
      </w:pPr>
    </w:p>
    <w:p w:rsidR="00241CF5" w:rsidRPr="001C0042" w:rsidRDefault="0089219D" w:rsidP="001C0042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1C0042">
        <w:rPr>
          <w:rFonts w:ascii="Times New Roman" w:hAnsi="Times New Roman"/>
          <w:sz w:val="28"/>
          <w:szCs w:val="28"/>
          <w:lang w:val="kk-KZ"/>
        </w:rPr>
        <w:t>конкурсной комиссии управления государственных доходов по</w:t>
      </w:r>
      <w:r w:rsidR="001C004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F6F0E" w:rsidRPr="001C0042">
        <w:rPr>
          <w:rFonts w:ascii="Times New Roman" w:hAnsi="Times New Roman"/>
          <w:sz w:val="28"/>
          <w:szCs w:val="28"/>
          <w:lang w:val="kk-KZ"/>
        </w:rPr>
        <w:t>Сайрамскому</w:t>
      </w:r>
      <w:r w:rsidRPr="001C0042">
        <w:rPr>
          <w:rFonts w:ascii="Times New Roman" w:hAnsi="Times New Roman"/>
          <w:sz w:val="28"/>
          <w:szCs w:val="28"/>
          <w:lang w:val="kk-KZ"/>
        </w:rPr>
        <w:t xml:space="preserve"> району Департамента государственных доходов по </w:t>
      </w:r>
      <w:r w:rsidR="0016728D" w:rsidRPr="001C0042">
        <w:rPr>
          <w:rFonts w:ascii="Times New Roman" w:hAnsi="Times New Roman"/>
          <w:sz w:val="28"/>
          <w:szCs w:val="28"/>
          <w:lang w:val="kk-KZ"/>
        </w:rPr>
        <w:t>Южно-Казахстанской области</w:t>
      </w:r>
      <w:r w:rsidRPr="001C0042">
        <w:rPr>
          <w:rFonts w:ascii="Times New Roman" w:hAnsi="Times New Roman"/>
          <w:sz w:val="28"/>
          <w:szCs w:val="28"/>
          <w:lang w:val="kk-KZ"/>
        </w:rPr>
        <w:t xml:space="preserve"> Комитета государственных доходов </w:t>
      </w:r>
      <w:r w:rsidRPr="001C0042">
        <w:rPr>
          <w:rFonts w:ascii="Times New Roman" w:hAnsi="Times New Roman"/>
          <w:sz w:val="28"/>
          <w:szCs w:val="28"/>
        </w:rPr>
        <w:t>Министерства финансов Республики Казахстан</w:t>
      </w:r>
      <w:r w:rsidRPr="001C004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41CF5" w:rsidRPr="001C0042">
        <w:rPr>
          <w:rFonts w:ascii="Times New Roman" w:hAnsi="Times New Roman"/>
          <w:sz w:val="28"/>
          <w:szCs w:val="28"/>
          <w:lang w:val="kk-KZ"/>
        </w:rPr>
        <w:t xml:space="preserve">по результатам внутреннего конкурса среди </w:t>
      </w:r>
      <w:r w:rsidR="00241CF5" w:rsidRPr="001C0042">
        <w:rPr>
          <w:rFonts w:ascii="Times New Roman" w:hAnsi="Times New Roman"/>
          <w:sz w:val="28"/>
          <w:szCs w:val="28"/>
        </w:rPr>
        <w:t xml:space="preserve">государственных служащих </w:t>
      </w:r>
      <w:r w:rsidR="00241CF5" w:rsidRPr="001C0042">
        <w:rPr>
          <w:rFonts w:ascii="Times New Roman" w:hAnsi="Times New Roman"/>
          <w:sz w:val="28"/>
          <w:szCs w:val="28"/>
          <w:lang w:val="kk-KZ"/>
        </w:rPr>
        <w:t xml:space="preserve">данного государственного органа </w:t>
      </w:r>
      <w:r w:rsidR="00241CF5" w:rsidRPr="001C0042">
        <w:rPr>
          <w:rFonts w:ascii="Times New Roman" w:hAnsi="Times New Roman"/>
          <w:sz w:val="28"/>
          <w:szCs w:val="28"/>
        </w:rPr>
        <w:t>для занятия вакантн</w:t>
      </w:r>
      <w:r w:rsidR="00241CF5" w:rsidRPr="001C0042">
        <w:rPr>
          <w:rFonts w:ascii="Times New Roman" w:hAnsi="Times New Roman"/>
          <w:sz w:val="28"/>
          <w:szCs w:val="28"/>
          <w:lang w:val="kk-KZ"/>
        </w:rPr>
        <w:t>ых</w:t>
      </w:r>
      <w:r w:rsidR="00241CF5" w:rsidRPr="001C0042">
        <w:rPr>
          <w:rFonts w:ascii="Times New Roman" w:hAnsi="Times New Roman"/>
          <w:sz w:val="28"/>
          <w:szCs w:val="28"/>
        </w:rPr>
        <w:t xml:space="preserve"> административн</w:t>
      </w:r>
      <w:r w:rsidR="00241CF5" w:rsidRPr="001C0042">
        <w:rPr>
          <w:rFonts w:ascii="Times New Roman" w:hAnsi="Times New Roman"/>
          <w:sz w:val="28"/>
          <w:szCs w:val="28"/>
          <w:lang w:val="kk-KZ"/>
        </w:rPr>
        <w:t>ых</w:t>
      </w:r>
      <w:r w:rsidR="00241CF5" w:rsidRPr="001C0042">
        <w:rPr>
          <w:rFonts w:ascii="Times New Roman" w:hAnsi="Times New Roman"/>
          <w:sz w:val="28"/>
          <w:szCs w:val="28"/>
        </w:rPr>
        <w:t xml:space="preserve"> государственн</w:t>
      </w:r>
      <w:r w:rsidR="00241CF5" w:rsidRPr="001C0042">
        <w:rPr>
          <w:rFonts w:ascii="Times New Roman" w:hAnsi="Times New Roman"/>
          <w:sz w:val="28"/>
          <w:szCs w:val="28"/>
          <w:lang w:val="kk-KZ"/>
        </w:rPr>
        <w:t>ых</w:t>
      </w:r>
      <w:r w:rsidR="00241CF5" w:rsidRPr="001C0042">
        <w:rPr>
          <w:rFonts w:ascii="Times New Roman" w:hAnsi="Times New Roman"/>
          <w:sz w:val="28"/>
          <w:szCs w:val="28"/>
        </w:rPr>
        <w:t xml:space="preserve"> должност</w:t>
      </w:r>
      <w:r w:rsidR="00241CF5" w:rsidRPr="001C0042">
        <w:rPr>
          <w:rFonts w:ascii="Times New Roman" w:hAnsi="Times New Roman"/>
          <w:sz w:val="28"/>
          <w:szCs w:val="28"/>
          <w:lang w:val="kk-KZ"/>
        </w:rPr>
        <w:t>ей</w:t>
      </w:r>
      <w:r w:rsidR="00241CF5" w:rsidRPr="001C0042">
        <w:rPr>
          <w:rFonts w:ascii="Times New Roman" w:hAnsi="Times New Roman"/>
          <w:sz w:val="28"/>
          <w:szCs w:val="28"/>
        </w:rPr>
        <w:t xml:space="preserve"> корпуса «Б»</w:t>
      </w:r>
      <w:r w:rsidR="00241CF5" w:rsidRPr="001C0042">
        <w:rPr>
          <w:rFonts w:ascii="Times New Roman" w:hAnsi="Times New Roman"/>
          <w:sz w:val="28"/>
          <w:szCs w:val="28"/>
          <w:lang w:val="kk-KZ"/>
        </w:rPr>
        <w:t xml:space="preserve">  протокол </w:t>
      </w:r>
      <w:r w:rsidR="00241CF5" w:rsidRPr="001C0042">
        <w:rPr>
          <w:rFonts w:ascii="Times New Roman" w:hAnsi="Times New Roman"/>
          <w:color w:val="000000"/>
          <w:sz w:val="28"/>
          <w:szCs w:val="28"/>
        </w:rPr>
        <w:t>№</w:t>
      </w:r>
      <w:r w:rsidR="00241CF5" w:rsidRPr="001C0042">
        <w:rPr>
          <w:rFonts w:ascii="Times New Roman" w:hAnsi="Times New Roman"/>
          <w:color w:val="000000"/>
          <w:sz w:val="28"/>
          <w:szCs w:val="28"/>
          <w:lang w:val="kk-KZ"/>
        </w:rPr>
        <w:t xml:space="preserve">12  </w:t>
      </w:r>
      <w:r w:rsidR="00241CF5" w:rsidRPr="001C0042">
        <w:rPr>
          <w:rFonts w:ascii="Times New Roman" w:hAnsi="Times New Roman"/>
          <w:sz w:val="28"/>
          <w:szCs w:val="28"/>
          <w:lang w:val="kk-KZ"/>
        </w:rPr>
        <w:t>от 08.08.2017 года</w:t>
      </w:r>
    </w:p>
    <w:p w:rsidR="0089219D" w:rsidRPr="001C0042" w:rsidRDefault="0089219D" w:rsidP="001C0042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41CF5" w:rsidRPr="001C0042" w:rsidRDefault="00241CF5" w:rsidP="00241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042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241CF5" w:rsidRPr="001C0042" w:rsidRDefault="00241CF5" w:rsidP="00241CF5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00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конкурсной комиссии во внутреннем конкурсе </w:t>
      </w:r>
      <w:r w:rsidRPr="001C0042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1C00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241CF5" w:rsidRPr="001C0042" w:rsidRDefault="00241CF5" w:rsidP="00241C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3B02" w:rsidRDefault="009A3B02" w:rsidP="009A3B02">
      <w:pPr>
        <w:widowControl w:val="0"/>
        <w:shd w:val="clear" w:color="auto" w:fill="FFFFFF"/>
        <w:adjustRightInd w:val="0"/>
        <w:spacing w:after="0" w:line="240" w:lineRule="auto"/>
        <w:jc w:val="both"/>
        <w:rPr>
          <w:lang w:val="kk-KZ"/>
        </w:rPr>
      </w:pPr>
    </w:p>
    <w:tbl>
      <w:tblPr>
        <w:tblStyle w:val="a4"/>
        <w:tblW w:w="0" w:type="auto"/>
        <w:tblLook w:val="04A0"/>
      </w:tblPr>
      <w:tblGrid>
        <w:gridCol w:w="817"/>
        <w:gridCol w:w="8754"/>
      </w:tblGrid>
      <w:tr w:rsidR="00E31EB5" w:rsidTr="0059567A">
        <w:tc>
          <w:tcPr>
            <w:tcW w:w="9571" w:type="dxa"/>
            <w:gridSpan w:val="2"/>
          </w:tcPr>
          <w:p w:rsidR="00E31EB5" w:rsidRPr="00BF3000" w:rsidRDefault="00C56088" w:rsidP="00241CF5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</w:t>
            </w:r>
            <w:r w:rsidR="00241CF5">
              <w:rPr>
                <w:rFonts w:ascii="Times New Roman" w:hAnsi="Times New Roman"/>
                <w:sz w:val="28"/>
                <w:szCs w:val="28"/>
                <w:lang w:val="kk-KZ"/>
              </w:rPr>
              <w:t>главного</w:t>
            </w:r>
            <w:r w:rsidR="0014643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E448A6">
              <w:rPr>
                <w:rFonts w:ascii="Times New Roman" w:hAnsi="Times New Roman"/>
                <w:sz w:val="28"/>
                <w:szCs w:val="28"/>
                <w:lang w:val="kk-KZ"/>
              </w:rPr>
              <w:t>специалиста</w:t>
            </w:r>
            <w:r w:rsidR="006C35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отдела </w:t>
            </w:r>
            <w:r w:rsidR="0016728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«Центра </w:t>
            </w:r>
            <w:r w:rsidR="00241CF5">
              <w:rPr>
                <w:rFonts w:ascii="Times New Roman" w:hAnsi="Times New Roman"/>
                <w:sz w:val="28"/>
                <w:szCs w:val="28"/>
                <w:lang w:val="kk-KZ"/>
              </w:rPr>
              <w:t>прием и выдачи</w:t>
            </w:r>
            <w:r w:rsidR="0016728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информаций» </w:t>
            </w:r>
            <w:r w:rsidR="00E31EB5" w:rsidRPr="00BF3000">
              <w:rPr>
                <w:rFonts w:ascii="Times New Roman" w:hAnsi="Times New Roman"/>
                <w:sz w:val="28"/>
                <w:szCs w:val="28"/>
                <w:lang w:val="kk-KZ"/>
              </w:rPr>
              <w:t>(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категория </w:t>
            </w:r>
            <w:r w:rsidR="00E31EB5" w:rsidRPr="00BF3000">
              <w:rPr>
                <w:rFonts w:ascii="Times New Roman" w:hAnsi="Times New Roman"/>
                <w:sz w:val="28"/>
                <w:szCs w:val="28"/>
                <w:lang w:val="kk-KZ"/>
              </w:rPr>
              <w:t>C-R-</w:t>
            </w:r>
            <w:r w:rsidR="00241CF5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="00E31EB5"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) 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управления государственных доходов по </w:t>
            </w:r>
            <w:r w:rsidR="002F6F0E">
              <w:rPr>
                <w:rFonts w:ascii="Times New Roman" w:hAnsi="Times New Roman"/>
                <w:sz w:val="28"/>
                <w:szCs w:val="28"/>
                <w:lang w:val="kk-KZ"/>
              </w:rPr>
              <w:t>Сайрамскому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району Департамента государственных доходов по Южно-Казахстанской области</w:t>
            </w:r>
            <w:r w:rsidR="00BF3000"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</w:tc>
      </w:tr>
      <w:tr w:rsidR="00241CF5" w:rsidRPr="007D07C8" w:rsidTr="00C56088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41CF5" w:rsidRPr="007D07C8" w:rsidRDefault="00241CF5" w:rsidP="00595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4" w:type="dxa"/>
            <w:tcBorders>
              <w:left w:val="single" w:sz="4" w:space="0" w:color="auto"/>
            </w:tcBorders>
          </w:tcPr>
          <w:p w:rsidR="00241CF5" w:rsidRPr="00172260" w:rsidRDefault="00241CF5" w:rsidP="00F213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Жаксыбекова Шолпан Жаксыбековна</w:t>
            </w:r>
          </w:p>
        </w:tc>
      </w:tr>
    </w:tbl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sectPr w:rsidR="00BD1FFD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FD6CCD"/>
    <w:multiLevelType w:val="hybridMultilevel"/>
    <w:tmpl w:val="DDE05B08"/>
    <w:lvl w:ilvl="0" w:tplc="975666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>
    <w:nsid w:val="467F2FE7"/>
    <w:multiLevelType w:val="hybridMultilevel"/>
    <w:tmpl w:val="DDE05B08"/>
    <w:lvl w:ilvl="0" w:tplc="975666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6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220A86"/>
    <w:multiLevelType w:val="hybridMultilevel"/>
    <w:tmpl w:val="DDE05B08"/>
    <w:lvl w:ilvl="0" w:tplc="975666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BD1FFD"/>
    <w:rsid w:val="000179BF"/>
    <w:rsid w:val="00034D05"/>
    <w:rsid w:val="000603DD"/>
    <w:rsid w:val="00072852"/>
    <w:rsid w:val="000E5366"/>
    <w:rsid w:val="00104AF3"/>
    <w:rsid w:val="00115F0C"/>
    <w:rsid w:val="00124736"/>
    <w:rsid w:val="00131730"/>
    <w:rsid w:val="00146436"/>
    <w:rsid w:val="0015417E"/>
    <w:rsid w:val="0016728D"/>
    <w:rsid w:val="001B6873"/>
    <w:rsid w:val="001C0042"/>
    <w:rsid w:val="001E2431"/>
    <w:rsid w:val="00241CF5"/>
    <w:rsid w:val="00243244"/>
    <w:rsid w:val="002552AE"/>
    <w:rsid w:val="00262872"/>
    <w:rsid w:val="0027290C"/>
    <w:rsid w:val="00296FF1"/>
    <w:rsid w:val="002F6F0E"/>
    <w:rsid w:val="00345D73"/>
    <w:rsid w:val="00370B90"/>
    <w:rsid w:val="00392BB4"/>
    <w:rsid w:val="003949B8"/>
    <w:rsid w:val="0043534A"/>
    <w:rsid w:val="004C4103"/>
    <w:rsid w:val="004D5CCE"/>
    <w:rsid w:val="0052449D"/>
    <w:rsid w:val="005877C2"/>
    <w:rsid w:val="005C754A"/>
    <w:rsid w:val="005E0A7C"/>
    <w:rsid w:val="005E2BE7"/>
    <w:rsid w:val="006231C6"/>
    <w:rsid w:val="0063051C"/>
    <w:rsid w:val="00646473"/>
    <w:rsid w:val="006615B1"/>
    <w:rsid w:val="00695B9B"/>
    <w:rsid w:val="00696005"/>
    <w:rsid w:val="006C35BF"/>
    <w:rsid w:val="006F087B"/>
    <w:rsid w:val="006F4661"/>
    <w:rsid w:val="006F5DE8"/>
    <w:rsid w:val="007753AD"/>
    <w:rsid w:val="007D07C8"/>
    <w:rsid w:val="007D489A"/>
    <w:rsid w:val="007E07AE"/>
    <w:rsid w:val="007F3C9E"/>
    <w:rsid w:val="0089219D"/>
    <w:rsid w:val="008C2BCF"/>
    <w:rsid w:val="008D417C"/>
    <w:rsid w:val="008E71C8"/>
    <w:rsid w:val="008F5DFE"/>
    <w:rsid w:val="00956489"/>
    <w:rsid w:val="00983550"/>
    <w:rsid w:val="009A3B02"/>
    <w:rsid w:val="009E444D"/>
    <w:rsid w:val="009E4C7C"/>
    <w:rsid w:val="00AC16B6"/>
    <w:rsid w:val="00AC6272"/>
    <w:rsid w:val="00AF5391"/>
    <w:rsid w:val="00B275DD"/>
    <w:rsid w:val="00B70A75"/>
    <w:rsid w:val="00BD1FFD"/>
    <w:rsid w:val="00BF3000"/>
    <w:rsid w:val="00C1001C"/>
    <w:rsid w:val="00C1018E"/>
    <w:rsid w:val="00C56088"/>
    <w:rsid w:val="00C626E2"/>
    <w:rsid w:val="00C636A5"/>
    <w:rsid w:val="00D24CB9"/>
    <w:rsid w:val="00D47B9E"/>
    <w:rsid w:val="00D63D99"/>
    <w:rsid w:val="00D75747"/>
    <w:rsid w:val="00D779FB"/>
    <w:rsid w:val="00DD5DDF"/>
    <w:rsid w:val="00E31EB5"/>
    <w:rsid w:val="00E448A6"/>
    <w:rsid w:val="00E66D4B"/>
    <w:rsid w:val="00E82D5E"/>
    <w:rsid w:val="00EA5189"/>
    <w:rsid w:val="00EF6281"/>
    <w:rsid w:val="00F03EFC"/>
    <w:rsid w:val="00F061FC"/>
    <w:rsid w:val="00F30572"/>
    <w:rsid w:val="00F35639"/>
    <w:rsid w:val="00F43233"/>
    <w:rsid w:val="00F56C05"/>
    <w:rsid w:val="00FB413A"/>
    <w:rsid w:val="00FC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89219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70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9219D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7B331-35E3-486A-B283-72AB8FC9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s_askarova</cp:lastModifiedBy>
  <cp:revision>2</cp:revision>
  <cp:lastPrinted>2016-11-07T09:15:00Z</cp:lastPrinted>
  <dcterms:created xsi:type="dcterms:W3CDTF">2017-08-08T09:00:00Z</dcterms:created>
  <dcterms:modified xsi:type="dcterms:W3CDTF">2017-08-08T09:00:00Z</dcterms:modified>
</cp:coreProperties>
</file>