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B2" w:rsidRPr="00527EA6" w:rsidRDefault="00AF14B2" w:rsidP="00AF1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F14B2" w:rsidRDefault="00AF14B2" w:rsidP="00AF14B2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F14B2" w:rsidRDefault="00AF14B2" w:rsidP="00AF14B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0368B4" w:rsidRPr="000368B4" w:rsidRDefault="000368B4" w:rsidP="00AF14B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14B2" w:rsidRPr="000368B4" w:rsidRDefault="00AF14B2" w:rsidP="00AF14B2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кандидата, получивших положительное заключение конкурсной комиссии </w:t>
      </w:r>
      <w:r>
        <w:rPr>
          <w:rFonts w:ascii="Times New Roman" w:hAnsi="Times New Roman" w:cs="Times New Roman"/>
          <w:b/>
          <w:sz w:val="28"/>
          <w:szCs w:val="28"/>
        </w:rPr>
        <w:t>внутренне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Комитета государственных доходов Министерства финансов Республики Казахстан среди государственных служащих в данном государственном органе </w:t>
      </w:r>
      <w:r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управление государственных доходов по Мактаральскому району Департамента государственных доходов по Южно-Казахстанской области №9 от 02 июня 2017 года</w:t>
      </w:r>
    </w:p>
    <w:p w:rsidR="007A2ED0" w:rsidRPr="000368B4" w:rsidRDefault="007A2ED0" w:rsidP="00AF14B2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4B2" w:rsidRPr="007A2ED0" w:rsidRDefault="00AF14B2" w:rsidP="007A2ED0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545B38">
        <w:rPr>
          <w:rFonts w:ascii="Times New Roman" w:hAnsi="Times New Roman"/>
          <w:sz w:val="28"/>
          <w:szCs w:val="28"/>
        </w:rPr>
        <w:t xml:space="preserve">на должность </w:t>
      </w:r>
      <w:r>
        <w:rPr>
          <w:rFonts w:ascii="Times New Roman" w:hAnsi="Times New Roman"/>
          <w:sz w:val="28"/>
          <w:szCs w:val="28"/>
          <w:lang w:val="kk-KZ"/>
        </w:rPr>
        <w:t>главного специалиста</w:t>
      </w:r>
      <w:r w:rsidRPr="00545B38">
        <w:rPr>
          <w:rFonts w:ascii="Times New Roman" w:hAnsi="Times New Roman"/>
          <w:sz w:val="28"/>
          <w:szCs w:val="28"/>
          <w:lang w:val="kk-KZ"/>
        </w:rPr>
        <w:t xml:space="preserve">  отдела  </w:t>
      </w:r>
      <w:r>
        <w:rPr>
          <w:rFonts w:ascii="Times New Roman" w:hAnsi="Times New Roman"/>
          <w:sz w:val="28"/>
          <w:szCs w:val="28"/>
          <w:lang w:val="kk-KZ"/>
        </w:rPr>
        <w:t>администрирования непроизводственных платежей и специальных налоговых режимов</w:t>
      </w:r>
      <w:r w:rsidRPr="00545B38">
        <w:rPr>
          <w:rFonts w:ascii="Times New Roman" w:hAnsi="Times New Roman"/>
          <w:sz w:val="28"/>
          <w:szCs w:val="28"/>
          <w:lang w:val="kk-KZ"/>
        </w:rPr>
        <w:t xml:space="preserve"> (категория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45B38">
        <w:rPr>
          <w:rFonts w:ascii="Times New Roman" w:hAnsi="Times New Roman"/>
          <w:sz w:val="28"/>
          <w:szCs w:val="28"/>
          <w:lang w:val="kk-KZ"/>
        </w:rPr>
        <w:t>C-R-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Pr="00545B38">
        <w:rPr>
          <w:rFonts w:ascii="Times New Roman" w:hAnsi="Times New Roman"/>
          <w:sz w:val="28"/>
          <w:szCs w:val="28"/>
          <w:lang w:val="kk-KZ"/>
        </w:rPr>
        <w:t>)  управление государственных доходов по Мактаральскому району</w:t>
      </w:r>
    </w:p>
    <w:p w:rsidR="007A2ED0" w:rsidRPr="007A2ED0" w:rsidRDefault="007A2ED0" w:rsidP="007A2ED0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AF14B2" w:rsidRPr="00A37158" w:rsidRDefault="00AF14B2" w:rsidP="00AF14B2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7626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-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Қанжігітов</w:t>
      </w:r>
      <w:r w:rsidRPr="0067626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Ақжігіт</w:t>
      </w:r>
      <w:r w:rsidRPr="0067626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Бейсенбекұлы</w:t>
      </w:r>
    </w:p>
    <w:p w:rsidR="00AF14B2" w:rsidRPr="00676265" w:rsidRDefault="00AF14B2" w:rsidP="00AF14B2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AF14B2" w:rsidRDefault="00AF14B2" w:rsidP="00AF14B2">
      <w:pPr>
        <w:pStyle w:val="a4"/>
        <w:rPr>
          <w:rFonts w:ascii="Times New Roman" w:hAnsi="Times New Roman"/>
          <w:sz w:val="28"/>
          <w:szCs w:val="28"/>
          <w:lang w:val="kk-KZ"/>
        </w:rPr>
      </w:pPr>
    </w:p>
    <w:p w:rsidR="00D44AD9" w:rsidRPr="00AF14B2" w:rsidRDefault="00D44AD9" w:rsidP="00AF14B2"/>
    <w:sectPr w:rsidR="00D44AD9" w:rsidRPr="00AF14B2" w:rsidSect="00444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B049C"/>
    <w:multiLevelType w:val="hybridMultilevel"/>
    <w:tmpl w:val="98569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A05"/>
    <w:rsid w:val="000368B4"/>
    <w:rsid w:val="000B0C4D"/>
    <w:rsid w:val="003B2C75"/>
    <w:rsid w:val="00440A50"/>
    <w:rsid w:val="004441A1"/>
    <w:rsid w:val="00727A05"/>
    <w:rsid w:val="007A2ED0"/>
    <w:rsid w:val="00812DF5"/>
    <w:rsid w:val="009A3F32"/>
    <w:rsid w:val="00AF14B2"/>
    <w:rsid w:val="00D4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A1"/>
  </w:style>
  <w:style w:type="paragraph" w:styleId="1">
    <w:name w:val="heading 1"/>
    <w:basedOn w:val="a"/>
    <w:next w:val="a"/>
    <w:link w:val="10"/>
    <w:uiPriority w:val="9"/>
    <w:qFormat/>
    <w:rsid w:val="00AF14B2"/>
    <w:pPr>
      <w:keepNext/>
      <w:keepLines/>
      <w:widowControl w:val="0"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A05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aliases w:val="Обя,мелкий,No Spacing,мой рабочий,норма,Без интеБез интервала,Без интервала11"/>
    <w:link w:val="a5"/>
    <w:uiPriority w:val="1"/>
    <w:qFormat/>
    <w:rsid w:val="00727A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aliases w:val="Обя Знак,мелкий Знак,No Spacing Знак,мой рабочий Знак,норма Знак,Без интеБез интервала Знак,Без интервала11 Знак"/>
    <w:link w:val="a4"/>
    <w:uiPriority w:val="1"/>
    <w:locked/>
    <w:rsid w:val="00727A05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14B2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>НУ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Elshibaeva_O</dc:creator>
  <cp:lastModifiedBy>s_askarova</cp:lastModifiedBy>
  <cp:revision>2</cp:revision>
  <dcterms:created xsi:type="dcterms:W3CDTF">2017-06-02T06:46:00Z</dcterms:created>
  <dcterms:modified xsi:type="dcterms:W3CDTF">2017-06-02T06:46:00Z</dcterms:modified>
</cp:coreProperties>
</file>