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97" w:rsidRPr="00BE4397" w:rsidRDefault="00BE4397" w:rsidP="00BE4397">
      <w:pPr>
        <w:jc w:val="center"/>
        <w:rPr>
          <w:b/>
          <w:sz w:val="22"/>
          <w:szCs w:val="22"/>
          <w:lang w:val="kk-KZ"/>
        </w:rPr>
      </w:pPr>
      <w:r w:rsidRPr="00BE4397">
        <w:rPr>
          <w:b/>
          <w:sz w:val="22"/>
          <w:szCs w:val="22"/>
          <w:lang w:val="kk-KZ"/>
        </w:rPr>
        <w:t>Решение</w:t>
      </w:r>
    </w:p>
    <w:p w:rsidR="00BE4397" w:rsidRPr="00BE4397" w:rsidRDefault="00BE4397" w:rsidP="00BE4397">
      <w:pPr>
        <w:jc w:val="both"/>
        <w:rPr>
          <w:b/>
          <w:sz w:val="22"/>
          <w:szCs w:val="22"/>
          <w:lang w:val="kk-KZ"/>
        </w:rPr>
      </w:pPr>
      <w:r w:rsidRPr="00BE4397">
        <w:rPr>
          <w:b/>
          <w:sz w:val="22"/>
          <w:szCs w:val="22"/>
          <w:lang w:val="kk-KZ"/>
        </w:rPr>
        <w:t xml:space="preserve">конкурсной комиссии 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 xml:space="preserve">Управления государственных доходов по </w:t>
      </w:r>
      <w:r w:rsidRPr="00BE4397">
        <w:rPr>
          <w:rFonts w:eastAsiaTheme="minorHAnsi"/>
          <w:b/>
          <w:bCs/>
          <w:sz w:val="22"/>
          <w:szCs w:val="22"/>
          <w:lang w:val="kk-KZ" w:eastAsia="en-US"/>
        </w:rPr>
        <w:t>Сарыагашскому району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E4397">
        <w:rPr>
          <w:b/>
          <w:sz w:val="22"/>
          <w:szCs w:val="22"/>
          <w:lang w:val="kk-KZ"/>
        </w:rPr>
        <w:t xml:space="preserve">Департамента государственных доходов 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 xml:space="preserve">по </w:t>
      </w:r>
      <w:r w:rsidRPr="00BE4397">
        <w:rPr>
          <w:rFonts w:eastAsiaTheme="minorHAnsi"/>
          <w:b/>
          <w:bCs/>
          <w:sz w:val="22"/>
          <w:szCs w:val="22"/>
          <w:lang w:val="kk-KZ" w:eastAsia="en-US"/>
        </w:rPr>
        <w:t xml:space="preserve">Южно-Казахстанской </w:t>
      </w:r>
      <w:r w:rsidRPr="00BE4397">
        <w:rPr>
          <w:rFonts w:eastAsiaTheme="minorHAnsi"/>
          <w:b/>
          <w:bCs/>
          <w:sz w:val="22"/>
          <w:szCs w:val="22"/>
          <w:lang w:eastAsia="en-US"/>
        </w:rPr>
        <w:t>области Комитета государственных доходов Министерства финансов Республики Казахстан</w:t>
      </w:r>
      <w:r w:rsidRPr="00BE4397">
        <w:rPr>
          <w:b/>
          <w:sz w:val="22"/>
          <w:szCs w:val="22"/>
          <w:lang w:val="kk-KZ"/>
        </w:rPr>
        <w:t xml:space="preserve"> по результатам внутреннего конкурса среди </w:t>
      </w:r>
      <w:r w:rsidRPr="00BE4397">
        <w:rPr>
          <w:b/>
          <w:sz w:val="22"/>
          <w:szCs w:val="22"/>
        </w:rPr>
        <w:t xml:space="preserve">государственных служащих </w:t>
      </w:r>
      <w:r w:rsidRPr="00BE4397">
        <w:rPr>
          <w:b/>
          <w:sz w:val="22"/>
          <w:szCs w:val="22"/>
          <w:lang w:val="kk-KZ"/>
        </w:rPr>
        <w:t xml:space="preserve">данного государственного органа </w:t>
      </w:r>
      <w:r w:rsidRPr="00BE4397">
        <w:rPr>
          <w:b/>
          <w:sz w:val="22"/>
          <w:szCs w:val="22"/>
        </w:rPr>
        <w:t xml:space="preserve">для занятия </w:t>
      </w:r>
      <w:proofErr w:type="spellStart"/>
      <w:r w:rsidRPr="00BE4397">
        <w:rPr>
          <w:b/>
          <w:sz w:val="22"/>
          <w:szCs w:val="22"/>
        </w:rPr>
        <w:t>вакантн</w:t>
      </w:r>
      <w:proofErr w:type="spellEnd"/>
      <w:r w:rsidRPr="00BE4397">
        <w:rPr>
          <w:b/>
          <w:sz w:val="22"/>
          <w:szCs w:val="22"/>
          <w:lang w:val="kk-KZ"/>
        </w:rPr>
        <w:t>ых</w:t>
      </w:r>
      <w:r w:rsidRPr="00BE4397">
        <w:rPr>
          <w:b/>
          <w:sz w:val="22"/>
          <w:szCs w:val="22"/>
        </w:rPr>
        <w:t xml:space="preserve"> </w:t>
      </w:r>
      <w:proofErr w:type="spellStart"/>
      <w:r w:rsidRPr="00BE4397">
        <w:rPr>
          <w:b/>
          <w:sz w:val="22"/>
          <w:szCs w:val="22"/>
        </w:rPr>
        <w:t>административн</w:t>
      </w:r>
      <w:proofErr w:type="spellEnd"/>
      <w:r w:rsidRPr="00BE4397">
        <w:rPr>
          <w:b/>
          <w:sz w:val="22"/>
          <w:szCs w:val="22"/>
          <w:lang w:val="kk-KZ"/>
        </w:rPr>
        <w:t>ых</w:t>
      </w:r>
      <w:r w:rsidRPr="00BE4397">
        <w:rPr>
          <w:b/>
          <w:sz w:val="22"/>
          <w:szCs w:val="22"/>
        </w:rPr>
        <w:t xml:space="preserve"> </w:t>
      </w:r>
      <w:proofErr w:type="spellStart"/>
      <w:r w:rsidRPr="00BE4397">
        <w:rPr>
          <w:b/>
          <w:sz w:val="22"/>
          <w:szCs w:val="22"/>
        </w:rPr>
        <w:t>государственн</w:t>
      </w:r>
      <w:proofErr w:type="spellEnd"/>
      <w:r w:rsidRPr="00BE4397">
        <w:rPr>
          <w:b/>
          <w:sz w:val="22"/>
          <w:szCs w:val="22"/>
          <w:lang w:val="kk-KZ"/>
        </w:rPr>
        <w:t>ых</w:t>
      </w:r>
      <w:r w:rsidRPr="00BE4397">
        <w:rPr>
          <w:b/>
          <w:sz w:val="22"/>
          <w:szCs w:val="22"/>
        </w:rPr>
        <w:t xml:space="preserve"> </w:t>
      </w:r>
      <w:bookmarkStart w:id="0" w:name="_GoBack"/>
      <w:bookmarkEnd w:id="0"/>
      <w:r w:rsidR="005E3050" w:rsidRPr="005E3050">
        <w:rPr>
          <w:rFonts w:eastAsiaTheme="minorHAnsi"/>
          <w:b/>
          <w:lang w:eastAsia="en-US"/>
        </w:rPr>
        <w:t>должности</w:t>
      </w:r>
      <w:r w:rsidRPr="00BE4397">
        <w:rPr>
          <w:b/>
          <w:sz w:val="22"/>
          <w:szCs w:val="22"/>
        </w:rPr>
        <w:t xml:space="preserve"> корпуса «Б»</w:t>
      </w:r>
      <w:r w:rsidRPr="00BE4397">
        <w:rPr>
          <w:b/>
          <w:sz w:val="22"/>
          <w:szCs w:val="22"/>
          <w:lang w:val="kk-KZ"/>
        </w:rPr>
        <w:t xml:space="preserve">  протокол </w:t>
      </w:r>
      <w:r w:rsidRPr="00BE4397">
        <w:rPr>
          <w:b/>
          <w:bCs/>
          <w:color w:val="000000"/>
          <w:sz w:val="22"/>
          <w:szCs w:val="22"/>
        </w:rPr>
        <w:t>№</w:t>
      </w:r>
      <w:r w:rsidRPr="00BE4397">
        <w:rPr>
          <w:b/>
          <w:bCs/>
          <w:color w:val="000000"/>
          <w:sz w:val="22"/>
          <w:szCs w:val="22"/>
          <w:lang w:val="kk-KZ"/>
        </w:rPr>
        <w:t>1</w:t>
      </w:r>
      <w:r w:rsidRPr="00BE4397">
        <w:rPr>
          <w:b/>
          <w:bCs/>
          <w:color w:val="000000"/>
          <w:sz w:val="22"/>
          <w:szCs w:val="22"/>
        </w:rPr>
        <w:t>1</w:t>
      </w:r>
      <w:r w:rsidRPr="00BE4397">
        <w:rPr>
          <w:b/>
          <w:bCs/>
          <w:color w:val="000000"/>
          <w:sz w:val="22"/>
          <w:szCs w:val="22"/>
          <w:lang w:val="kk-KZ"/>
        </w:rPr>
        <w:t xml:space="preserve">  </w:t>
      </w:r>
      <w:r w:rsidRPr="00BE4397">
        <w:rPr>
          <w:b/>
          <w:sz w:val="22"/>
          <w:szCs w:val="22"/>
          <w:lang w:val="kk-KZ"/>
        </w:rPr>
        <w:t xml:space="preserve">от </w:t>
      </w:r>
      <w:r w:rsidRPr="00BE4397">
        <w:rPr>
          <w:b/>
          <w:sz w:val="22"/>
          <w:szCs w:val="22"/>
        </w:rPr>
        <w:t>18</w:t>
      </w:r>
      <w:r w:rsidRPr="00BE4397">
        <w:rPr>
          <w:b/>
          <w:sz w:val="22"/>
          <w:szCs w:val="22"/>
          <w:lang w:val="kk-KZ"/>
        </w:rPr>
        <w:t>.0</w:t>
      </w:r>
      <w:r w:rsidRPr="00BE4397">
        <w:rPr>
          <w:b/>
          <w:sz w:val="22"/>
          <w:szCs w:val="22"/>
        </w:rPr>
        <w:t>8</w:t>
      </w:r>
      <w:r w:rsidRPr="00BE4397">
        <w:rPr>
          <w:b/>
          <w:sz w:val="22"/>
          <w:szCs w:val="22"/>
          <w:lang w:val="kk-KZ"/>
        </w:rPr>
        <w:t>.2017 года</w:t>
      </w:r>
    </w:p>
    <w:p w:rsidR="00BE4397" w:rsidRPr="00BE4397" w:rsidRDefault="00BE4397" w:rsidP="00BE4397">
      <w:pPr>
        <w:jc w:val="center"/>
        <w:rPr>
          <w:b/>
          <w:sz w:val="22"/>
          <w:szCs w:val="22"/>
        </w:rPr>
      </w:pPr>
      <w:r w:rsidRPr="00BE4397">
        <w:rPr>
          <w:b/>
          <w:sz w:val="22"/>
          <w:szCs w:val="22"/>
        </w:rPr>
        <w:t>Список</w:t>
      </w:r>
    </w:p>
    <w:p w:rsidR="00BE4397" w:rsidRPr="00BE4397" w:rsidRDefault="005E3050" w:rsidP="00BE4397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кандидата</w:t>
      </w:r>
      <w:r w:rsidR="00BE4397" w:rsidRPr="00BE4397">
        <w:rPr>
          <w:b/>
          <w:sz w:val="22"/>
          <w:szCs w:val="22"/>
          <w:lang w:val="kk-KZ"/>
        </w:rPr>
        <w:t xml:space="preserve">, получивших положительное заключение конкурсной комиссии во внутреннем конкурсе </w:t>
      </w:r>
      <w:r w:rsidR="00BE4397" w:rsidRPr="00BE4397">
        <w:rPr>
          <w:b/>
          <w:sz w:val="22"/>
          <w:szCs w:val="22"/>
        </w:rPr>
        <w:t xml:space="preserve">на занятие вакантных административных государственных </w:t>
      </w:r>
      <w:r w:rsidRPr="005E3050">
        <w:rPr>
          <w:rFonts w:eastAsiaTheme="minorHAnsi"/>
          <w:b/>
          <w:sz w:val="22"/>
          <w:szCs w:val="22"/>
          <w:lang w:eastAsia="en-US"/>
        </w:rPr>
        <w:t>должности</w:t>
      </w:r>
      <w:r w:rsidR="00BE4397" w:rsidRPr="00BE4397">
        <w:rPr>
          <w:b/>
          <w:sz w:val="22"/>
          <w:szCs w:val="22"/>
          <w:lang w:val="kk-KZ"/>
        </w:rPr>
        <w:t xml:space="preserve"> корпуса «Б»  </w:t>
      </w:r>
    </w:p>
    <w:p w:rsidR="000F1ECC" w:rsidRPr="00BE4397" w:rsidRDefault="000F1ECC" w:rsidP="000F1ECC">
      <w:pPr>
        <w:jc w:val="center"/>
        <w:rPr>
          <w:b/>
          <w:sz w:val="22"/>
          <w:szCs w:val="22"/>
          <w:lang w:val="kk-KZ"/>
        </w:rPr>
      </w:pPr>
    </w:p>
    <w:p w:rsidR="000F1ECC" w:rsidRPr="00BE4397" w:rsidRDefault="000F1ECC" w:rsidP="009F6B50">
      <w:pPr>
        <w:spacing w:after="200" w:line="276" w:lineRule="auto"/>
        <w:rPr>
          <w:rFonts w:eastAsiaTheme="minorHAnsi"/>
          <w:b/>
          <w:sz w:val="22"/>
          <w:szCs w:val="22"/>
          <w:lang w:val="kk-KZ" w:eastAsia="en-US"/>
        </w:rPr>
      </w:pPr>
    </w:p>
    <w:p w:rsidR="009F6B50" w:rsidRPr="00BE4397" w:rsidRDefault="00155A7C" w:rsidP="000F1ECC">
      <w:pPr>
        <w:shd w:val="clear" w:color="auto" w:fill="FFFFFF"/>
        <w:adjustRightInd w:val="0"/>
        <w:jc w:val="both"/>
        <w:rPr>
          <w:b/>
          <w:sz w:val="22"/>
          <w:szCs w:val="22"/>
          <w:lang w:val="kk-KZ"/>
        </w:rPr>
      </w:pPr>
      <w:r w:rsidRPr="00BE4397">
        <w:rPr>
          <w:b/>
          <w:sz w:val="22"/>
          <w:szCs w:val="22"/>
          <w:lang w:val="kk-KZ"/>
        </w:rPr>
        <w:t xml:space="preserve"> 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E4397" w:rsidRPr="00BE4397" w:rsidTr="0027102A">
        <w:tc>
          <w:tcPr>
            <w:tcW w:w="9924" w:type="dxa"/>
          </w:tcPr>
          <w:p w:rsidR="00BE4397" w:rsidRPr="00BE4397" w:rsidRDefault="00BE4397" w:rsidP="0027102A">
            <w:pPr>
              <w:tabs>
                <w:tab w:val="left" w:pos="9639"/>
              </w:tabs>
              <w:ind w:right="141"/>
              <w:jc w:val="center"/>
              <w:rPr>
                <w:b/>
                <w:sz w:val="22"/>
                <w:szCs w:val="22"/>
                <w:lang w:val="kk-KZ"/>
              </w:rPr>
            </w:pPr>
            <w:r w:rsidRPr="00BE4397">
              <w:rPr>
                <w:b/>
                <w:sz w:val="22"/>
                <w:szCs w:val="22"/>
                <w:lang w:val="kk-KZ"/>
              </w:rPr>
              <w:t xml:space="preserve">1. </w:t>
            </w:r>
            <w:r w:rsidRPr="00BE4397">
              <w:rPr>
                <w:b/>
                <w:color w:val="000000"/>
                <w:sz w:val="22"/>
                <w:szCs w:val="22"/>
                <w:lang w:val="kk-KZ"/>
              </w:rPr>
              <w:t xml:space="preserve">На должность </w:t>
            </w:r>
            <w:r w:rsidRPr="00BE4397">
              <w:rPr>
                <w:b/>
                <w:sz w:val="22"/>
                <w:szCs w:val="22"/>
                <w:lang w:val="kk-KZ"/>
              </w:rPr>
              <w:t>р</w:t>
            </w:r>
            <w:proofErr w:type="spellStart"/>
            <w:r w:rsidRPr="00BE4397">
              <w:rPr>
                <w:b/>
                <w:sz w:val="22"/>
                <w:szCs w:val="22"/>
              </w:rPr>
              <w:t>уководител</w:t>
            </w:r>
            <w:proofErr w:type="spellEnd"/>
            <w:r w:rsidRPr="00BE4397">
              <w:rPr>
                <w:b/>
                <w:sz w:val="22"/>
                <w:szCs w:val="22"/>
                <w:lang w:val="kk-KZ"/>
              </w:rPr>
              <w:t>ь</w:t>
            </w:r>
            <w:r w:rsidRPr="00BE4397">
              <w:rPr>
                <w:b/>
                <w:sz w:val="22"/>
                <w:szCs w:val="22"/>
              </w:rPr>
              <w:t xml:space="preserve"> отдела </w:t>
            </w:r>
            <w:r w:rsidRPr="00BE4397">
              <w:rPr>
                <w:b/>
                <w:sz w:val="22"/>
                <w:szCs w:val="22"/>
                <w:lang w:val="kk-KZ"/>
              </w:rPr>
              <w:t xml:space="preserve">непроизводственных платежей и администрирования </w:t>
            </w:r>
            <w:r w:rsidRPr="00BE4397">
              <w:rPr>
                <w:b/>
                <w:color w:val="000000"/>
                <w:sz w:val="22"/>
                <w:szCs w:val="22"/>
                <w:lang w:val="kk-KZ"/>
              </w:rPr>
              <w:t>специального налогового режима</w:t>
            </w:r>
            <w:r w:rsidRPr="00BE4397">
              <w:rPr>
                <w:b/>
                <w:sz w:val="22"/>
                <w:szCs w:val="22"/>
                <w:lang w:val="kk-KZ"/>
              </w:rPr>
              <w:t xml:space="preserve"> Управления государственных доходов по Сарыагашскому району</w:t>
            </w:r>
          </w:p>
        </w:tc>
      </w:tr>
      <w:tr w:rsidR="00BE4397" w:rsidRPr="001963C1" w:rsidTr="0027102A">
        <w:tc>
          <w:tcPr>
            <w:tcW w:w="9924" w:type="dxa"/>
          </w:tcPr>
          <w:p w:rsidR="00BE4397" w:rsidRPr="0060770D" w:rsidRDefault="00BE4397" w:rsidP="0027102A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60770D">
              <w:rPr>
                <w:sz w:val="28"/>
                <w:szCs w:val="28"/>
                <w:lang w:val="kk-KZ"/>
              </w:rPr>
              <w:t>Арапбаев Садык Сыдыкович</w:t>
            </w:r>
          </w:p>
        </w:tc>
      </w:tr>
    </w:tbl>
    <w:p w:rsidR="000F1ECC" w:rsidRPr="0043251A" w:rsidRDefault="000F1EC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0F1ECC" w:rsidRDefault="000F1ECC" w:rsidP="000F1ECC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0F1ECC" w:rsidRDefault="00155A7C" w:rsidP="000F1ECC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0F1ECC" w:rsidRPr="007B0481" w:rsidRDefault="000F1ECC" w:rsidP="000F1ECC">
      <w:pPr>
        <w:rPr>
          <w:lang w:val="kk-KZ"/>
        </w:rPr>
      </w:pPr>
    </w:p>
    <w:p w:rsidR="006A35C2" w:rsidRPr="000F1ECC" w:rsidRDefault="006A35C2">
      <w:pPr>
        <w:rPr>
          <w:lang w:val="kk-KZ"/>
        </w:rPr>
      </w:pPr>
    </w:p>
    <w:sectPr w:rsidR="006A35C2" w:rsidRPr="000F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0"/>
    <w:rsid w:val="000A7097"/>
    <w:rsid w:val="000F1ECC"/>
    <w:rsid w:val="00155A7C"/>
    <w:rsid w:val="002F1B2E"/>
    <w:rsid w:val="003266D0"/>
    <w:rsid w:val="003C3BDB"/>
    <w:rsid w:val="0051294D"/>
    <w:rsid w:val="005E3050"/>
    <w:rsid w:val="006A35C2"/>
    <w:rsid w:val="009F6B50"/>
    <w:rsid w:val="00B26103"/>
    <w:rsid w:val="00B35D67"/>
    <w:rsid w:val="00BE4397"/>
    <w:rsid w:val="00BF0201"/>
    <w:rsid w:val="00CB487B"/>
    <w:rsid w:val="00CF795B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711</Characters>
  <Application>Microsoft Office Word</Application>
  <DocSecurity>0</DocSecurity>
  <Lines>5</Lines>
  <Paragraphs>1</Paragraphs>
  <ScaleCrop>false</ScaleCrop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67</cp:revision>
  <dcterms:created xsi:type="dcterms:W3CDTF">2016-12-23T11:25:00Z</dcterms:created>
  <dcterms:modified xsi:type="dcterms:W3CDTF">2017-08-17T12:30:00Z</dcterms:modified>
</cp:coreProperties>
</file>