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60" w:rsidRPr="001C4160" w:rsidRDefault="001C4160" w:rsidP="001C4160">
      <w:pPr>
        <w:pStyle w:val="3"/>
        <w:spacing w:before="0" w:after="0"/>
        <w:jc w:val="center"/>
        <w:rPr>
          <w:rFonts w:ascii="Times New Roman" w:hAnsi="Times New Roman"/>
          <w:bCs w:val="0"/>
          <w:sz w:val="24"/>
          <w:szCs w:val="24"/>
          <w:lang w:val="kk-KZ"/>
        </w:rPr>
      </w:pPr>
      <w:r w:rsidRPr="001C416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1C4160" w:rsidRPr="001C4160" w:rsidRDefault="001C4160" w:rsidP="001C4160">
      <w:pPr>
        <w:pStyle w:val="3"/>
        <w:spacing w:before="0" w:after="0"/>
        <w:rPr>
          <w:rFonts w:ascii="Times New Roman" w:hAnsi="Times New Roman"/>
          <w:bCs w:val="0"/>
          <w:i/>
          <w:iCs/>
          <w:sz w:val="24"/>
          <w:szCs w:val="24"/>
          <w:lang w:val="kk-KZ"/>
        </w:rPr>
      </w:pPr>
      <w:r w:rsidRPr="001C4160">
        <w:rPr>
          <w:rFonts w:ascii="Times New Roman" w:hAnsi="Times New Roman"/>
          <w:bCs w:val="0"/>
          <w:sz w:val="24"/>
          <w:szCs w:val="24"/>
          <w:lang w:val="kk-KZ"/>
        </w:rPr>
        <w:t>Созақ  ауданы бойынша Мемлекеттік кірістер басқармасының төменгі болып табылатын  «Б» корпусының бос мемлекеттік әкімшілік лауазымына орналасу үшін жалпы конкурс</w:t>
      </w:r>
    </w:p>
    <w:p w:rsidR="001C4160" w:rsidRPr="001C4160" w:rsidRDefault="001C4160" w:rsidP="001C4160">
      <w:pPr>
        <w:rPr>
          <w:rFonts w:ascii="Times New Roman" w:hAnsi="Times New Roman" w:cs="Times New Roman"/>
          <w:sz w:val="24"/>
          <w:szCs w:val="24"/>
          <w:lang w:val="kk-KZ"/>
        </w:rPr>
      </w:pPr>
    </w:p>
    <w:p w:rsidR="001C4160" w:rsidRPr="001C4160" w:rsidRDefault="001C4160" w:rsidP="001C4160">
      <w:pPr>
        <w:ind w:right="36"/>
        <w:jc w:val="both"/>
        <w:outlineLvl w:val="0"/>
        <w:rPr>
          <w:rFonts w:ascii="Times New Roman" w:hAnsi="Times New Roman" w:cs="Times New Roman"/>
          <w:b/>
          <w:i/>
          <w:iCs/>
          <w:kern w:val="2"/>
          <w:sz w:val="24"/>
          <w:szCs w:val="24"/>
          <w:lang w:val="kk-KZ"/>
        </w:rPr>
      </w:pPr>
      <w:r>
        <w:rPr>
          <w:rFonts w:ascii="Times New Roman" w:hAnsi="Times New Roman" w:cs="Times New Roman"/>
          <w:b/>
          <w:kern w:val="2"/>
          <w:sz w:val="24"/>
          <w:szCs w:val="24"/>
          <w:lang w:val="kk-KZ"/>
        </w:rPr>
        <w:tab/>
      </w:r>
      <w:r w:rsidRPr="001C4160">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1C4160" w:rsidRPr="001C4160" w:rsidRDefault="001C4160" w:rsidP="001C4160">
      <w:pPr>
        <w:tabs>
          <w:tab w:val="left" w:pos="0"/>
          <w:tab w:val="left" w:pos="142"/>
          <w:tab w:val="left" w:pos="9554"/>
          <w:tab w:val="left" w:pos="9923"/>
        </w:tabs>
        <w:spacing w:after="0"/>
        <w:ind w:right="178"/>
        <w:jc w:val="both"/>
        <w:outlineLvl w:val="0"/>
        <w:rPr>
          <w:rFonts w:ascii="Times New Roman" w:hAnsi="Times New Roman" w:cs="Times New Roman"/>
          <w:b/>
          <w:i/>
          <w:sz w:val="24"/>
          <w:szCs w:val="24"/>
          <w:lang w:val="kk-KZ"/>
        </w:rPr>
      </w:pPr>
      <w:r w:rsidRPr="001C4160">
        <w:rPr>
          <w:rFonts w:ascii="Times New Roman" w:hAnsi="Times New Roman" w:cs="Times New Roman"/>
          <w:b/>
          <w:sz w:val="24"/>
          <w:szCs w:val="24"/>
          <w:lang w:val="kk-KZ"/>
        </w:rPr>
        <w:t>С-R-5 санаты үшін:</w:t>
      </w:r>
      <w:r w:rsidRPr="001C4160">
        <w:rPr>
          <w:rFonts w:ascii="Times New Roman" w:hAnsi="Times New Roman" w:cs="Times New Roman"/>
          <w:sz w:val="24"/>
          <w:szCs w:val="24"/>
          <w:lang w:val="kk-KZ"/>
        </w:rPr>
        <w:t xml:space="preserve"> </w:t>
      </w:r>
      <w:r w:rsidRPr="001C4160">
        <w:rPr>
          <w:rFonts w:ascii="Times New Roman" w:hAnsi="Times New Roman" w:cs="Times New Roman"/>
          <w:color w:val="000000"/>
          <w:sz w:val="24"/>
          <w:szCs w:val="24"/>
          <w:lang w:val="kk-KZ"/>
        </w:rPr>
        <w:t xml:space="preserve">Жоғары немесе </w:t>
      </w:r>
      <w:bookmarkStart w:id="0" w:name="z535"/>
      <w:bookmarkEnd w:id="0"/>
      <w:r w:rsidRPr="001C4160">
        <w:rPr>
          <w:rFonts w:ascii="Times New Roman" w:hAnsi="Times New Roman" w:cs="Times New Roman"/>
          <w:color w:val="000000"/>
          <w:sz w:val="24"/>
          <w:szCs w:val="24"/>
          <w:lang w:val="kk-KZ"/>
        </w:rPr>
        <w:t>орта білімнен кейінгі немесе техникалық және кәсіптік білім;</w:t>
      </w:r>
      <w:r w:rsidRPr="001C4160">
        <w:rPr>
          <w:rFonts w:ascii="Times New Roman" w:hAnsi="Times New Roman" w:cs="Times New Roman"/>
          <w:sz w:val="24"/>
          <w:szCs w:val="24"/>
          <w:lang w:val="kk-KZ"/>
        </w:rPr>
        <w:t> </w:t>
      </w:r>
    </w:p>
    <w:p w:rsidR="001C4160" w:rsidRDefault="001C4160" w:rsidP="001C4160">
      <w:pPr>
        <w:tabs>
          <w:tab w:val="left" w:pos="0"/>
          <w:tab w:val="left" w:pos="142"/>
          <w:tab w:val="left" w:pos="9554"/>
          <w:tab w:val="left" w:pos="9923"/>
        </w:tabs>
        <w:spacing w:after="0"/>
        <w:ind w:right="178"/>
        <w:jc w:val="both"/>
        <w:outlineLvl w:val="0"/>
        <w:rPr>
          <w:rFonts w:ascii="Times New Roman" w:hAnsi="Times New Roman" w:cs="Times New Roman"/>
          <w:b/>
          <w:i/>
          <w:sz w:val="24"/>
          <w:szCs w:val="24"/>
          <w:lang w:val="kk-KZ"/>
        </w:rPr>
      </w:pPr>
      <w:r w:rsidRPr="001C4160">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C4160" w:rsidRPr="001C4160" w:rsidRDefault="001C4160" w:rsidP="001C4160">
      <w:pPr>
        <w:tabs>
          <w:tab w:val="left" w:pos="0"/>
          <w:tab w:val="left" w:pos="142"/>
          <w:tab w:val="left" w:pos="9554"/>
          <w:tab w:val="left" w:pos="9923"/>
        </w:tabs>
        <w:spacing w:after="0"/>
        <w:ind w:right="178"/>
        <w:jc w:val="both"/>
        <w:outlineLvl w:val="0"/>
        <w:rPr>
          <w:rFonts w:ascii="Times New Roman" w:hAnsi="Times New Roman" w:cs="Times New Roman"/>
          <w:b/>
          <w:i/>
          <w:sz w:val="24"/>
          <w:szCs w:val="24"/>
          <w:lang w:val="kk-KZ"/>
        </w:rPr>
      </w:pPr>
      <w:r w:rsidRPr="001C4160">
        <w:rPr>
          <w:rFonts w:ascii="Times New Roman" w:hAnsi="Times New Roman" w:cs="Times New Roman"/>
          <w:sz w:val="24"/>
          <w:szCs w:val="24"/>
          <w:lang w:val="kk-KZ"/>
        </w:rPr>
        <w:t>жұмыс тәжірибесі талап етілмейді</w:t>
      </w:r>
      <w:bookmarkStart w:id="1" w:name="z537"/>
      <w:bookmarkEnd w:id="1"/>
      <w:r w:rsidRPr="001C4160">
        <w:rPr>
          <w:rFonts w:ascii="Times New Roman" w:hAnsi="Times New Roman" w:cs="Times New Roman"/>
          <w:sz w:val="24"/>
          <w:szCs w:val="24"/>
          <w:lang w:val="kk-KZ"/>
        </w:rPr>
        <w:t>. </w:t>
      </w:r>
    </w:p>
    <w:p w:rsidR="001C4160" w:rsidRPr="001C4160" w:rsidRDefault="001C4160" w:rsidP="001C4160">
      <w:pPr>
        <w:tabs>
          <w:tab w:val="left" w:pos="-1405"/>
          <w:tab w:val="left" w:pos="142"/>
          <w:tab w:val="left" w:pos="9554"/>
          <w:tab w:val="left" w:pos="9923"/>
        </w:tabs>
        <w:spacing w:after="0"/>
        <w:ind w:right="178"/>
        <w:jc w:val="both"/>
        <w:outlineLvl w:val="0"/>
        <w:rPr>
          <w:rFonts w:ascii="Times New Roman" w:hAnsi="Times New Roman" w:cs="Times New Roman"/>
          <w:i/>
          <w:iCs/>
          <w:sz w:val="24"/>
          <w:szCs w:val="24"/>
          <w:lang w:val="kk-KZ"/>
        </w:rPr>
      </w:pPr>
    </w:p>
    <w:p w:rsidR="001C4160" w:rsidRPr="001C4160" w:rsidRDefault="001C4160" w:rsidP="001C4160">
      <w:pPr>
        <w:tabs>
          <w:tab w:val="left" w:pos="-1405"/>
        </w:tabs>
        <w:spacing w:after="0"/>
        <w:ind w:left="-709" w:right="-142"/>
        <w:outlineLvl w:val="0"/>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Pr="001C4160">
        <w:rPr>
          <w:rFonts w:ascii="Times New Roman" w:hAnsi="Times New Roman" w:cs="Times New Roman"/>
          <w:b/>
          <w:sz w:val="24"/>
          <w:szCs w:val="24"/>
          <w:lang w:val="kk-KZ"/>
        </w:rPr>
        <w:t>Мемлекеттік әкімшілік қызметшілердің лауазымдық жалақысы</w:t>
      </w:r>
    </w:p>
    <w:p w:rsidR="001C4160" w:rsidRPr="001C4160" w:rsidRDefault="001C4160" w:rsidP="001C4160">
      <w:pPr>
        <w:tabs>
          <w:tab w:val="left" w:pos="-1405"/>
          <w:tab w:val="left" w:pos="9554"/>
        </w:tabs>
        <w:ind w:left="-1405" w:right="266"/>
        <w:outlineLvl w:val="0"/>
        <w:rPr>
          <w:rFonts w:ascii="Times New Roman" w:hAnsi="Times New Roman" w:cs="Times New Roman"/>
          <w:i/>
          <w:iCs/>
          <w:sz w:val="24"/>
          <w:szCs w:val="24"/>
          <w:lang w:val="kk-KZ"/>
        </w:rPr>
      </w:pPr>
    </w:p>
    <w:tbl>
      <w:tblPr>
        <w:tblW w:w="7655"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63"/>
      </w:tblGrid>
      <w:tr w:rsidR="001C4160" w:rsidRPr="001C4160" w:rsidTr="001C416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C4160" w:rsidRPr="001C4160" w:rsidRDefault="001C4160" w:rsidP="005D7CF7">
            <w:pPr>
              <w:keepNext/>
              <w:keepLines/>
              <w:tabs>
                <w:tab w:val="left" w:pos="-1405"/>
                <w:tab w:val="left" w:pos="0"/>
                <w:tab w:val="left" w:pos="6663"/>
                <w:tab w:val="left" w:pos="10116"/>
              </w:tabs>
              <w:ind w:left="20" w:right="-60"/>
              <w:rPr>
                <w:rFonts w:ascii="Times New Roman" w:hAnsi="Times New Roman" w:cs="Times New Roman"/>
                <w:i/>
                <w:iCs/>
                <w:sz w:val="24"/>
                <w:szCs w:val="24"/>
                <w:lang w:val="kk-KZ"/>
              </w:rPr>
            </w:pPr>
            <w:r w:rsidRPr="001C4160">
              <w:rPr>
                <w:rFonts w:ascii="Times New Roman" w:hAnsi="Times New Roman" w:cs="Times New Roman"/>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1C4160" w:rsidRPr="001C4160" w:rsidRDefault="001C4160" w:rsidP="005D7CF7">
            <w:pPr>
              <w:keepNext/>
              <w:keepLines/>
              <w:tabs>
                <w:tab w:val="left" w:pos="-1405"/>
                <w:tab w:val="left" w:pos="132"/>
                <w:tab w:val="left" w:pos="6663"/>
                <w:tab w:val="left" w:pos="10116"/>
              </w:tabs>
              <w:ind w:right="266"/>
              <w:rPr>
                <w:rFonts w:ascii="Times New Roman" w:hAnsi="Times New Roman" w:cs="Times New Roman"/>
                <w:i/>
                <w:iCs/>
                <w:sz w:val="24"/>
                <w:szCs w:val="24"/>
                <w:lang w:val="kk-KZ"/>
              </w:rPr>
            </w:pPr>
            <w:r w:rsidRPr="001C4160">
              <w:rPr>
                <w:rFonts w:ascii="Times New Roman" w:hAnsi="Times New Roman" w:cs="Times New Roman"/>
                <w:sz w:val="24"/>
                <w:szCs w:val="24"/>
                <w:lang w:val="kk-KZ"/>
              </w:rPr>
              <w:t>Е</w:t>
            </w:r>
            <w:r w:rsidRPr="001C4160">
              <w:rPr>
                <w:rFonts w:ascii="Times New Roman" w:hAnsi="Times New Roman" w:cs="Times New Roman"/>
                <w:snapToGrid w:val="0"/>
                <w:sz w:val="24"/>
                <w:szCs w:val="24"/>
                <w:lang w:val="kk-KZ"/>
              </w:rPr>
              <w:t>ңбек сіңірген жылдарына байланысты</w:t>
            </w:r>
          </w:p>
        </w:tc>
      </w:tr>
      <w:tr w:rsidR="001C4160" w:rsidRPr="001C4160" w:rsidTr="001C416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C4160" w:rsidRPr="001C4160" w:rsidRDefault="001C4160" w:rsidP="005D7CF7">
            <w:pPr>
              <w:keepNext/>
              <w:keepLines/>
              <w:tabs>
                <w:tab w:val="left" w:pos="132"/>
                <w:tab w:val="left" w:pos="6663"/>
              </w:tabs>
              <w:ind w:left="-1440" w:right="99"/>
              <w:rPr>
                <w:rFonts w:ascii="Times New Roman" w:hAnsi="Times New Roman" w:cs="Times New Roman"/>
                <w:i/>
                <w:iCs/>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1C4160" w:rsidRPr="001C4160" w:rsidRDefault="001C4160" w:rsidP="005D7CF7">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1C4160">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1C4160" w:rsidRPr="001C4160" w:rsidRDefault="001C4160" w:rsidP="005D7CF7">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1C4160">
              <w:rPr>
                <w:rFonts w:ascii="Times New Roman" w:hAnsi="Times New Roman" w:cs="Times New Roman"/>
                <w:bCs w:val="0"/>
                <w:sz w:val="24"/>
                <w:szCs w:val="24"/>
                <w:lang w:val="kk-KZ"/>
              </w:rPr>
              <w:t>max</w:t>
            </w:r>
          </w:p>
        </w:tc>
      </w:tr>
      <w:tr w:rsidR="001C4160" w:rsidRPr="001C4160" w:rsidTr="001C416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C4160" w:rsidRPr="001C4160" w:rsidRDefault="001C4160" w:rsidP="005D7CF7">
            <w:pPr>
              <w:pStyle w:val="2"/>
              <w:tabs>
                <w:tab w:val="left" w:pos="0"/>
                <w:tab w:val="left" w:pos="9923"/>
              </w:tabs>
              <w:spacing w:before="0" w:line="240" w:lineRule="auto"/>
              <w:jc w:val="center"/>
              <w:rPr>
                <w:rFonts w:ascii="Times New Roman" w:hAnsi="Times New Roman"/>
                <w:i w:val="0"/>
                <w:snapToGrid w:val="0"/>
                <w:sz w:val="24"/>
                <w:szCs w:val="24"/>
                <w:lang w:val="kk-KZ"/>
              </w:rPr>
            </w:pPr>
            <w:r w:rsidRPr="001C4160">
              <w:rPr>
                <w:rFonts w:ascii="Times New Roman" w:hAnsi="Times New Roman"/>
                <w:i w:val="0"/>
                <w:snapToGrid w:val="0"/>
                <w:sz w:val="24"/>
                <w:szCs w:val="24"/>
                <w:lang w:val="kk-KZ"/>
              </w:rPr>
              <w:t>С-</w:t>
            </w:r>
            <w:r w:rsidRPr="001C4160">
              <w:rPr>
                <w:rFonts w:ascii="Times New Roman" w:hAnsi="Times New Roman"/>
                <w:i w:val="0"/>
                <w:snapToGrid w:val="0"/>
                <w:sz w:val="24"/>
                <w:szCs w:val="24"/>
                <w:lang w:val="en-US"/>
              </w:rPr>
              <w:t>R-</w:t>
            </w:r>
            <w:r w:rsidRPr="001C4160">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1C4160" w:rsidRPr="001C4160" w:rsidRDefault="001C4160" w:rsidP="005D7CF7">
            <w:pPr>
              <w:rPr>
                <w:rFonts w:ascii="Times New Roman" w:hAnsi="Times New Roman" w:cs="Times New Roman"/>
                <w:i/>
                <w:color w:val="000000"/>
                <w:sz w:val="24"/>
                <w:szCs w:val="24"/>
                <w:lang w:val="en-US"/>
              </w:rPr>
            </w:pPr>
            <w:r w:rsidRPr="001C4160">
              <w:rPr>
                <w:rFonts w:ascii="Times New Roman" w:hAnsi="Times New Roman" w:cs="Times New Roman"/>
                <w:color w:val="000000"/>
                <w:sz w:val="24"/>
                <w:szCs w:val="24"/>
                <w:lang w:val="kk-KZ"/>
              </w:rPr>
              <w:t>64960</w:t>
            </w:r>
          </w:p>
        </w:tc>
        <w:tc>
          <w:tcPr>
            <w:tcW w:w="4263" w:type="dxa"/>
            <w:tcBorders>
              <w:top w:val="single" w:sz="4" w:space="0" w:color="auto"/>
              <w:left w:val="single" w:sz="4" w:space="0" w:color="auto"/>
              <w:bottom w:val="single" w:sz="4" w:space="0" w:color="auto"/>
              <w:right w:val="single" w:sz="4" w:space="0" w:color="auto"/>
            </w:tcBorders>
            <w:vAlign w:val="center"/>
          </w:tcPr>
          <w:p w:rsidR="001C4160" w:rsidRPr="001C4160" w:rsidRDefault="001C4160" w:rsidP="005D7CF7">
            <w:pPr>
              <w:rPr>
                <w:rFonts w:ascii="Times New Roman" w:hAnsi="Times New Roman" w:cs="Times New Roman"/>
                <w:i/>
                <w:color w:val="000000"/>
                <w:sz w:val="24"/>
                <w:szCs w:val="24"/>
                <w:lang w:val="en-US"/>
              </w:rPr>
            </w:pPr>
            <w:r w:rsidRPr="001C4160">
              <w:rPr>
                <w:rFonts w:ascii="Times New Roman" w:hAnsi="Times New Roman" w:cs="Times New Roman"/>
                <w:color w:val="000000"/>
                <w:sz w:val="24"/>
                <w:szCs w:val="24"/>
                <w:lang w:val="kk-KZ"/>
              </w:rPr>
              <w:t>88279</w:t>
            </w:r>
          </w:p>
        </w:tc>
      </w:tr>
    </w:tbl>
    <w:p w:rsidR="001C4160" w:rsidRPr="001C4160" w:rsidRDefault="001C4160" w:rsidP="001C4160">
      <w:pPr>
        <w:ind w:left="-1418" w:right="178"/>
        <w:jc w:val="both"/>
        <w:rPr>
          <w:rFonts w:ascii="Times New Roman" w:hAnsi="Times New Roman" w:cs="Times New Roman"/>
          <w:i/>
          <w:iCs/>
          <w:sz w:val="24"/>
          <w:szCs w:val="24"/>
          <w:highlight w:val="cyan"/>
          <w:lang w:val="kk-KZ"/>
        </w:rPr>
      </w:pPr>
    </w:p>
    <w:p w:rsidR="001C4160" w:rsidRPr="0017069C" w:rsidRDefault="001C4160" w:rsidP="001C4160">
      <w:pPr>
        <w:spacing w:after="0"/>
        <w:ind w:firstLine="708"/>
        <w:jc w:val="both"/>
        <w:rPr>
          <w:rFonts w:ascii="Times New Roman" w:hAnsi="Times New Roman" w:cs="Times New Roman"/>
          <w:b/>
          <w:sz w:val="24"/>
          <w:szCs w:val="24"/>
          <w:lang w:val="kk-KZ"/>
        </w:rPr>
      </w:pPr>
      <w:r w:rsidRPr="0017069C">
        <w:rPr>
          <w:rFonts w:ascii="Times New Roman" w:hAnsi="Times New Roman" w:cs="Times New Roman"/>
          <w:b/>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Созақ ауданы бойынша Мемлекеттік кірістер басқармасы» индекс 161000,  Созақ ауданы, Шолаққорған ауылы,  Жібек жолы көшесі, 95 үй, анықтама телефоны: 8(72546) 4-23-37,  факс: 8(72546) 4-15-42, электронды мекенжайы: </w:t>
      </w:r>
      <w:r w:rsidR="00CF003E" w:rsidRPr="0017069C">
        <w:rPr>
          <w:rFonts w:ascii="Times New Roman" w:hAnsi="Times New Roman" w:cs="Times New Roman"/>
          <w:b/>
          <w:sz w:val="24"/>
          <w:szCs w:val="24"/>
        </w:rPr>
        <w:fldChar w:fldCharType="begin"/>
      </w:r>
      <w:r w:rsidRPr="0017069C">
        <w:rPr>
          <w:rFonts w:ascii="Times New Roman" w:hAnsi="Times New Roman" w:cs="Times New Roman"/>
          <w:b/>
          <w:sz w:val="24"/>
          <w:szCs w:val="24"/>
          <w:lang w:val="kk-KZ"/>
        </w:rPr>
        <w:instrText>HYPERLINK "mailto:nds_suz@taxsouth.mgd.kz"</w:instrText>
      </w:r>
      <w:r w:rsidR="00CF003E" w:rsidRPr="0017069C">
        <w:rPr>
          <w:rFonts w:ascii="Times New Roman" w:hAnsi="Times New Roman" w:cs="Times New Roman"/>
          <w:b/>
          <w:sz w:val="24"/>
          <w:szCs w:val="24"/>
        </w:rPr>
        <w:fldChar w:fldCharType="separate"/>
      </w:r>
      <w:r w:rsidRPr="0017069C">
        <w:rPr>
          <w:rStyle w:val="a3"/>
          <w:rFonts w:ascii="Times New Roman" w:hAnsi="Times New Roman"/>
          <w:b/>
          <w:sz w:val="24"/>
          <w:szCs w:val="24"/>
          <w:lang w:val="kk-KZ"/>
        </w:rPr>
        <w:t>nds_suz@taxsouth.mgd.kz</w:t>
      </w:r>
      <w:r w:rsidR="00CF003E" w:rsidRPr="0017069C">
        <w:rPr>
          <w:rFonts w:ascii="Times New Roman" w:hAnsi="Times New Roman" w:cs="Times New Roman"/>
          <w:b/>
          <w:sz w:val="24"/>
          <w:szCs w:val="24"/>
        </w:rPr>
        <w:fldChar w:fldCharType="end"/>
      </w:r>
    </w:p>
    <w:p w:rsidR="001C4160" w:rsidRDefault="001C4160" w:rsidP="001C4160">
      <w:pPr>
        <w:spacing w:after="0"/>
        <w:ind w:right="178"/>
        <w:jc w:val="both"/>
        <w:rPr>
          <w:rFonts w:ascii="Times New Roman" w:hAnsi="Times New Roman" w:cs="Times New Roman"/>
          <w:sz w:val="24"/>
          <w:szCs w:val="24"/>
          <w:lang w:val="kk-KZ"/>
        </w:rPr>
      </w:pPr>
      <w:r w:rsidRPr="001C4160">
        <w:rPr>
          <w:rFonts w:ascii="Times New Roman" w:hAnsi="Times New Roman" w:cs="Times New Roman"/>
          <w:sz w:val="24"/>
          <w:szCs w:val="24"/>
          <w:lang w:val="kk-KZ"/>
        </w:rPr>
        <w:t>1. Оңтүстік Қазақстан облысы бойынша Мемлекеттік кірістер департаментінің Созақ ауданы бойынша мемлекеттік кірістер басқармасы салықты әкімшілендіру бөлімінің жетекші маманы, (С-R-5 санаты)  1 бірлік.</w:t>
      </w:r>
    </w:p>
    <w:p w:rsidR="001C4160" w:rsidRPr="001C4160" w:rsidRDefault="001C4160" w:rsidP="001C4160">
      <w:pPr>
        <w:spacing w:after="0"/>
        <w:ind w:right="178"/>
        <w:jc w:val="both"/>
        <w:rPr>
          <w:rFonts w:ascii="Times New Roman" w:hAnsi="Times New Roman" w:cs="Times New Roman"/>
          <w:b/>
          <w:i/>
          <w:sz w:val="24"/>
          <w:szCs w:val="24"/>
          <w:lang w:val="kk-KZ"/>
        </w:rPr>
      </w:pPr>
      <w:r w:rsidRPr="001C4160">
        <w:rPr>
          <w:rFonts w:ascii="Times New Roman" w:hAnsi="Times New Roman" w:cs="Times New Roman"/>
          <w:b/>
          <w:sz w:val="24"/>
          <w:szCs w:val="24"/>
          <w:lang w:val="kk-KZ"/>
        </w:rPr>
        <w:t>Функционалды міндеттері:</w:t>
      </w:r>
      <w:r w:rsidRPr="001C4160">
        <w:rPr>
          <w:rFonts w:ascii="Times New Roman" w:hAnsi="Times New Roman" w:cs="Times New Roman"/>
          <w:sz w:val="24"/>
          <w:szCs w:val="24"/>
          <w:lang w:val="kk-KZ"/>
        </w:rPr>
        <w:t xml:space="preserve"> </w:t>
      </w:r>
      <w:r w:rsidRPr="001C4160">
        <w:rPr>
          <w:rFonts w:ascii="Times New Roman" w:hAnsi="Times New Roman" w:cs="Times New Roman"/>
          <w:sz w:val="24"/>
          <w:szCs w:val="24"/>
          <w:lang w:val="kk-KZ" w:eastAsia="ar-SA"/>
        </w:rPr>
        <w:t xml:space="preserve">Бөлімге жолданған хат. </w:t>
      </w:r>
      <w:r w:rsidRPr="001C4160">
        <w:rPr>
          <w:rFonts w:ascii="Times New Roman" w:hAnsi="Times New Roman" w:cs="Times New Roman"/>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Басшылық тапсырмаларын орындау, мемлекеттік кірістер басқармасының орталықтандырылған тапсырмалардан мәліметтер жинайды.</w:t>
      </w:r>
    </w:p>
    <w:p w:rsidR="001C4160" w:rsidRPr="001C4160" w:rsidRDefault="001C4160" w:rsidP="001C4160">
      <w:pPr>
        <w:pStyle w:val="a5"/>
        <w:jc w:val="both"/>
        <w:rPr>
          <w:b w:val="0"/>
          <w:i w:val="0"/>
          <w:sz w:val="24"/>
          <w:szCs w:val="24"/>
          <w:lang w:val="kk-KZ"/>
        </w:rPr>
      </w:pPr>
      <w:r w:rsidRPr="001C4160">
        <w:rPr>
          <w:i w:val="0"/>
          <w:sz w:val="24"/>
          <w:szCs w:val="24"/>
          <w:lang w:val="kk-KZ"/>
        </w:rPr>
        <w:t xml:space="preserve">Конкурсқа қатысушыларға қойылатын талаптар: </w:t>
      </w:r>
      <w:r w:rsidRPr="001C4160">
        <w:rPr>
          <w:b w:val="0"/>
          <w:i w:val="0"/>
          <w:sz w:val="24"/>
          <w:szCs w:val="24"/>
          <w:lang w:val="kk-KZ"/>
        </w:rPr>
        <w:t xml:space="preserve">Жоғары </w:t>
      </w:r>
      <w:r w:rsidRPr="001C4160">
        <w:rPr>
          <w:b w:val="0"/>
          <w:i w:val="0"/>
          <w:color w:val="000000"/>
          <w:sz w:val="24"/>
          <w:szCs w:val="24"/>
          <w:lang w:val="kk-KZ"/>
        </w:rPr>
        <w:t>немесе орта білімнен кейінгі немесе техникалық және кәсіптік білім. Әлеуметтік ғылымдар, Экономика және бизнес (экономика, менеджмент, есеп және аудит, қаржы, мемлекеттік және жергілікті басқару, әлемдік экономика, маркетинг), құқық (құқықтану)</w:t>
      </w:r>
      <w:r w:rsidRPr="001C4160">
        <w:rPr>
          <w:b w:val="0"/>
          <w:i w:val="0"/>
          <w:sz w:val="24"/>
          <w:szCs w:val="24"/>
          <w:lang w:val="kk-KZ"/>
        </w:rPr>
        <w:t xml:space="preserve">.   </w:t>
      </w:r>
    </w:p>
    <w:p w:rsidR="001C4160" w:rsidRPr="001C4160" w:rsidRDefault="001C4160" w:rsidP="0017069C">
      <w:pPr>
        <w:spacing w:after="0"/>
        <w:rPr>
          <w:rFonts w:ascii="Times New Roman" w:hAnsi="Times New Roman" w:cs="Times New Roman"/>
          <w:b/>
          <w:i/>
          <w:color w:val="000000"/>
          <w:sz w:val="24"/>
          <w:szCs w:val="24"/>
          <w:lang w:val="kk-KZ"/>
        </w:rPr>
      </w:pPr>
      <w:r w:rsidRPr="001C4160">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Мемлекеттік тілді білуі,</w:t>
      </w:r>
    </w:p>
    <w:p w:rsidR="001C4160" w:rsidRPr="001C4160" w:rsidRDefault="001C4160" w:rsidP="001C4160">
      <w:pPr>
        <w:spacing w:after="0"/>
        <w:ind w:right="178"/>
        <w:jc w:val="both"/>
        <w:rPr>
          <w:rFonts w:ascii="Times New Roman" w:hAnsi="Times New Roman" w:cs="Times New Roman"/>
          <w:b/>
          <w:i/>
          <w:sz w:val="24"/>
          <w:szCs w:val="24"/>
          <w:lang w:val="kk-KZ"/>
        </w:rPr>
      </w:pPr>
      <w:r w:rsidRPr="001C4160">
        <w:rPr>
          <w:rFonts w:ascii="Times New Roman" w:hAnsi="Times New Roman" w:cs="Times New Roman"/>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1C4160" w:rsidRPr="001C4160" w:rsidRDefault="001C4160" w:rsidP="001C4160">
      <w:pPr>
        <w:spacing w:after="0"/>
        <w:ind w:right="178"/>
        <w:jc w:val="both"/>
        <w:rPr>
          <w:rFonts w:ascii="Times New Roman" w:hAnsi="Times New Roman" w:cs="Times New Roman"/>
          <w:b/>
          <w:i/>
          <w:sz w:val="24"/>
          <w:szCs w:val="24"/>
          <w:lang w:val="kk-KZ"/>
        </w:rPr>
      </w:pPr>
      <w:r w:rsidRPr="001C4160">
        <w:rPr>
          <w:rFonts w:ascii="Times New Roman" w:hAnsi="Times New Roman" w:cs="Times New Roman"/>
          <w:sz w:val="24"/>
          <w:szCs w:val="24"/>
          <w:lang w:val="kk-KZ"/>
        </w:rPr>
        <w:t xml:space="preserve">      Құжаттар, конкурс өткiзу туралы хабарландыру соңғы жарияланған күннен кейінгі </w:t>
      </w:r>
      <w:r w:rsidRPr="00FF0C19">
        <w:rPr>
          <w:rFonts w:ascii="Times New Roman" w:hAnsi="Times New Roman" w:cs="Times New Roman"/>
          <w:b/>
          <w:sz w:val="24"/>
          <w:szCs w:val="24"/>
          <w:u w:val="single"/>
          <w:lang w:val="kk-KZ"/>
        </w:rPr>
        <w:t>7 жұмыс күні</w:t>
      </w:r>
      <w:r w:rsidRPr="001C4160">
        <w:rPr>
          <w:rFonts w:ascii="Times New Roman" w:hAnsi="Times New Roman" w:cs="Times New Roman"/>
          <w:sz w:val="24"/>
          <w:szCs w:val="24"/>
          <w:lang w:val="kk-KZ"/>
        </w:rPr>
        <w:t xml:space="preserve"> ішінде тапсырылуы тиіс.</w:t>
      </w:r>
    </w:p>
    <w:p w:rsidR="001C4160" w:rsidRPr="001C4160" w:rsidRDefault="001C4160" w:rsidP="001C4160">
      <w:pPr>
        <w:spacing w:after="0"/>
        <w:ind w:right="178"/>
        <w:jc w:val="both"/>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 xml:space="preserve">Жалпы конкурсқа қатысу үшін қажетті құжаттар: </w:t>
      </w:r>
    </w:p>
    <w:p w:rsidR="001C4160" w:rsidRPr="001C4160" w:rsidRDefault="001C4160" w:rsidP="001C4160">
      <w:pPr>
        <w:autoSpaceDE w:val="0"/>
        <w:autoSpaceDN w:val="0"/>
        <w:adjustRightInd w:val="0"/>
        <w:spacing w:after="0"/>
        <w:jc w:val="both"/>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1) осы Қағидалардың 2-қосымшасына сәйкес нысандағы өтініш;</w:t>
      </w:r>
    </w:p>
    <w:p w:rsidR="001C4160" w:rsidRPr="001C4160" w:rsidRDefault="001C4160" w:rsidP="001C4160">
      <w:pPr>
        <w:autoSpaceDE w:val="0"/>
        <w:autoSpaceDN w:val="0"/>
        <w:adjustRightInd w:val="0"/>
        <w:spacing w:after="0"/>
        <w:jc w:val="both"/>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1C4160" w:rsidRPr="001C4160" w:rsidRDefault="001C4160" w:rsidP="001C4160">
      <w:pPr>
        <w:autoSpaceDE w:val="0"/>
        <w:autoSpaceDN w:val="0"/>
        <w:adjustRightInd w:val="0"/>
        <w:spacing w:after="0"/>
        <w:jc w:val="both"/>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w:t>
      </w:r>
    </w:p>
    <w:p w:rsidR="001C4160" w:rsidRPr="001C4160" w:rsidRDefault="001C4160" w:rsidP="001C4160">
      <w:pPr>
        <w:autoSpaceDE w:val="0"/>
        <w:autoSpaceDN w:val="0"/>
        <w:adjustRightInd w:val="0"/>
        <w:spacing w:after="0"/>
        <w:jc w:val="both"/>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кәсіби-консультациялық қорытынды) (немесе нотариалдық куәландырылған көшірмесі);</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 xml:space="preserve">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w:t>
      </w:r>
      <w:r w:rsidRPr="001C4160">
        <w:rPr>
          <w:rFonts w:ascii="Times New Roman" w:hAnsi="Times New Roman" w:cs="Times New Roman"/>
          <w:sz w:val="24"/>
          <w:szCs w:val="24"/>
          <w:lang w:val="kk-KZ"/>
        </w:rPr>
        <w:lastRenderedPageBreak/>
        <w:t>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дейін бір жылдан аспайтын уақытта берілген наркологиялық ұйымнан анықтама</w:t>
      </w:r>
    </w:p>
    <w:p w:rsidR="001C4160" w:rsidRPr="001C4160" w:rsidRDefault="001C4160" w:rsidP="001C4160">
      <w:pPr>
        <w:autoSpaceDE w:val="0"/>
        <w:autoSpaceDN w:val="0"/>
        <w:adjustRightInd w:val="0"/>
        <w:spacing w:after="0"/>
        <w:rPr>
          <w:rFonts w:ascii="Times New Roman" w:hAnsi="Times New Roman" w:cs="Times New Roman"/>
          <w:b/>
          <w:bCs/>
          <w:i/>
          <w:iCs/>
          <w:sz w:val="24"/>
          <w:szCs w:val="24"/>
          <w:lang w:val="kk-KZ"/>
        </w:rPr>
      </w:pPr>
      <w:r w:rsidRPr="001C4160">
        <w:rPr>
          <w:rFonts w:ascii="Times New Roman" w:hAnsi="Times New Roman" w:cs="Times New Roman"/>
          <w:sz w:val="24"/>
          <w:szCs w:val="24"/>
          <w:lang w:val="kk-KZ"/>
        </w:rPr>
        <w:t>(немесе қорытындының нотариалдық куәландырылған көшірмесі).</w:t>
      </w:r>
    </w:p>
    <w:p w:rsidR="001C4160" w:rsidRPr="001C4160" w:rsidRDefault="001C4160" w:rsidP="001C4160">
      <w:pPr>
        <w:autoSpaceDE w:val="0"/>
        <w:autoSpaceDN w:val="0"/>
        <w:adjustRightInd w:val="0"/>
        <w:spacing w:after="0"/>
        <w:jc w:val="both"/>
        <w:rPr>
          <w:rFonts w:ascii="Times New Roman" w:hAnsi="Times New Roman" w:cs="Times New Roman"/>
          <w:b/>
          <w:i/>
          <w:sz w:val="24"/>
          <w:szCs w:val="24"/>
          <w:lang w:val="kk-KZ"/>
        </w:rPr>
      </w:pPr>
      <w:bookmarkStart w:id="2" w:name="z161"/>
      <w:bookmarkStart w:id="3" w:name="z163"/>
      <w:bookmarkEnd w:id="2"/>
      <w:bookmarkEnd w:id="3"/>
      <w:r w:rsidRPr="001C4160">
        <w:rPr>
          <w:rFonts w:ascii="Times New Roman" w:hAnsi="Times New Roman" w:cs="Times New Roman"/>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4160" w:rsidRPr="001C4160" w:rsidRDefault="001C4160" w:rsidP="001C4160">
      <w:pPr>
        <w:tabs>
          <w:tab w:val="left" w:pos="851"/>
        </w:tabs>
        <w:spacing w:after="0"/>
        <w:ind w:firstLine="709"/>
        <w:contextualSpacing/>
        <w:jc w:val="both"/>
        <w:rPr>
          <w:rFonts w:ascii="Times New Roman" w:hAnsi="Times New Roman" w:cs="Times New Roman"/>
          <w:b/>
          <w:i/>
          <w:sz w:val="24"/>
          <w:szCs w:val="24"/>
          <w:lang w:val="kk-KZ"/>
        </w:rPr>
      </w:pPr>
      <w:r w:rsidRPr="001C4160">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1C4160" w:rsidRPr="001C4160" w:rsidRDefault="001C4160" w:rsidP="001C4160">
      <w:pPr>
        <w:spacing w:after="0"/>
        <w:ind w:firstLine="708"/>
        <w:jc w:val="both"/>
        <w:rPr>
          <w:rFonts w:ascii="Times New Roman" w:hAnsi="Times New Roman" w:cs="Times New Roman"/>
          <w:sz w:val="24"/>
          <w:szCs w:val="24"/>
          <w:lang w:val="kk-KZ"/>
        </w:rPr>
      </w:pPr>
      <w:r w:rsidRPr="001C4160">
        <w:rPr>
          <w:rFonts w:ascii="Times New Roman" w:hAnsi="Times New Roman" w:cs="Times New Roman"/>
          <w:sz w:val="24"/>
          <w:szCs w:val="24"/>
          <w:lang w:val="kk-KZ"/>
        </w:rPr>
        <w:t xml:space="preserve">           Жалпы конкурсқа қатысуға ниет білдірген азаматтар құжаттарын қолма-қол тәртіпте, почта арқылы не (</w:t>
      </w:r>
      <w:r w:rsidR="00CF003E">
        <w:fldChar w:fldCharType="begin"/>
      </w:r>
      <w:r w:rsidR="00CF003E" w:rsidRPr="0056241D">
        <w:rPr>
          <w:lang w:val="kk-KZ"/>
        </w:rPr>
        <w:instrText>HYPERLINK "mailto:nds_suz@taxsouth.mgd.kz"</w:instrText>
      </w:r>
      <w:r w:rsidR="00CF003E">
        <w:fldChar w:fldCharType="separate"/>
      </w:r>
      <w:r w:rsidRPr="001C4160">
        <w:rPr>
          <w:rStyle w:val="a3"/>
          <w:rFonts w:ascii="Times New Roman" w:hAnsi="Times New Roman"/>
          <w:sz w:val="24"/>
          <w:szCs w:val="24"/>
          <w:lang w:val="kk-KZ"/>
        </w:rPr>
        <w:t>nds_suz@taxsouth.mgd.kz</w:t>
      </w:r>
      <w:r w:rsidR="00CF003E">
        <w:fldChar w:fldCharType="end"/>
      </w:r>
      <w:r w:rsidRPr="001C4160">
        <w:rPr>
          <w:rFonts w:ascii="Times New Roman" w:hAnsi="Times New Roman" w:cs="Times New Roman"/>
          <w:sz w:val="24"/>
          <w:szCs w:val="24"/>
          <w:lang w:val="kk-KZ"/>
        </w:rPr>
        <w:t>)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1C4160" w:rsidRPr="00FF0C19" w:rsidRDefault="001C4160" w:rsidP="001C4160">
      <w:pPr>
        <w:spacing w:after="0"/>
        <w:ind w:right="178"/>
        <w:jc w:val="both"/>
        <w:rPr>
          <w:rFonts w:ascii="Times New Roman" w:hAnsi="Times New Roman" w:cs="Times New Roman"/>
          <w:b/>
          <w:i/>
          <w:sz w:val="24"/>
          <w:szCs w:val="24"/>
          <w:lang w:val="kk-KZ"/>
        </w:rPr>
      </w:pPr>
      <w:r w:rsidRPr="001C4160">
        <w:rPr>
          <w:rFonts w:ascii="Times New Roman" w:hAnsi="Times New Roman" w:cs="Times New Roman"/>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F0C19">
        <w:rPr>
          <w:rFonts w:ascii="Times New Roman" w:hAnsi="Times New Roman" w:cs="Times New Roman"/>
          <w:b/>
          <w:sz w:val="24"/>
          <w:szCs w:val="24"/>
          <w:u w:val="single"/>
          <w:lang w:val="kk-KZ"/>
        </w:rPr>
        <w:t>үш жұмыс күні</w:t>
      </w:r>
      <w:r w:rsidRPr="001C4160">
        <w:rPr>
          <w:rFonts w:ascii="Times New Roman" w:hAnsi="Times New Roman" w:cs="Times New Roman"/>
          <w:sz w:val="24"/>
          <w:szCs w:val="24"/>
          <w:lang w:val="kk-KZ"/>
        </w:rPr>
        <w:t xml:space="preserve"> ішінде </w:t>
      </w:r>
      <w:r w:rsidRPr="00FF0C19">
        <w:rPr>
          <w:rFonts w:ascii="Times New Roman" w:hAnsi="Times New Roman" w:cs="Times New Roman"/>
          <w:b/>
          <w:sz w:val="24"/>
          <w:szCs w:val="24"/>
          <w:lang w:val="kk-KZ"/>
        </w:rPr>
        <w:t>Созақ ауданы, Шолаққорған ауылы,  Жібек жолы көшесі, 95 үй, Созақ ауданы бойынша Мемлекеттік кірістер басқармасының ғимаратында өтеді.</w:t>
      </w:r>
    </w:p>
    <w:p w:rsidR="001C4160" w:rsidRPr="001C4160" w:rsidRDefault="001C4160" w:rsidP="001C4160">
      <w:pPr>
        <w:spacing w:after="0"/>
        <w:ind w:right="178"/>
        <w:jc w:val="both"/>
        <w:rPr>
          <w:rFonts w:ascii="Times New Roman" w:hAnsi="Times New Roman" w:cs="Times New Roman"/>
          <w:b/>
          <w:i/>
          <w:sz w:val="24"/>
          <w:szCs w:val="24"/>
          <w:lang w:val="kk-KZ"/>
        </w:rPr>
      </w:pPr>
      <w:r w:rsidRPr="001C4160">
        <w:rPr>
          <w:rFonts w:ascii="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1C4160" w:rsidRPr="001C4160" w:rsidRDefault="001C4160" w:rsidP="001C4160">
      <w:pPr>
        <w:spacing w:after="0"/>
        <w:ind w:right="178"/>
        <w:jc w:val="both"/>
        <w:rPr>
          <w:rFonts w:ascii="Times New Roman" w:hAnsi="Times New Roman" w:cs="Times New Roman"/>
          <w:b/>
          <w:i/>
          <w:sz w:val="24"/>
          <w:szCs w:val="24"/>
          <w:lang w:val="kk-KZ"/>
        </w:rPr>
      </w:pPr>
      <w:r w:rsidRPr="001C4160">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жөніндегіуәкілетті органның қызметкерлері қатыса алады.</w:t>
      </w:r>
    </w:p>
    <w:p w:rsidR="001C4160" w:rsidRPr="001C4160" w:rsidRDefault="001C4160" w:rsidP="001C4160">
      <w:pPr>
        <w:spacing w:after="0"/>
        <w:ind w:right="178"/>
        <w:jc w:val="both"/>
        <w:rPr>
          <w:rFonts w:ascii="Times New Roman" w:hAnsi="Times New Roman" w:cs="Times New Roman"/>
          <w:b/>
          <w:i/>
          <w:iCs/>
          <w:sz w:val="24"/>
          <w:szCs w:val="24"/>
          <w:lang w:val="kk-KZ"/>
        </w:rPr>
      </w:pPr>
      <w:r w:rsidRPr="001C4160">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1C4160" w:rsidRPr="001C4160" w:rsidRDefault="001C4160" w:rsidP="001C4160">
      <w:pPr>
        <w:spacing w:after="0"/>
        <w:ind w:right="178"/>
        <w:jc w:val="both"/>
        <w:rPr>
          <w:rFonts w:ascii="Times New Roman" w:hAnsi="Times New Roman" w:cs="Times New Roman"/>
          <w:b/>
          <w:i/>
          <w:sz w:val="24"/>
          <w:szCs w:val="24"/>
          <w:lang w:val="kk-KZ"/>
        </w:rPr>
      </w:pPr>
      <w:r w:rsidRPr="001C4160">
        <w:rPr>
          <w:rFonts w:ascii="Times New Roman" w:hAnsi="Times New Roman" w:cs="Times New Roman"/>
          <w:sz w:val="24"/>
          <w:szCs w:val="24"/>
          <w:lang w:val="kk-KZ"/>
        </w:rPr>
        <w:t>Мемлекеттік органның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C4160" w:rsidRPr="000D2D62" w:rsidRDefault="001C4160" w:rsidP="001C4160">
      <w:pPr>
        <w:spacing w:after="0"/>
        <w:ind w:firstLine="708"/>
        <w:jc w:val="both"/>
        <w:rPr>
          <w:rFonts w:ascii="Times New Roman" w:hAnsi="Times New Roman" w:cs="Times New Roman"/>
          <w:b/>
          <w:sz w:val="24"/>
          <w:szCs w:val="24"/>
          <w:lang w:val="kk-KZ"/>
        </w:rPr>
      </w:pPr>
      <w:r w:rsidRPr="000D2D62">
        <w:rPr>
          <w:rFonts w:ascii="Times New Roman" w:hAnsi="Times New Roman" w:cs="Times New Roman"/>
          <w:b/>
          <w:sz w:val="24"/>
          <w:szCs w:val="24"/>
          <w:lang w:val="kk-KZ"/>
        </w:rPr>
        <w:t xml:space="preserve">Құжаттарды қабылдау Оңтүстік Қазақстан облысы бойынша Мемлекеттік кірістер департаментінің Созақ ауданы бойынша Мемлекеттік кірістер басқармасы РММ индекс 161000, Созақ ауданы, Шолаққорған ауылы, Жібек жолы көшесі, 95 үй, анықтама телефоны: 8(72546) 4-23-37, факс: 8(72546) 4-15-42, электронды мекенжайы: </w:t>
      </w:r>
      <w:r w:rsidR="00CF003E" w:rsidRPr="000D2D62">
        <w:rPr>
          <w:rFonts w:ascii="Times New Roman" w:hAnsi="Times New Roman" w:cs="Times New Roman"/>
          <w:b/>
          <w:sz w:val="24"/>
          <w:szCs w:val="24"/>
        </w:rPr>
        <w:fldChar w:fldCharType="begin"/>
      </w:r>
      <w:r w:rsidRPr="000D2D62">
        <w:rPr>
          <w:rFonts w:ascii="Times New Roman" w:hAnsi="Times New Roman" w:cs="Times New Roman"/>
          <w:b/>
          <w:sz w:val="24"/>
          <w:szCs w:val="24"/>
          <w:lang w:val="kk-KZ"/>
        </w:rPr>
        <w:instrText>HYPERLINK "mailto:nds_suz@taxsouth.mgd.kz"</w:instrText>
      </w:r>
      <w:r w:rsidR="00CF003E" w:rsidRPr="000D2D62">
        <w:rPr>
          <w:rFonts w:ascii="Times New Roman" w:hAnsi="Times New Roman" w:cs="Times New Roman"/>
          <w:b/>
          <w:sz w:val="24"/>
          <w:szCs w:val="24"/>
        </w:rPr>
        <w:fldChar w:fldCharType="separate"/>
      </w:r>
      <w:r w:rsidRPr="000D2D62">
        <w:rPr>
          <w:rStyle w:val="a3"/>
          <w:rFonts w:ascii="Times New Roman" w:hAnsi="Times New Roman"/>
          <w:b/>
          <w:sz w:val="24"/>
          <w:szCs w:val="24"/>
          <w:lang w:val="kk-KZ"/>
        </w:rPr>
        <w:t>nds_suz@taxsouth.mgd.kz</w:t>
      </w:r>
      <w:r w:rsidR="00CF003E" w:rsidRPr="000D2D62">
        <w:rPr>
          <w:rFonts w:ascii="Times New Roman" w:hAnsi="Times New Roman" w:cs="Times New Roman"/>
          <w:b/>
          <w:sz w:val="24"/>
          <w:szCs w:val="24"/>
        </w:rPr>
        <w:fldChar w:fldCharType="end"/>
      </w:r>
      <w:r w:rsidRPr="000D2D62">
        <w:rPr>
          <w:rFonts w:ascii="Times New Roman" w:hAnsi="Times New Roman" w:cs="Times New Roman"/>
          <w:b/>
          <w:sz w:val="24"/>
          <w:szCs w:val="24"/>
          <w:lang w:val="kk-KZ"/>
        </w:rPr>
        <w:t xml:space="preserve"> жүзеге асырылады.</w:t>
      </w:r>
    </w:p>
    <w:p w:rsidR="001C4160" w:rsidRPr="001C4160" w:rsidRDefault="001C4160" w:rsidP="001C4160">
      <w:pPr>
        <w:pStyle w:val="a7"/>
        <w:spacing w:after="0"/>
        <w:rPr>
          <w:lang w:val="kk-KZ"/>
        </w:rPr>
      </w:pPr>
    </w:p>
    <w:p w:rsidR="00FE0CBD" w:rsidRPr="00FE0CBD" w:rsidRDefault="00FE0CBD" w:rsidP="00FE0CBD">
      <w:pPr>
        <w:pStyle w:val="a7"/>
        <w:jc w:val="right"/>
        <w:rPr>
          <w:lang w:val="kk-KZ"/>
        </w:rPr>
      </w:pPr>
      <w:r w:rsidRPr="00FE0CBD">
        <w:rPr>
          <w:lang w:val="kk-KZ"/>
        </w:rPr>
        <w:t xml:space="preserve">«Б» корпусының мемлекеттік </w:t>
      </w:r>
      <w:r w:rsidRPr="00FE0CBD">
        <w:rPr>
          <w:lang w:val="kk-KZ"/>
        </w:rPr>
        <w:br/>
        <w:t xml:space="preserve">әкімшілік лауазымына    </w:t>
      </w:r>
      <w:r w:rsidRPr="00FE0CBD">
        <w:rPr>
          <w:lang w:val="kk-KZ"/>
        </w:rPr>
        <w:br/>
        <w:t xml:space="preserve">орналасуға конкурс өткізу </w:t>
      </w:r>
      <w:r w:rsidRPr="00FE0CBD">
        <w:rPr>
          <w:lang w:val="kk-KZ"/>
        </w:rPr>
        <w:br/>
        <w:t xml:space="preserve">қағидаларына 2-қосымша  </w:t>
      </w:r>
    </w:p>
    <w:p w:rsidR="002B7916" w:rsidRDefault="00FE0CBD" w:rsidP="00FE0CBD">
      <w:pPr>
        <w:pStyle w:val="a7"/>
        <w:jc w:val="right"/>
        <w:rPr>
          <w:lang w:val="kk-KZ"/>
        </w:rPr>
      </w:pPr>
      <w:r w:rsidRPr="00FE0CBD">
        <w:rPr>
          <w:lang w:val="kk-KZ"/>
        </w:rPr>
        <w:t>___________________________</w:t>
      </w:r>
    </w:p>
    <w:p w:rsidR="002B7916" w:rsidRDefault="002B7916" w:rsidP="002B7916">
      <w:pPr>
        <w:pStyle w:val="a7"/>
        <w:spacing w:after="0"/>
        <w:jc w:val="right"/>
        <w:rPr>
          <w:lang w:val="kk-KZ"/>
        </w:rPr>
      </w:pPr>
      <w:r>
        <w:rPr>
          <w:lang w:val="kk-KZ"/>
        </w:rPr>
        <w:t>___________________________</w:t>
      </w:r>
    </w:p>
    <w:p w:rsidR="00FE0CBD" w:rsidRPr="00FE0CBD" w:rsidRDefault="009F0D02" w:rsidP="009F0D02">
      <w:pPr>
        <w:pStyle w:val="a7"/>
        <w:spacing w:after="0"/>
        <w:jc w:val="center"/>
        <w:rPr>
          <w:lang w:val="kk-KZ"/>
        </w:rPr>
      </w:pPr>
      <w:r>
        <w:rPr>
          <w:lang w:val="kk-KZ"/>
        </w:rPr>
        <w:t xml:space="preserve">                                                                                                                  </w:t>
      </w:r>
      <w:r w:rsidR="00FE0CBD" w:rsidRPr="00FE0CBD">
        <w:rPr>
          <w:lang w:val="kk-KZ"/>
        </w:rPr>
        <w:t xml:space="preserve">(мемлекеттік орган)   </w:t>
      </w:r>
    </w:p>
    <w:p w:rsidR="00FE0CBD" w:rsidRPr="00FE0CBD" w:rsidRDefault="00FE0CBD" w:rsidP="002B7916">
      <w:pPr>
        <w:pStyle w:val="a7"/>
        <w:spacing w:after="0"/>
        <w:jc w:val="center"/>
        <w:rPr>
          <w:lang w:val="kk-KZ"/>
        </w:rPr>
      </w:pPr>
      <w:r w:rsidRPr="00FE0CBD">
        <w:rPr>
          <w:lang w:val="kk-KZ"/>
        </w:rPr>
        <w:t>ӨТІНІШ</w:t>
      </w:r>
    </w:p>
    <w:p w:rsidR="00FE0CBD" w:rsidRPr="00FE0CBD" w:rsidRDefault="00FE0CBD" w:rsidP="00FE0CBD">
      <w:pPr>
        <w:autoSpaceDE w:val="0"/>
        <w:autoSpaceDN w:val="0"/>
        <w:adjustRightInd w:val="0"/>
        <w:jc w:val="both"/>
        <w:rPr>
          <w:rFonts w:ascii="Times New Roman" w:hAnsi="Times New Roman" w:cs="Times New Roman"/>
          <w:b/>
          <w:bCs/>
          <w:i/>
          <w:iCs/>
          <w:lang w:val="kk-KZ"/>
        </w:rPr>
      </w:pPr>
      <w:r w:rsidRPr="00FE0CBD">
        <w:rPr>
          <w:rFonts w:ascii="Times New Roman" w:hAnsi="Times New Roman" w:cs="Times New Roman"/>
          <w:lang w:val="kk-KZ"/>
        </w:rPr>
        <w:t xml:space="preserve">    </w:t>
      </w:r>
      <w:r>
        <w:rPr>
          <w:rFonts w:ascii="Times New Roman" w:hAnsi="Times New Roman" w:cs="Times New Roman"/>
          <w:lang w:val="kk-KZ"/>
        </w:rPr>
        <w:tab/>
      </w:r>
      <w:r w:rsidRPr="00FE0CBD">
        <w:rPr>
          <w:rFonts w:ascii="Times New Roman" w:hAnsi="Times New Roman" w:cs="Times New Roman"/>
          <w:lang w:val="kk-KZ"/>
        </w:rPr>
        <w:t>Мені________________________________________________________________</w:t>
      </w:r>
      <w:r>
        <w:rPr>
          <w:rFonts w:ascii="Times New Roman" w:hAnsi="Times New Roman" w:cs="Times New Roman"/>
          <w:lang w:val="kk-KZ"/>
        </w:rPr>
        <w:t>__________________</w:t>
      </w:r>
    </w:p>
    <w:p w:rsidR="00FE0CBD" w:rsidRPr="00FE0CBD" w:rsidRDefault="00FE0CBD" w:rsidP="00FE0CBD">
      <w:pPr>
        <w:autoSpaceDE w:val="0"/>
        <w:autoSpaceDN w:val="0"/>
        <w:adjustRightInd w:val="0"/>
        <w:ind w:firstLine="708"/>
        <w:jc w:val="both"/>
        <w:rPr>
          <w:rFonts w:ascii="Times New Roman" w:hAnsi="Times New Roman" w:cs="Times New Roman"/>
          <w:b/>
          <w:bCs/>
          <w:i/>
          <w:iCs/>
          <w:lang w:val="kk-KZ"/>
        </w:rPr>
      </w:pPr>
      <w:r w:rsidRPr="00FE0CBD">
        <w:rPr>
          <w:rFonts w:ascii="Times New Roman" w:hAnsi="Times New Roman" w:cs="Times New Roman"/>
          <w:lang w:val="kk-KZ"/>
        </w:rPr>
        <w:t>____________________________________________________________________</w:t>
      </w:r>
      <w:r>
        <w:rPr>
          <w:rFonts w:ascii="Times New Roman" w:hAnsi="Times New Roman" w:cs="Times New Roman"/>
          <w:lang w:val="kk-KZ"/>
        </w:rPr>
        <w:t>__________________</w:t>
      </w:r>
    </w:p>
    <w:p w:rsidR="00FE0CBD" w:rsidRDefault="00FE0CBD" w:rsidP="00FE0CBD">
      <w:pPr>
        <w:autoSpaceDE w:val="0"/>
        <w:autoSpaceDN w:val="0"/>
        <w:adjustRightInd w:val="0"/>
        <w:ind w:firstLine="708"/>
        <w:jc w:val="both"/>
        <w:rPr>
          <w:rFonts w:ascii="Times New Roman" w:hAnsi="Times New Roman" w:cs="Times New Roman"/>
          <w:lang w:val="kk-KZ"/>
        </w:rPr>
      </w:pPr>
      <w:r w:rsidRPr="00FE0CBD">
        <w:rPr>
          <w:rFonts w:ascii="Times New Roman" w:hAnsi="Times New Roman" w:cs="Times New Roman"/>
          <w:lang w:val="kk-KZ"/>
        </w:rPr>
        <w:t>_______________________</w:t>
      </w:r>
      <w:r>
        <w:rPr>
          <w:rFonts w:ascii="Times New Roman" w:hAnsi="Times New Roman" w:cs="Times New Roman"/>
          <w:lang w:val="kk-KZ"/>
        </w:rPr>
        <w:t>___________________________</w:t>
      </w:r>
      <w:r w:rsidRPr="00FE0CBD">
        <w:rPr>
          <w:rFonts w:ascii="Times New Roman" w:hAnsi="Times New Roman" w:cs="Times New Roman"/>
          <w:lang w:val="kk-KZ"/>
        </w:rPr>
        <w:t xml:space="preserve"> </w:t>
      </w:r>
      <w:r>
        <w:rPr>
          <w:rFonts w:ascii="Times New Roman" w:hAnsi="Times New Roman" w:cs="Times New Roman"/>
          <w:lang w:val="kk-KZ"/>
        </w:rPr>
        <w:t>____________________________________</w:t>
      </w:r>
    </w:p>
    <w:p w:rsidR="00FE0CBD" w:rsidRPr="00FE0CBD" w:rsidRDefault="00FE0CBD" w:rsidP="00FA580F">
      <w:pPr>
        <w:autoSpaceDE w:val="0"/>
        <w:autoSpaceDN w:val="0"/>
        <w:adjustRightInd w:val="0"/>
        <w:spacing w:after="0"/>
        <w:ind w:firstLine="708"/>
        <w:jc w:val="both"/>
        <w:rPr>
          <w:rFonts w:ascii="Times New Roman" w:hAnsi="Times New Roman" w:cs="Times New Roman"/>
          <w:b/>
          <w:bCs/>
          <w:i/>
          <w:iCs/>
          <w:lang w:val="kk-KZ"/>
        </w:rPr>
      </w:pPr>
      <w:r w:rsidRPr="00FE0CBD">
        <w:rPr>
          <w:rFonts w:ascii="Times New Roman" w:hAnsi="Times New Roman" w:cs="Times New Roman"/>
          <w:lang w:val="kk-KZ"/>
        </w:rPr>
        <w:t>бос мемлекеттік әкімшілік лауазымына орналасу</w:t>
      </w:r>
    </w:p>
    <w:p w:rsidR="00FE0CBD" w:rsidRPr="00FE0CBD" w:rsidRDefault="00FE0CBD" w:rsidP="00FA580F">
      <w:pPr>
        <w:autoSpaceDE w:val="0"/>
        <w:autoSpaceDN w:val="0"/>
        <w:adjustRightInd w:val="0"/>
        <w:spacing w:after="0"/>
        <w:ind w:firstLine="708"/>
        <w:jc w:val="both"/>
        <w:rPr>
          <w:rFonts w:ascii="Times New Roman" w:hAnsi="Times New Roman" w:cs="Times New Roman"/>
          <w:b/>
          <w:bCs/>
          <w:i/>
          <w:iCs/>
          <w:lang w:val="kk-KZ"/>
        </w:rPr>
      </w:pPr>
      <w:r w:rsidRPr="00FE0CBD">
        <w:rPr>
          <w:rFonts w:ascii="Times New Roman" w:hAnsi="Times New Roman" w:cs="Times New Roman"/>
          <w:lang w:val="kk-KZ"/>
        </w:rPr>
        <w:t>конкурсына қатысуға жіберуіңізді сұраймын.</w:t>
      </w:r>
    </w:p>
    <w:p w:rsidR="00FE0CBD" w:rsidRPr="00FE0CBD" w:rsidRDefault="00FE0CBD" w:rsidP="00FA580F">
      <w:pPr>
        <w:autoSpaceDE w:val="0"/>
        <w:autoSpaceDN w:val="0"/>
        <w:adjustRightInd w:val="0"/>
        <w:spacing w:after="0"/>
        <w:jc w:val="both"/>
        <w:rPr>
          <w:rFonts w:ascii="Times New Roman" w:hAnsi="Times New Roman" w:cs="Times New Roman"/>
          <w:b/>
          <w:bCs/>
          <w:i/>
          <w:iCs/>
          <w:lang w:val="kk-KZ"/>
        </w:rPr>
      </w:pPr>
    </w:p>
    <w:p w:rsidR="00FE0CBD" w:rsidRPr="00FE0CBD" w:rsidRDefault="00FE0CBD" w:rsidP="00FA580F">
      <w:pPr>
        <w:autoSpaceDE w:val="0"/>
        <w:autoSpaceDN w:val="0"/>
        <w:adjustRightInd w:val="0"/>
        <w:spacing w:after="0"/>
        <w:jc w:val="both"/>
        <w:rPr>
          <w:rFonts w:ascii="Times New Roman" w:hAnsi="Times New Roman" w:cs="Times New Roman"/>
          <w:b/>
          <w:bCs/>
          <w:i/>
          <w:iCs/>
          <w:lang w:val="kk-KZ"/>
        </w:rPr>
      </w:pPr>
      <w:r w:rsidRPr="00FE0CBD">
        <w:rPr>
          <w:rFonts w:ascii="Times New Roman" w:hAnsi="Times New Roman" w:cs="Times New Roman"/>
          <w:lang w:val="kk-KZ"/>
        </w:rPr>
        <w:t xml:space="preserve">   </w:t>
      </w:r>
      <w:r w:rsidR="00850582">
        <w:rPr>
          <w:rFonts w:ascii="Times New Roman" w:hAnsi="Times New Roman" w:cs="Times New Roman"/>
          <w:lang w:val="kk-KZ"/>
        </w:rPr>
        <w:tab/>
      </w:r>
      <w:r w:rsidRPr="00FE0CBD">
        <w:rPr>
          <w:rFonts w:ascii="Times New Roman" w:hAnsi="Times New Roman" w:cs="Times New Roman"/>
          <w:lang w:val="kk-KZ"/>
        </w:rPr>
        <w:t xml:space="preserve"> «Б» корпусының мемлекеттік әкімшілік лауазымына орналасуға конкурс</w:t>
      </w:r>
    </w:p>
    <w:p w:rsidR="00FE0CBD" w:rsidRPr="00FE0CBD" w:rsidRDefault="00FE0CBD" w:rsidP="00FA580F">
      <w:pPr>
        <w:autoSpaceDE w:val="0"/>
        <w:autoSpaceDN w:val="0"/>
        <w:adjustRightInd w:val="0"/>
        <w:spacing w:after="0"/>
        <w:ind w:firstLine="708"/>
        <w:jc w:val="both"/>
        <w:rPr>
          <w:rFonts w:ascii="Times New Roman" w:hAnsi="Times New Roman" w:cs="Times New Roman"/>
          <w:b/>
          <w:bCs/>
          <w:i/>
          <w:iCs/>
          <w:lang w:val="kk-KZ"/>
        </w:rPr>
      </w:pPr>
      <w:r w:rsidRPr="00FE0CBD">
        <w:rPr>
          <w:rFonts w:ascii="Times New Roman" w:hAnsi="Times New Roman" w:cs="Times New Roman"/>
          <w:lang w:val="kk-KZ"/>
        </w:rPr>
        <w:t>өткізу қағидаларының негізгі талаптарымен таныстым, олармен келісемін және</w:t>
      </w:r>
    </w:p>
    <w:p w:rsidR="00FE0CBD" w:rsidRPr="00FE0CBD" w:rsidRDefault="00FE0CBD" w:rsidP="00FA580F">
      <w:pPr>
        <w:autoSpaceDE w:val="0"/>
        <w:autoSpaceDN w:val="0"/>
        <w:adjustRightInd w:val="0"/>
        <w:spacing w:after="0"/>
        <w:ind w:firstLine="708"/>
        <w:jc w:val="both"/>
        <w:rPr>
          <w:rFonts w:ascii="Times New Roman" w:hAnsi="Times New Roman" w:cs="Times New Roman"/>
          <w:b/>
          <w:bCs/>
          <w:i/>
          <w:iCs/>
          <w:lang w:val="kk-KZ"/>
        </w:rPr>
      </w:pPr>
      <w:r w:rsidRPr="00FE0CBD">
        <w:rPr>
          <w:rFonts w:ascii="Times New Roman" w:hAnsi="Times New Roman" w:cs="Times New Roman"/>
          <w:lang w:val="kk-KZ"/>
        </w:rPr>
        <w:t>орындауға міндеттеме аламын.</w:t>
      </w:r>
    </w:p>
    <w:p w:rsidR="00FE0CBD" w:rsidRPr="00FE0CBD" w:rsidRDefault="00FE0CBD" w:rsidP="00FA580F">
      <w:pPr>
        <w:autoSpaceDE w:val="0"/>
        <w:autoSpaceDN w:val="0"/>
        <w:adjustRightInd w:val="0"/>
        <w:spacing w:after="0"/>
        <w:ind w:firstLine="708"/>
        <w:jc w:val="both"/>
        <w:rPr>
          <w:rFonts w:ascii="Times New Roman" w:hAnsi="Times New Roman" w:cs="Times New Roman"/>
          <w:b/>
          <w:bCs/>
          <w:i/>
          <w:iCs/>
          <w:lang w:val="kk-KZ"/>
        </w:rPr>
      </w:pPr>
      <w:r w:rsidRPr="00FE0CBD">
        <w:rPr>
          <w:rFonts w:ascii="Times New Roman" w:hAnsi="Times New Roman" w:cs="Times New Roman"/>
          <w:lang w:val="kk-KZ"/>
        </w:rPr>
        <w:t>Ұсынылып отырған құжаттарымның дәйектілігіне жауап беремін.</w:t>
      </w:r>
    </w:p>
    <w:p w:rsidR="00FE0CBD" w:rsidRPr="00FE0CBD" w:rsidRDefault="00FE0CBD" w:rsidP="00FA580F">
      <w:pPr>
        <w:spacing w:before="100" w:beforeAutospacing="1" w:after="0"/>
        <w:ind w:firstLine="708"/>
        <w:jc w:val="both"/>
        <w:rPr>
          <w:rFonts w:ascii="Times New Roman" w:hAnsi="Times New Roman" w:cs="Times New Roman"/>
          <w:b/>
          <w:bCs/>
          <w:i/>
          <w:iCs/>
          <w:lang w:val="kk-KZ"/>
        </w:rPr>
      </w:pPr>
      <w:r w:rsidRPr="00FE0CBD">
        <w:rPr>
          <w:rFonts w:ascii="Times New Roman" w:hAnsi="Times New Roman" w:cs="Times New Roman"/>
          <w:lang w:val="kk-KZ"/>
        </w:rPr>
        <w:t>Қоса берілген құжаттар:</w:t>
      </w:r>
    </w:p>
    <w:p w:rsidR="00FE0CBD" w:rsidRPr="00FE0CBD" w:rsidRDefault="00FE0CBD" w:rsidP="00FA580F">
      <w:pPr>
        <w:spacing w:before="100" w:beforeAutospacing="1" w:after="0"/>
        <w:ind w:left="708"/>
        <w:jc w:val="both"/>
        <w:rPr>
          <w:rFonts w:ascii="Times New Roman" w:hAnsi="Times New Roman" w:cs="Times New Roman"/>
          <w:b/>
          <w:bCs/>
          <w:i/>
          <w:iCs/>
          <w:lang w:val="kk-KZ"/>
        </w:rPr>
      </w:pPr>
      <w:r w:rsidRPr="00FE0CBD">
        <w:rPr>
          <w:rFonts w:ascii="Times New Roman" w:hAnsi="Times New Roman" w:cs="Times New Roman"/>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0582">
        <w:rPr>
          <w:rFonts w:ascii="Times New Roman" w:hAnsi="Times New Roman" w:cs="Times New Roman"/>
          <w:lang w:val="kk-KZ"/>
        </w:rPr>
        <w:t>____________________________________________________________</w:t>
      </w:r>
    </w:p>
    <w:p w:rsidR="00FE0CBD" w:rsidRPr="00FE0CBD" w:rsidRDefault="00FE0CBD" w:rsidP="00850582">
      <w:pPr>
        <w:spacing w:before="100" w:beforeAutospacing="1" w:after="100" w:afterAutospacing="1"/>
        <w:ind w:firstLine="708"/>
        <w:jc w:val="both"/>
        <w:rPr>
          <w:rFonts w:ascii="Times New Roman" w:hAnsi="Times New Roman" w:cs="Times New Roman"/>
          <w:b/>
          <w:i/>
          <w:lang w:val="kk-KZ"/>
        </w:rPr>
      </w:pPr>
      <w:r w:rsidRPr="00FE0CBD">
        <w:rPr>
          <w:rFonts w:ascii="Times New Roman" w:hAnsi="Times New Roman" w:cs="Times New Roman"/>
          <w:lang w:val="kk-KZ"/>
        </w:rPr>
        <w:t>__________                                         ____________________________________</w:t>
      </w:r>
      <w:r w:rsidRPr="00FE0CBD">
        <w:rPr>
          <w:rFonts w:ascii="Times New Roman" w:hAnsi="Times New Roman" w:cs="Times New Roman"/>
          <w:lang w:val="kk-KZ"/>
        </w:rPr>
        <w:br/>
        <w:t> </w:t>
      </w:r>
      <w:r w:rsidR="00850582">
        <w:rPr>
          <w:rFonts w:ascii="Times New Roman" w:hAnsi="Times New Roman" w:cs="Times New Roman"/>
          <w:lang w:val="kk-KZ"/>
        </w:rPr>
        <w:tab/>
      </w:r>
      <w:r w:rsidRPr="00FE0CBD">
        <w:rPr>
          <w:rFonts w:ascii="Times New Roman" w:hAnsi="Times New Roman" w:cs="Times New Roman"/>
          <w:lang w:val="kk-KZ"/>
        </w:rPr>
        <w:t xml:space="preserve">  (қолы)                                                            </w:t>
      </w:r>
      <w:r w:rsidR="00850582">
        <w:rPr>
          <w:rFonts w:ascii="Times New Roman" w:hAnsi="Times New Roman" w:cs="Times New Roman"/>
          <w:lang w:val="kk-KZ"/>
        </w:rPr>
        <w:tab/>
      </w:r>
      <w:r w:rsidR="00850582">
        <w:rPr>
          <w:rFonts w:ascii="Times New Roman" w:hAnsi="Times New Roman" w:cs="Times New Roman"/>
          <w:lang w:val="kk-KZ"/>
        </w:rPr>
        <w:tab/>
      </w:r>
      <w:r w:rsidR="00850582">
        <w:rPr>
          <w:rFonts w:ascii="Times New Roman" w:hAnsi="Times New Roman" w:cs="Times New Roman"/>
          <w:lang w:val="kk-KZ"/>
        </w:rPr>
        <w:tab/>
      </w:r>
      <w:r w:rsidR="00850582">
        <w:rPr>
          <w:rFonts w:ascii="Times New Roman" w:hAnsi="Times New Roman" w:cs="Times New Roman"/>
          <w:lang w:val="kk-KZ"/>
        </w:rPr>
        <w:tab/>
      </w:r>
      <w:r w:rsidRPr="00FE0CBD">
        <w:rPr>
          <w:rFonts w:ascii="Times New Roman" w:hAnsi="Times New Roman" w:cs="Times New Roman"/>
          <w:lang w:val="kk-KZ"/>
        </w:rPr>
        <w:t xml:space="preserve"> (Т.А.Ә. (болған жағдайда)</w:t>
      </w:r>
    </w:p>
    <w:p w:rsidR="00FE0CBD" w:rsidRPr="00FE0CBD" w:rsidRDefault="00FE0CBD" w:rsidP="00850582">
      <w:pPr>
        <w:spacing w:before="100" w:beforeAutospacing="1" w:after="100" w:afterAutospacing="1"/>
        <w:ind w:firstLine="708"/>
        <w:jc w:val="both"/>
        <w:rPr>
          <w:rFonts w:ascii="Times New Roman" w:hAnsi="Times New Roman" w:cs="Times New Roman"/>
          <w:b/>
          <w:i/>
          <w:lang w:val="kk-KZ"/>
        </w:rPr>
      </w:pPr>
      <w:r w:rsidRPr="00FE0CBD">
        <w:rPr>
          <w:rFonts w:ascii="Times New Roman" w:hAnsi="Times New Roman" w:cs="Times New Roman"/>
          <w:lang w:val="kk-KZ"/>
        </w:rPr>
        <w:t>«____»_______________ 2017 ж.</w:t>
      </w:r>
    </w:p>
    <w:p w:rsidR="00CF003E" w:rsidRDefault="00CF003E" w:rsidP="00FE0CBD">
      <w:pPr>
        <w:spacing w:after="0"/>
        <w:jc w:val="both"/>
        <w:rPr>
          <w:rFonts w:ascii="Times New Roman" w:hAnsi="Times New Roman" w:cs="Times New Roman"/>
          <w:lang w:val="kk-KZ"/>
        </w:rPr>
      </w:pPr>
    </w:p>
    <w:p w:rsidR="005525A2" w:rsidRDefault="005525A2" w:rsidP="00FE0CBD">
      <w:pPr>
        <w:spacing w:after="0"/>
        <w:jc w:val="both"/>
        <w:rPr>
          <w:rFonts w:ascii="Times New Roman" w:hAnsi="Times New Roman" w:cs="Times New Roman"/>
          <w:lang w:val="kk-KZ"/>
        </w:rPr>
      </w:pPr>
    </w:p>
    <w:p w:rsidR="005525A2" w:rsidRDefault="005525A2" w:rsidP="00FE0CBD">
      <w:pPr>
        <w:spacing w:after="0"/>
        <w:jc w:val="both"/>
        <w:rPr>
          <w:rFonts w:ascii="Times New Roman" w:hAnsi="Times New Roman" w:cs="Times New Roman"/>
          <w:lang w:val="kk-KZ"/>
        </w:rPr>
      </w:pPr>
    </w:p>
    <w:p w:rsidR="005525A2" w:rsidRDefault="005525A2" w:rsidP="00FE0CBD">
      <w:pPr>
        <w:spacing w:after="0"/>
        <w:jc w:val="both"/>
        <w:rPr>
          <w:rFonts w:ascii="Times New Roman" w:hAnsi="Times New Roman" w:cs="Times New Roman"/>
          <w:lang w:val="kk-KZ"/>
        </w:rPr>
      </w:pPr>
    </w:p>
    <w:p w:rsidR="005525A2" w:rsidRDefault="005525A2" w:rsidP="00FE0CBD">
      <w:pPr>
        <w:spacing w:after="0"/>
        <w:jc w:val="both"/>
        <w:rPr>
          <w:rFonts w:ascii="Times New Roman" w:hAnsi="Times New Roman" w:cs="Times New Roman"/>
          <w:lang w:val="kk-KZ"/>
        </w:rPr>
      </w:pPr>
    </w:p>
    <w:p w:rsidR="005525A2" w:rsidRDefault="005525A2" w:rsidP="00FE0CBD">
      <w:pPr>
        <w:spacing w:after="0"/>
        <w:jc w:val="both"/>
        <w:rPr>
          <w:rFonts w:ascii="Times New Roman" w:hAnsi="Times New Roman" w:cs="Times New Roman"/>
          <w:lang w:val="kk-KZ"/>
        </w:rPr>
      </w:pPr>
    </w:p>
    <w:p w:rsidR="005525A2" w:rsidRPr="005525A2" w:rsidRDefault="005525A2" w:rsidP="005525A2">
      <w:pPr>
        <w:spacing w:before="100" w:beforeAutospacing="1" w:after="100" w:afterAutospacing="1"/>
        <w:jc w:val="right"/>
        <w:rPr>
          <w:rFonts w:ascii="Times New Roman" w:hAnsi="Times New Roman" w:cs="Times New Roman"/>
          <w:b/>
          <w:i/>
          <w:lang w:val="kk-KZ"/>
        </w:rPr>
      </w:pPr>
      <w:r w:rsidRPr="005525A2">
        <w:rPr>
          <w:rFonts w:ascii="Times New Roman" w:hAnsi="Times New Roman" w:cs="Times New Roman"/>
          <w:lang w:val="kk-KZ"/>
        </w:rPr>
        <w:t xml:space="preserve">Б» корпусының мемлекеттік </w:t>
      </w:r>
      <w:r w:rsidRPr="005525A2">
        <w:rPr>
          <w:rFonts w:ascii="Times New Roman" w:hAnsi="Times New Roman" w:cs="Times New Roman"/>
          <w:lang w:val="kk-KZ"/>
        </w:rPr>
        <w:br/>
        <w:t xml:space="preserve">әкімшілік лауазымына    </w:t>
      </w:r>
      <w:r w:rsidRPr="005525A2">
        <w:rPr>
          <w:rFonts w:ascii="Times New Roman" w:hAnsi="Times New Roman" w:cs="Times New Roman"/>
          <w:lang w:val="kk-KZ"/>
        </w:rPr>
        <w:br/>
        <w:t xml:space="preserve">орналасуға конкурс өткізу </w:t>
      </w:r>
      <w:r w:rsidRPr="005525A2">
        <w:rPr>
          <w:rFonts w:ascii="Times New Roman" w:hAnsi="Times New Roman" w:cs="Times New Roman"/>
          <w:lang w:val="kk-KZ"/>
        </w:rPr>
        <w:br/>
        <w:t xml:space="preserve">қағидаларына 3-қосымша  </w:t>
      </w:r>
    </w:p>
    <w:p w:rsidR="005525A2" w:rsidRPr="005525A2" w:rsidRDefault="005525A2" w:rsidP="005525A2">
      <w:pPr>
        <w:spacing w:before="100" w:beforeAutospacing="1" w:after="100" w:afterAutospacing="1"/>
        <w:jc w:val="right"/>
        <w:rPr>
          <w:rFonts w:ascii="Times New Roman" w:hAnsi="Times New Roman" w:cs="Times New Roman"/>
          <w:b/>
          <w:i/>
          <w:lang w:val="kk-KZ"/>
        </w:rPr>
      </w:pPr>
    </w:p>
    <w:tbl>
      <w:tblPr>
        <w:tblW w:w="1757" w:type="dxa"/>
        <w:tblCellSpacing w:w="15" w:type="dxa"/>
        <w:tblCellMar>
          <w:top w:w="15" w:type="dxa"/>
          <w:left w:w="15" w:type="dxa"/>
          <w:bottom w:w="15" w:type="dxa"/>
          <w:right w:w="15" w:type="dxa"/>
        </w:tblCellMar>
        <w:tblLook w:val="04A0"/>
      </w:tblPr>
      <w:tblGrid>
        <w:gridCol w:w="1757"/>
      </w:tblGrid>
      <w:tr w:rsidR="005525A2" w:rsidRPr="0056241D" w:rsidTr="005D7CF7">
        <w:trPr>
          <w:trHeight w:val="977"/>
          <w:tblCellSpacing w:w="15" w:type="dxa"/>
        </w:trPr>
        <w:tc>
          <w:tcPr>
            <w:tcW w:w="1697" w:type="dxa"/>
            <w:vAlign w:val="center"/>
            <w:hideMark/>
          </w:tcPr>
          <w:p w:rsidR="005525A2" w:rsidRPr="005525A2" w:rsidRDefault="005525A2" w:rsidP="005D7CF7">
            <w:pPr>
              <w:spacing w:before="100" w:beforeAutospacing="1" w:after="100" w:afterAutospacing="1"/>
              <w:jc w:val="both"/>
              <w:rPr>
                <w:rFonts w:ascii="Times New Roman" w:hAnsi="Times New Roman" w:cs="Times New Roman"/>
                <w:b/>
                <w:i/>
                <w:lang w:val="kk-KZ"/>
              </w:rPr>
            </w:pPr>
          </w:p>
        </w:tc>
      </w:tr>
    </w:tbl>
    <w:p w:rsidR="005525A2" w:rsidRPr="00012C0E" w:rsidRDefault="005525A2" w:rsidP="005525A2">
      <w:pPr>
        <w:autoSpaceDE w:val="0"/>
        <w:autoSpaceDN w:val="0"/>
        <w:adjustRightInd w:val="0"/>
        <w:spacing w:after="0"/>
        <w:ind w:firstLine="708"/>
        <w:rPr>
          <w:rFonts w:ascii="Times New Roman" w:hAnsi="Times New Roman" w:cs="Times New Roman"/>
          <w:b/>
          <w:i/>
          <w:iCs/>
          <w:sz w:val="24"/>
          <w:szCs w:val="24"/>
          <w:lang w:val="kk-KZ"/>
        </w:rPr>
      </w:pPr>
      <w:r w:rsidRPr="005525A2">
        <w:rPr>
          <w:rFonts w:ascii="Times New Roman" w:hAnsi="Times New Roman" w:cs="Times New Roman"/>
          <w:b/>
          <w:lang w:val="kk-KZ"/>
        </w:rPr>
        <w:t xml:space="preserve">       </w:t>
      </w:r>
      <w:r w:rsidR="00012C0E">
        <w:rPr>
          <w:rFonts w:ascii="Times New Roman" w:hAnsi="Times New Roman" w:cs="Times New Roman"/>
          <w:b/>
          <w:lang w:val="kk-KZ"/>
        </w:rPr>
        <w:t xml:space="preserve">      </w:t>
      </w:r>
      <w:r w:rsidRPr="00012C0E">
        <w:rPr>
          <w:rFonts w:ascii="Times New Roman" w:hAnsi="Times New Roman" w:cs="Times New Roman"/>
          <w:b/>
          <w:sz w:val="24"/>
          <w:szCs w:val="24"/>
          <w:lang w:val="kk-KZ"/>
        </w:rPr>
        <w:t>«Б» КОРПУСЫНЫҢ ӘКІМШІЛІК МЕМЛЕКЕТТІК ЛАУАЗЫМЫНА</w:t>
      </w:r>
    </w:p>
    <w:p w:rsidR="005525A2" w:rsidRPr="00012C0E" w:rsidRDefault="005525A2" w:rsidP="005525A2">
      <w:pPr>
        <w:autoSpaceDE w:val="0"/>
        <w:autoSpaceDN w:val="0"/>
        <w:adjustRightInd w:val="0"/>
        <w:spacing w:after="0"/>
        <w:ind w:firstLine="708"/>
        <w:rPr>
          <w:rFonts w:ascii="Times New Roman" w:hAnsi="Times New Roman" w:cs="Times New Roman"/>
          <w:b/>
          <w:i/>
          <w:iCs/>
          <w:sz w:val="24"/>
          <w:szCs w:val="24"/>
          <w:lang w:val="kk-KZ"/>
        </w:rPr>
      </w:pPr>
      <w:r w:rsidRPr="00012C0E">
        <w:rPr>
          <w:rFonts w:ascii="Times New Roman" w:hAnsi="Times New Roman" w:cs="Times New Roman"/>
          <w:b/>
          <w:sz w:val="24"/>
          <w:szCs w:val="24"/>
          <w:lang w:val="kk-KZ"/>
        </w:rPr>
        <w:t xml:space="preserve">        </w:t>
      </w:r>
      <w:r w:rsidR="00012C0E">
        <w:rPr>
          <w:rFonts w:ascii="Times New Roman" w:hAnsi="Times New Roman" w:cs="Times New Roman"/>
          <w:b/>
          <w:sz w:val="24"/>
          <w:szCs w:val="24"/>
          <w:lang w:val="kk-KZ"/>
        </w:rPr>
        <w:t xml:space="preserve">                        </w:t>
      </w:r>
      <w:r w:rsidRPr="00012C0E">
        <w:rPr>
          <w:rFonts w:ascii="Times New Roman" w:hAnsi="Times New Roman" w:cs="Times New Roman"/>
          <w:b/>
          <w:sz w:val="24"/>
          <w:szCs w:val="24"/>
          <w:lang w:val="kk-KZ"/>
        </w:rPr>
        <w:t>КАНДИДАТТЫҢ ҚЫЗМЕТТIК ТIЗIМІ</w:t>
      </w:r>
    </w:p>
    <w:p w:rsidR="005525A2" w:rsidRPr="00012C0E" w:rsidRDefault="005525A2" w:rsidP="005525A2">
      <w:pPr>
        <w:autoSpaceDE w:val="0"/>
        <w:autoSpaceDN w:val="0"/>
        <w:adjustRightInd w:val="0"/>
        <w:spacing w:after="0"/>
        <w:ind w:firstLine="708"/>
        <w:rPr>
          <w:rFonts w:ascii="Times New Roman" w:hAnsi="Times New Roman" w:cs="Times New Roman"/>
          <w:b/>
          <w:i/>
          <w:iCs/>
          <w:sz w:val="24"/>
          <w:szCs w:val="24"/>
        </w:rPr>
      </w:pPr>
      <w:r w:rsidRPr="00012C0E">
        <w:rPr>
          <w:rFonts w:ascii="Times New Roman" w:hAnsi="Times New Roman" w:cs="Times New Roman"/>
          <w:b/>
          <w:sz w:val="24"/>
          <w:szCs w:val="24"/>
          <w:lang w:val="kk-KZ"/>
        </w:rPr>
        <w:t xml:space="preserve">        </w:t>
      </w:r>
      <w:r w:rsidRPr="00012C0E">
        <w:rPr>
          <w:rFonts w:ascii="Times New Roman" w:hAnsi="Times New Roman" w:cs="Times New Roman"/>
          <w:b/>
          <w:sz w:val="24"/>
          <w:szCs w:val="24"/>
        </w:rPr>
        <w:t xml:space="preserve">ПОСЛУЖНОЙ СПИСОК КАНДИДАТА НА </w:t>
      </w:r>
      <w:proofErr w:type="gramStart"/>
      <w:r w:rsidRPr="00012C0E">
        <w:rPr>
          <w:rFonts w:ascii="Times New Roman" w:hAnsi="Times New Roman" w:cs="Times New Roman"/>
          <w:b/>
          <w:sz w:val="24"/>
          <w:szCs w:val="24"/>
        </w:rPr>
        <w:t>АДМИНИСТРАТИВНУЮ</w:t>
      </w:r>
      <w:proofErr w:type="gramEnd"/>
    </w:p>
    <w:p w:rsidR="005525A2" w:rsidRPr="00012C0E" w:rsidRDefault="00012C0E" w:rsidP="005525A2">
      <w:pPr>
        <w:spacing w:before="100" w:beforeAutospacing="1" w:after="0"/>
        <w:rPr>
          <w:rFonts w:ascii="Times New Roman" w:hAnsi="Times New Roman" w:cs="Times New Roman"/>
          <w:b/>
          <w:i/>
          <w:sz w:val="24"/>
          <w:szCs w:val="24"/>
          <w:lang w:val="kk-KZ"/>
        </w:rPr>
      </w:pPr>
      <w:r>
        <w:rPr>
          <w:rFonts w:ascii="Times New Roman" w:hAnsi="Times New Roman" w:cs="Times New Roman"/>
          <w:b/>
          <w:sz w:val="24"/>
          <w:szCs w:val="24"/>
        </w:rPr>
        <w:t xml:space="preserve">                          </w:t>
      </w:r>
      <w:r w:rsidR="005525A2" w:rsidRPr="00012C0E">
        <w:rPr>
          <w:rFonts w:ascii="Times New Roman" w:hAnsi="Times New Roman" w:cs="Times New Roman"/>
          <w:b/>
          <w:sz w:val="24"/>
          <w:szCs w:val="24"/>
        </w:rPr>
        <w:t>ГОСУДАРСТВЕННУЮ ДОЛЖНОСТЬ КОРПУСА «Б»</w:t>
      </w:r>
    </w:p>
    <w:p w:rsidR="005525A2" w:rsidRPr="005525A2" w:rsidRDefault="005525A2" w:rsidP="005525A2">
      <w:pPr>
        <w:spacing w:before="100" w:beforeAutospacing="1" w:after="0"/>
        <w:jc w:val="right"/>
        <w:rPr>
          <w:rFonts w:ascii="Times New Roman" w:hAnsi="Times New Roman" w:cs="Times New Roman"/>
          <w:i/>
          <w:iCs/>
          <w:lang w:val="kk-KZ"/>
        </w:rPr>
      </w:pPr>
      <w:r w:rsidRPr="005525A2">
        <w:rPr>
          <w:rFonts w:ascii="Times New Roman" w:hAnsi="Times New Roman" w:cs="Times New Roman"/>
          <w:b/>
          <w:i/>
          <w:noProof/>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5525A2" w:rsidRPr="005525A2" w:rsidRDefault="005525A2" w:rsidP="00F94C7E">
      <w:pPr>
        <w:autoSpaceDE w:val="0"/>
        <w:autoSpaceDN w:val="0"/>
        <w:adjustRightInd w:val="0"/>
        <w:spacing w:after="0"/>
        <w:rPr>
          <w:rFonts w:ascii="Times New Roman" w:hAnsi="Times New Roman" w:cs="Times New Roman"/>
          <w:b/>
          <w:bCs/>
          <w:i/>
          <w:iCs/>
          <w:lang w:val="kk-KZ"/>
        </w:rPr>
      </w:pPr>
      <w:r w:rsidRPr="005525A2">
        <w:rPr>
          <w:rFonts w:ascii="Times New Roman" w:hAnsi="Times New Roman" w:cs="Times New Roman"/>
          <w:lang w:val="kk-KZ"/>
        </w:rPr>
        <w:t>___________________________________________________________________________________</w:t>
      </w:r>
    </w:p>
    <w:p w:rsidR="005525A2" w:rsidRPr="005525A2" w:rsidRDefault="00580CC3" w:rsidP="00F94C7E">
      <w:pPr>
        <w:autoSpaceDE w:val="0"/>
        <w:autoSpaceDN w:val="0"/>
        <w:adjustRightInd w:val="0"/>
        <w:spacing w:after="0"/>
        <w:rPr>
          <w:rFonts w:ascii="Times New Roman" w:hAnsi="Times New Roman" w:cs="Times New Roman"/>
          <w:b/>
          <w:bCs/>
          <w:i/>
          <w:iCs/>
          <w:lang w:val="kk-KZ"/>
        </w:rPr>
      </w:pPr>
      <w:r>
        <w:rPr>
          <w:rFonts w:ascii="Times New Roman" w:hAnsi="Times New Roman" w:cs="Times New Roman"/>
          <w:lang w:val="kk-KZ"/>
        </w:rPr>
        <w:t xml:space="preserve">                                               </w:t>
      </w:r>
      <w:r w:rsidR="005525A2" w:rsidRPr="005525A2">
        <w:rPr>
          <w:rFonts w:ascii="Times New Roman" w:hAnsi="Times New Roman" w:cs="Times New Roman"/>
          <w:lang w:val="kk-KZ"/>
        </w:rPr>
        <w:t>тегі, аты және әкесінің аты (болған жағдайда) /</w:t>
      </w:r>
    </w:p>
    <w:p w:rsidR="005525A2" w:rsidRDefault="00580CC3" w:rsidP="00F94C7E">
      <w:pPr>
        <w:autoSpaceDE w:val="0"/>
        <w:autoSpaceDN w:val="0"/>
        <w:adjustRightInd w:val="0"/>
        <w:spacing w:after="0"/>
        <w:rPr>
          <w:rFonts w:ascii="Times New Roman" w:hAnsi="Times New Roman" w:cs="Times New Roman"/>
        </w:rPr>
      </w:pPr>
      <w:r>
        <w:rPr>
          <w:rFonts w:ascii="Times New Roman" w:hAnsi="Times New Roman" w:cs="Times New Roman"/>
          <w:lang w:val="kk-KZ"/>
        </w:rPr>
        <w:t xml:space="preserve">                                                </w:t>
      </w:r>
      <w:r w:rsidR="005525A2" w:rsidRPr="005525A2">
        <w:rPr>
          <w:rFonts w:ascii="Times New Roman" w:hAnsi="Times New Roman" w:cs="Times New Roman"/>
        </w:rPr>
        <w:t>фамилия, имя, отчество (при наличии)</w:t>
      </w:r>
    </w:p>
    <w:p w:rsidR="00372E9D" w:rsidRPr="005525A2" w:rsidRDefault="00372E9D" w:rsidP="00F94C7E">
      <w:pPr>
        <w:autoSpaceDE w:val="0"/>
        <w:autoSpaceDN w:val="0"/>
        <w:adjustRightInd w:val="0"/>
        <w:spacing w:after="0"/>
        <w:rPr>
          <w:rFonts w:ascii="Times New Roman" w:hAnsi="Times New Roman" w:cs="Times New Roman"/>
          <w:b/>
          <w:bCs/>
          <w:i/>
          <w:iCs/>
        </w:rPr>
      </w:pPr>
    </w:p>
    <w:p w:rsidR="005525A2" w:rsidRPr="005525A2" w:rsidRDefault="005525A2" w:rsidP="00F94C7E">
      <w:pPr>
        <w:autoSpaceDE w:val="0"/>
        <w:autoSpaceDN w:val="0"/>
        <w:adjustRightInd w:val="0"/>
        <w:spacing w:after="0"/>
        <w:rPr>
          <w:rFonts w:ascii="Times New Roman" w:hAnsi="Times New Roman" w:cs="Times New Roman"/>
          <w:b/>
          <w:bCs/>
          <w:i/>
          <w:iCs/>
        </w:rPr>
      </w:pPr>
      <w:r w:rsidRPr="005525A2">
        <w:rPr>
          <w:rFonts w:ascii="Times New Roman" w:hAnsi="Times New Roman" w:cs="Times New Roman"/>
        </w:rPr>
        <w:t>___________________________________________________________________________________</w:t>
      </w:r>
    </w:p>
    <w:p w:rsidR="005525A2" w:rsidRDefault="00372E9D" w:rsidP="00F94C7E">
      <w:pPr>
        <w:spacing w:before="100" w:beforeAutospacing="1" w:after="0"/>
        <w:rPr>
          <w:rFonts w:ascii="Times New Roman" w:hAnsi="Times New Roman" w:cs="Times New Roman"/>
        </w:rPr>
      </w:pPr>
      <w:r>
        <w:rPr>
          <w:rFonts w:ascii="Times New Roman" w:hAnsi="Times New Roman" w:cs="Times New Roman"/>
        </w:rPr>
        <w:t xml:space="preserve">                                                 </w:t>
      </w:r>
      <w:proofErr w:type="spellStart"/>
      <w:r w:rsidR="005525A2" w:rsidRPr="005525A2">
        <w:rPr>
          <w:rFonts w:ascii="Times New Roman" w:hAnsi="Times New Roman" w:cs="Times New Roman"/>
        </w:rPr>
        <w:t>лауазымы</w:t>
      </w:r>
      <w:proofErr w:type="spellEnd"/>
      <w:r w:rsidR="005525A2" w:rsidRPr="005525A2">
        <w:rPr>
          <w:rFonts w:ascii="Times New Roman" w:hAnsi="Times New Roman" w:cs="Times New Roman"/>
        </w:rPr>
        <w:t xml:space="preserve">/должность, </w:t>
      </w:r>
      <w:proofErr w:type="spellStart"/>
      <w:r w:rsidR="005525A2" w:rsidRPr="005525A2">
        <w:rPr>
          <w:rFonts w:ascii="Times New Roman" w:hAnsi="Times New Roman" w:cs="Times New Roman"/>
        </w:rPr>
        <w:t>санаты</w:t>
      </w:r>
      <w:proofErr w:type="spellEnd"/>
      <w:r w:rsidR="005525A2" w:rsidRPr="005525A2">
        <w:rPr>
          <w:rFonts w:ascii="Times New Roman" w:hAnsi="Times New Roman" w:cs="Times New Roman"/>
        </w:rPr>
        <w:t>/</w:t>
      </w:r>
      <w:r w:rsidR="00F94C7E">
        <w:rPr>
          <w:rFonts w:ascii="Times New Roman" w:hAnsi="Times New Roman" w:cs="Times New Roman"/>
        </w:rPr>
        <w:t>категории</w:t>
      </w:r>
    </w:p>
    <w:p w:rsidR="00F94C7E" w:rsidRPr="005525A2" w:rsidRDefault="00F94C7E" w:rsidP="00F94C7E">
      <w:pPr>
        <w:spacing w:before="100" w:beforeAutospacing="1" w:after="0"/>
        <w:rPr>
          <w:rFonts w:ascii="Times New Roman" w:hAnsi="Times New Roman" w:cs="Times New Roman"/>
          <w:i/>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5525A2" w:rsidRPr="005525A2" w:rsidTr="005D7CF7">
        <w:trPr>
          <w:trHeight w:val="340"/>
        </w:trPr>
        <w:tc>
          <w:tcPr>
            <w:tcW w:w="1079" w:type="dxa"/>
          </w:tcPr>
          <w:p w:rsidR="005525A2" w:rsidRPr="005525A2" w:rsidRDefault="005525A2" w:rsidP="00F94C7E">
            <w:pPr>
              <w:spacing w:after="0"/>
              <w:ind w:left="20"/>
              <w:rPr>
                <w:rFonts w:ascii="Times New Roman" w:hAnsi="Times New Roman" w:cs="Times New Roman"/>
                <w:b/>
                <w:i/>
                <w:color w:val="000000"/>
              </w:rPr>
            </w:pPr>
            <w:r w:rsidRPr="005525A2">
              <w:rPr>
                <w:rFonts w:ascii="Times New Roman" w:hAnsi="Times New Roman" w:cs="Times New Roman"/>
                <w:color w:val="000000"/>
              </w:rPr>
              <w:t xml:space="preserve">№ </w:t>
            </w:r>
            <w:proofErr w:type="spellStart"/>
            <w:proofErr w:type="gramStart"/>
            <w:r w:rsidRPr="005525A2">
              <w:rPr>
                <w:rFonts w:ascii="Times New Roman" w:hAnsi="Times New Roman" w:cs="Times New Roman"/>
                <w:color w:val="000000"/>
              </w:rPr>
              <w:t>р</w:t>
            </w:r>
            <w:proofErr w:type="spellEnd"/>
            <w:proofErr w:type="gramEnd"/>
            <w:r w:rsidRPr="005525A2">
              <w:rPr>
                <w:rFonts w:ascii="Times New Roman" w:hAnsi="Times New Roman" w:cs="Times New Roman"/>
                <w:color w:val="000000"/>
              </w:rPr>
              <w:t>/</w:t>
            </w:r>
            <w:proofErr w:type="spellStart"/>
            <w:r w:rsidRPr="005525A2">
              <w:rPr>
                <w:rFonts w:ascii="Times New Roman" w:hAnsi="Times New Roman" w:cs="Times New Roman"/>
                <w:color w:val="000000"/>
              </w:rPr>
              <w:t>н</w:t>
            </w:r>
            <w:proofErr w:type="spellEnd"/>
          </w:p>
        </w:tc>
        <w:tc>
          <w:tcPr>
            <w:tcW w:w="8844" w:type="dxa"/>
            <w:gridSpan w:val="4"/>
            <w:tcMar>
              <w:top w:w="15" w:type="dxa"/>
              <w:left w:w="15" w:type="dxa"/>
              <w:bottom w:w="15" w:type="dxa"/>
              <w:right w:w="15" w:type="dxa"/>
            </w:tcMar>
            <w:vAlign w:val="center"/>
          </w:tcPr>
          <w:p w:rsidR="005525A2" w:rsidRPr="00012C0E" w:rsidRDefault="00012C0E" w:rsidP="005D7CF7">
            <w:pPr>
              <w:rPr>
                <w:rFonts w:ascii="Times New Roman" w:hAnsi="Times New Roman" w:cs="Times New Roman"/>
                <w:b/>
                <w:i/>
              </w:rPr>
            </w:pPr>
            <w:r w:rsidRPr="00012C0E">
              <w:rPr>
                <w:rFonts w:ascii="Times New Roman" w:eastAsia="Calibri" w:hAnsi="Times New Roman" w:cs="Times New Roman"/>
                <w:b/>
              </w:rPr>
              <w:t xml:space="preserve">                                </w:t>
            </w:r>
            <w:r w:rsidR="005525A2" w:rsidRPr="00012C0E">
              <w:rPr>
                <w:rFonts w:ascii="Times New Roman" w:eastAsia="Calibri" w:hAnsi="Times New Roman" w:cs="Times New Roman"/>
                <w:b/>
              </w:rPr>
              <w:t>ЖЕКЕ МӘЛІМЕТТЕР / ЛИЧНЫЕ ДАННЫЕ</w:t>
            </w:r>
          </w:p>
        </w:tc>
      </w:tr>
      <w:tr w:rsidR="005525A2" w:rsidRPr="005525A2" w:rsidTr="005D7CF7">
        <w:trPr>
          <w:trHeight w:val="340"/>
        </w:trPr>
        <w:tc>
          <w:tcPr>
            <w:tcW w:w="1079" w:type="dxa"/>
          </w:tcPr>
          <w:p w:rsidR="005525A2" w:rsidRPr="005525A2" w:rsidRDefault="005525A2" w:rsidP="00012C0E">
            <w:pPr>
              <w:pStyle w:val="a9"/>
              <w:ind w:left="0"/>
              <w:jc w:val="center"/>
              <w:rPr>
                <w:color w:val="000000"/>
                <w:sz w:val="22"/>
                <w:szCs w:val="22"/>
              </w:rPr>
            </w:pPr>
            <w:r w:rsidRPr="005525A2">
              <w:rPr>
                <w:color w:val="000000"/>
                <w:sz w:val="22"/>
                <w:szCs w:val="22"/>
              </w:rPr>
              <w:t>1</w:t>
            </w:r>
          </w:p>
        </w:tc>
        <w:tc>
          <w:tcPr>
            <w:tcW w:w="4703" w:type="dxa"/>
            <w:gridSpan w:val="3"/>
            <w:tcMar>
              <w:top w:w="15" w:type="dxa"/>
              <w:left w:w="15" w:type="dxa"/>
              <w:bottom w:w="15" w:type="dxa"/>
              <w:right w:w="15" w:type="dxa"/>
            </w:tcMar>
          </w:tcPr>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r w:rsidRPr="005525A2">
              <w:rPr>
                <w:rFonts w:ascii="Times New Roman" w:eastAsia="Calibri" w:hAnsi="Times New Roman" w:cs="Times New Roman"/>
              </w:rPr>
              <w:t>Туған</w:t>
            </w:r>
            <w:proofErr w:type="spellEnd"/>
            <w:r w:rsidRPr="005525A2">
              <w:rPr>
                <w:rFonts w:ascii="Times New Roman" w:eastAsia="Calibri" w:hAnsi="Times New Roman" w:cs="Times New Roman"/>
              </w:rPr>
              <w:t xml:space="preserve"> </w:t>
            </w:r>
            <w:proofErr w:type="spellStart"/>
            <w:proofErr w:type="gramStart"/>
            <w:r w:rsidRPr="005525A2">
              <w:rPr>
                <w:rFonts w:ascii="Times New Roman" w:eastAsia="Calibri" w:hAnsi="Times New Roman" w:cs="Times New Roman"/>
              </w:rPr>
              <w:t>к</w:t>
            </w:r>
            <w:proofErr w:type="gramEnd"/>
            <w:r w:rsidRPr="005525A2">
              <w:rPr>
                <w:rFonts w:ascii="Times New Roman" w:eastAsia="Calibri" w:hAnsi="Times New Roman" w:cs="Times New Roman"/>
              </w:rPr>
              <w:t>үні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және</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жері</w:t>
            </w:r>
            <w:proofErr w:type="spellEnd"/>
            <w:r w:rsidRPr="005525A2">
              <w:rPr>
                <w:rFonts w:ascii="Times New Roman" w:eastAsia="Calibri" w:hAnsi="Times New Roman" w:cs="Times New Roman"/>
              </w:rPr>
              <w:t>/</w:t>
            </w:r>
          </w:p>
          <w:p w:rsidR="005525A2" w:rsidRPr="005525A2" w:rsidRDefault="005525A2" w:rsidP="00012C0E">
            <w:pPr>
              <w:spacing w:after="0"/>
              <w:ind w:left="20"/>
              <w:jc w:val="both"/>
              <w:rPr>
                <w:rFonts w:ascii="Times New Roman" w:hAnsi="Times New Roman" w:cs="Times New Roman"/>
                <w:b/>
                <w:i/>
                <w:color w:val="000000"/>
              </w:rPr>
            </w:pPr>
            <w:r w:rsidRPr="005525A2">
              <w:rPr>
                <w:rFonts w:ascii="Times New Roman" w:eastAsia="Calibri" w:hAnsi="Times New Roman" w:cs="Times New Roman"/>
              </w:rPr>
              <w:t>Дата и место рождения</w:t>
            </w:r>
          </w:p>
        </w:tc>
        <w:tc>
          <w:tcPr>
            <w:tcW w:w="4141" w:type="dxa"/>
            <w:tcMar>
              <w:top w:w="15" w:type="dxa"/>
              <w:left w:w="15" w:type="dxa"/>
              <w:bottom w:w="15" w:type="dxa"/>
              <w:right w:w="15" w:type="dxa"/>
            </w:tcMar>
            <w:vAlign w:val="center"/>
          </w:tcPr>
          <w:p w:rsidR="005525A2" w:rsidRPr="005525A2" w:rsidRDefault="005525A2" w:rsidP="00012C0E">
            <w:pPr>
              <w:spacing w:after="0"/>
              <w:jc w:val="both"/>
              <w:rPr>
                <w:rFonts w:ascii="Times New Roman" w:hAnsi="Times New Roman" w:cs="Times New Roman"/>
                <w:b/>
                <w:i/>
              </w:rPr>
            </w:pPr>
          </w:p>
        </w:tc>
      </w:tr>
      <w:tr w:rsidR="005525A2" w:rsidRPr="005525A2" w:rsidTr="005D7CF7">
        <w:trPr>
          <w:trHeight w:val="340"/>
        </w:trPr>
        <w:tc>
          <w:tcPr>
            <w:tcW w:w="1079" w:type="dxa"/>
          </w:tcPr>
          <w:p w:rsidR="005525A2" w:rsidRPr="005525A2" w:rsidRDefault="005525A2" w:rsidP="00012C0E">
            <w:pPr>
              <w:pStyle w:val="a9"/>
              <w:ind w:left="0"/>
              <w:jc w:val="center"/>
              <w:rPr>
                <w:color w:val="000000"/>
                <w:sz w:val="22"/>
                <w:szCs w:val="22"/>
              </w:rPr>
            </w:pPr>
            <w:r w:rsidRPr="005525A2">
              <w:rPr>
                <w:color w:val="000000"/>
                <w:sz w:val="22"/>
                <w:szCs w:val="22"/>
              </w:rPr>
              <w:t>2</w:t>
            </w:r>
          </w:p>
        </w:tc>
        <w:tc>
          <w:tcPr>
            <w:tcW w:w="4703" w:type="dxa"/>
            <w:gridSpan w:val="3"/>
            <w:tcMar>
              <w:top w:w="15" w:type="dxa"/>
              <w:left w:w="15" w:type="dxa"/>
              <w:bottom w:w="15" w:type="dxa"/>
              <w:right w:w="15" w:type="dxa"/>
            </w:tcMar>
          </w:tcPr>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r w:rsidRPr="005525A2">
              <w:rPr>
                <w:rFonts w:ascii="Times New Roman" w:eastAsia="Calibri" w:hAnsi="Times New Roman" w:cs="Times New Roman"/>
              </w:rPr>
              <w:t>Ұлты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қалауы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бойынша</w:t>
            </w:r>
            <w:proofErr w:type="spellEnd"/>
            <w:r w:rsidRPr="005525A2">
              <w:rPr>
                <w:rFonts w:ascii="Times New Roman" w:eastAsia="Calibri" w:hAnsi="Times New Roman" w:cs="Times New Roman"/>
              </w:rPr>
              <w:t>)/</w:t>
            </w:r>
          </w:p>
          <w:p w:rsidR="005525A2" w:rsidRPr="005525A2" w:rsidRDefault="005525A2" w:rsidP="00012C0E">
            <w:pPr>
              <w:spacing w:after="0"/>
              <w:ind w:left="20"/>
              <w:jc w:val="both"/>
              <w:rPr>
                <w:rFonts w:ascii="Times New Roman" w:hAnsi="Times New Roman" w:cs="Times New Roman"/>
                <w:b/>
                <w:i/>
              </w:rPr>
            </w:pPr>
            <w:r w:rsidRPr="005525A2">
              <w:rPr>
                <w:rFonts w:ascii="Times New Roman" w:eastAsia="Calibri" w:hAnsi="Times New Roman" w:cs="Times New Roman"/>
              </w:rPr>
              <w:t>Национальность (по желанию)</w:t>
            </w:r>
          </w:p>
        </w:tc>
        <w:tc>
          <w:tcPr>
            <w:tcW w:w="4141" w:type="dxa"/>
            <w:tcMar>
              <w:top w:w="15" w:type="dxa"/>
              <w:left w:w="15" w:type="dxa"/>
              <w:bottom w:w="15" w:type="dxa"/>
              <w:right w:w="15" w:type="dxa"/>
            </w:tcMar>
            <w:vAlign w:val="center"/>
          </w:tcPr>
          <w:p w:rsidR="005525A2" w:rsidRPr="005525A2" w:rsidRDefault="005525A2" w:rsidP="00012C0E">
            <w:pPr>
              <w:spacing w:after="0"/>
              <w:jc w:val="both"/>
              <w:rPr>
                <w:rFonts w:ascii="Times New Roman" w:hAnsi="Times New Roman" w:cs="Times New Roman"/>
                <w:b/>
                <w:i/>
                <w:lang w:val="kk-KZ"/>
              </w:rPr>
            </w:pPr>
          </w:p>
        </w:tc>
      </w:tr>
      <w:tr w:rsidR="005525A2" w:rsidRPr="005525A2" w:rsidTr="005D7CF7">
        <w:trPr>
          <w:trHeight w:val="340"/>
        </w:trPr>
        <w:tc>
          <w:tcPr>
            <w:tcW w:w="1079" w:type="dxa"/>
          </w:tcPr>
          <w:p w:rsidR="005525A2" w:rsidRPr="005525A2" w:rsidRDefault="005525A2" w:rsidP="00012C0E">
            <w:pPr>
              <w:pStyle w:val="a9"/>
              <w:ind w:left="0"/>
              <w:jc w:val="center"/>
              <w:rPr>
                <w:color w:val="000000"/>
                <w:sz w:val="22"/>
                <w:szCs w:val="22"/>
              </w:rPr>
            </w:pPr>
            <w:r w:rsidRPr="005525A2">
              <w:rPr>
                <w:color w:val="000000"/>
                <w:sz w:val="22"/>
                <w:szCs w:val="22"/>
              </w:rPr>
              <w:t>3</w:t>
            </w:r>
          </w:p>
        </w:tc>
        <w:tc>
          <w:tcPr>
            <w:tcW w:w="4703" w:type="dxa"/>
            <w:gridSpan w:val="3"/>
            <w:tcMar>
              <w:top w:w="15" w:type="dxa"/>
              <w:left w:w="15" w:type="dxa"/>
              <w:bottom w:w="15" w:type="dxa"/>
              <w:right w:w="15" w:type="dxa"/>
            </w:tcMar>
          </w:tcPr>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r w:rsidRPr="005525A2">
              <w:rPr>
                <w:rFonts w:ascii="Times New Roman" w:eastAsia="Calibri" w:hAnsi="Times New Roman" w:cs="Times New Roman"/>
              </w:rPr>
              <w:t>Оқу</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орнын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бітірген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жылы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және</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оныңатауы</w:t>
            </w:r>
            <w:proofErr w:type="spellEnd"/>
            <w:r w:rsidRPr="005525A2">
              <w:rPr>
                <w:rFonts w:ascii="Times New Roman" w:eastAsia="Calibri" w:hAnsi="Times New Roman" w:cs="Times New Roman"/>
              </w:rPr>
              <w:t>/</w:t>
            </w:r>
          </w:p>
          <w:p w:rsidR="005525A2" w:rsidRPr="005525A2" w:rsidRDefault="005525A2" w:rsidP="00012C0E">
            <w:pPr>
              <w:spacing w:after="0"/>
              <w:ind w:left="20"/>
              <w:jc w:val="both"/>
              <w:rPr>
                <w:rFonts w:ascii="Times New Roman" w:hAnsi="Times New Roman" w:cs="Times New Roman"/>
                <w:b/>
                <w:i/>
              </w:rPr>
            </w:pPr>
            <w:r w:rsidRPr="005525A2">
              <w:rPr>
                <w:rFonts w:ascii="Times New Roman" w:eastAsia="Calibri" w:hAnsi="Times New Roman" w:cs="Times New Roman"/>
              </w:rPr>
              <w:t>Год окончания и наименование учебного заведения</w:t>
            </w:r>
          </w:p>
        </w:tc>
        <w:tc>
          <w:tcPr>
            <w:tcW w:w="4141" w:type="dxa"/>
            <w:tcMar>
              <w:top w:w="15" w:type="dxa"/>
              <w:left w:w="15" w:type="dxa"/>
              <w:bottom w:w="15" w:type="dxa"/>
              <w:right w:w="15" w:type="dxa"/>
            </w:tcMar>
            <w:vAlign w:val="center"/>
          </w:tcPr>
          <w:p w:rsidR="005525A2" w:rsidRPr="005525A2" w:rsidRDefault="005525A2" w:rsidP="00012C0E">
            <w:pPr>
              <w:spacing w:after="0"/>
              <w:jc w:val="both"/>
              <w:rPr>
                <w:rFonts w:ascii="Times New Roman" w:hAnsi="Times New Roman" w:cs="Times New Roman"/>
                <w:b/>
                <w:i/>
              </w:rPr>
            </w:pPr>
          </w:p>
        </w:tc>
      </w:tr>
      <w:tr w:rsidR="005525A2" w:rsidRPr="005525A2" w:rsidTr="005D7CF7">
        <w:trPr>
          <w:trHeight w:val="340"/>
        </w:trPr>
        <w:tc>
          <w:tcPr>
            <w:tcW w:w="1079" w:type="dxa"/>
          </w:tcPr>
          <w:p w:rsidR="005525A2" w:rsidRPr="005525A2" w:rsidRDefault="005525A2" w:rsidP="00012C0E">
            <w:pPr>
              <w:pStyle w:val="a9"/>
              <w:ind w:left="0"/>
              <w:jc w:val="center"/>
              <w:rPr>
                <w:color w:val="000000"/>
                <w:sz w:val="22"/>
                <w:szCs w:val="22"/>
              </w:rPr>
            </w:pPr>
            <w:r w:rsidRPr="005525A2">
              <w:rPr>
                <w:color w:val="000000"/>
                <w:sz w:val="22"/>
                <w:szCs w:val="22"/>
              </w:rPr>
              <w:t>4</w:t>
            </w:r>
          </w:p>
        </w:tc>
        <w:tc>
          <w:tcPr>
            <w:tcW w:w="4703" w:type="dxa"/>
            <w:gridSpan w:val="3"/>
            <w:tcMar>
              <w:top w:w="15" w:type="dxa"/>
              <w:left w:w="15" w:type="dxa"/>
              <w:bottom w:w="15" w:type="dxa"/>
              <w:right w:w="15" w:type="dxa"/>
            </w:tcMar>
          </w:tcPr>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proofErr w:type="gramStart"/>
            <w:r w:rsidRPr="005525A2">
              <w:rPr>
                <w:rFonts w:ascii="Times New Roman" w:eastAsia="Calibri" w:hAnsi="Times New Roman" w:cs="Times New Roman"/>
              </w:rPr>
              <w:t>Мамандығы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бойынша</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біліктілігі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ғылыми</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дәрежесі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ғылыми</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атағы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болған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жағдай</w:t>
            </w:r>
            <w:proofErr w:type="spellEnd"/>
            <w:r w:rsidRPr="005525A2">
              <w:rPr>
                <w:rFonts w:ascii="Times New Roman" w:eastAsia="Calibri" w:hAnsi="Times New Roman" w:cs="Times New Roman"/>
              </w:rPr>
              <w:t>-</w:t>
            </w:r>
            <w:proofErr w:type="gramEnd"/>
          </w:p>
          <w:p w:rsidR="005525A2" w:rsidRPr="005525A2" w:rsidRDefault="005525A2" w:rsidP="00012C0E">
            <w:pPr>
              <w:autoSpaceDE w:val="0"/>
              <w:autoSpaceDN w:val="0"/>
              <w:adjustRightInd w:val="0"/>
              <w:spacing w:after="0"/>
              <w:jc w:val="both"/>
              <w:rPr>
                <w:rFonts w:ascii="Times New Roman" w:eastAsia="Calibri" w:hAnsi="Times New Roman" w:cs="Times New Roman"/>
                <w:b/>
                <w:i/>
              </w:rPr>
            </w:pPr>
            <w:r w:rsidRPr="005525A2">
              <w:rPr>
                <w:rFonts w:ascii="Times New Roman" w:eastAsia="Calibri" w:hAnsi="Times New Roman" w:cs="Times New Roman"/>
              </w:rPr>
              <w:t>да) /</w:t>
            </w:r>
          </w:p>
          <w:p w:rsidR="005525A2" w:rsidRPr="005525A2" w:rsidRDefault="005525A2" w:rsidP="00012C0E">
            <w:pPr>
              <w:spacing w:after="0"/>
              <w:ind w:left="20"/>
              <w:jc w:val="both"/>
              <w:rPr>
                <w:rFonts w:ascii="Times New Roman" w:hAnsi="Times New Roman" w:cs="Times New Roman"/>
                <w:b/>
                <w:i/>
              </w:rPr>
            </w:pPr>
            <w:r w:rsidRPr="005525A2">
              <w:rPr>
                <w:rFonts w:ascii="Times New Roman" w:eastAsia="Calibri" w:hAnsi="Times New Roman" w:cs="Times New Roman"/>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5525A2" w:rsidRPr="005525A2" w:rsidRDefault="005525A2" w:rsidP="00012C0E">
            <w:pPr>
              <w:spacing w:after="0"/>
              <w:jc w:val="both"/>
              <w:rPr>
                <w:rFonts w:ascii="Times New Roman" w:hAnsi="Times New Roman" w:cs="Times New Roman"/>
                <w:b/>
                <w:i/>
              </w:rPr>
            </w:pPr>
          </w:p>
        </w:tc>
      </w:tr>
      <w:tr w:rsidR="005525A2" w:rsidRPr="005525A2" w:rsidTr="005D7CF7">
        <w:trPr>
          <w:trHeight w:val="340"/>
        </w:trPr>
        <w:tc>
          <w:tcPr>
            <w:tcW w:w="1079" w:type="dxa"/>
          </w:tcPr>
          <w:p w:rsidR="005525A2" w:rsidRPr="005525A2" w:rsidRDefault="005525A2" w:rsidP="00012C0E">
            <w:pPr>
              <w:pStyle w:val="a9"/>
              <w:ind w:left="0"/>
              <w:jc w:val="center"/>
              <w:rPr>
                <w:color w:val="000000"/>
                <w:sz w:val="22"/>
                <w:szCs w:val="22"/>
              </w:rPr>
            </w:pPr>
            <w:r w:rsidRPr="005525A2">
              <w:rPr>
                <w:color w:val="000000"/>
                <w:sz w:val="22"/>
                <w:szCs w:val="22"/>
              </w:rPr>
              <w:t>5</w:t>
            </w:r>
          </w:p>
        </w:tc>
        <w:tc>
          <w:tcPr>
            <w:tcW w:w="4703" w:type="dxa"/>
            <w:gridSpan w:val="3"/>
            <w:tcMar>
              <w:top w:w="15" w:type="dxa"/>
              <w:left w:w="15" w:type="dxa"/>
              <w:bottom w:w="15" w:type="dxa"/>
              <w:right w:w="15" w:type="dxa"/>
            </w:tcMar>
          </w:tcPr>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r w:rsidRPr="005525A2">
              <w:rPr>
                <w:rFonts w:ascii="Times New Roman" w:eastAsia="Calibri" w:hAnsi="Times New Roman" w:cs="Times New Roman"/>
              </w:rPr>
              <w:t>Шетел</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тілдерін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білуі</w:t>
            </w:r>
            <w:proofErr w:type="spellEnd"/>
            <w:r w:rsidRPr="005525A2">
              <w:rPr>
                <w:rFonts w:ascii="Times New Roman" w:eastAsia="Calibri" w:hAnsi="Times New Roman" w:cs="Times New Roman"/>
              </w:rPr>
              <w:t>/</w:t>
            </w:r>
          </w:p>
          <w:p w:rsidR="005525A2" w:rsidRPr="005525A2" w:rsidRDefault="005525A2" w:rsidP="00012C0E">
            <w:pPr>
              <w:spacing w:after="0"/>
              <w:jc w:val="both"/>
              <w:rPr>
                <w:rFonts w:ascii="Times New Roman" w:hAnsi="Times New Roman" w:cs="Times New Roman"/>
                <w:b/>
                <w:i/>
              </w:rPr>
            </w:pPr>
            <w:r w:rsidRPr="005525A2">
              <w:rPr>
                <w:rFonts w:ascii="Times New Roman" w:eastAsia="Calibri" w:hAnsi="Times New Roman" w:cs="Times New Roman"/>
              </w:rPr>
              <w:lastRenderedPageBreak/>
              <w:t>Владение иностранными языками</w:t>
            </w:r>
          </w:p>
        </w:tc>
        <w:tc>
          <w:tcPr>
            <w:tcW w:w="4141" w:type="dxa"/>
            <w:tcMar>
              <w:top w:w="15" w:type="dxa"/>
              <w:left w:w="15" w:type="dxa"/>
              <w:bottom w:w="15" w:type="dxa"/>
              <w:right w:w="15" w:type="dxa"/>
            </w:tcMar>
            <w:vAlign w:val="center"/>
          </w:tcPr>
          <w:p w:rsidR="005525A2" w:rsidRPr="005525A2" w:rsidRDefault="005525A2" w:rsidP="00012C0E">
            <w:pPr>
              <w:spacing w:after="0"/>
              <w:jc w:val="both"/>
              <w:rPr>
                <w:rFonts w:ascii="Times New Roman" w:hAnsi="Times New Roman" w:cs="Times New Roman"/>
                <w:b/>
                <w:i/>
              </w:rPr>
            </w:pPr>
          </w:p>
        </w:tc>
      </w:tr>
      <w:tr w:rsidR="005525A2" w:rsidRPr="005525A2" w:rsidTr="005D7CF7">
        <w:trPr>
          <w:trHeight w:val="340"/>
        </w:trPr>
        <w:tc>
          <w:tcPr>
            <w:tcW w:w="1079" w:type="dxa"/>
          </w:tcPr>
          <w:p w:rsidR="005525A2" w:rsidRPr="005525A2" w:rsidRDefault="005525A2" w:rsidP="00012C0E">
            <w:pPr>
              <w:pStyle w:val="a9"/>
              <w:ind w:left="0"/>
              <w:jc w:val="center"/>
              <w:rPr>
                <w:color w:val="000000"/>
                <w:sz w:val="22"/>
                <w:szCs w:val="22"/>
              </w:rPr>
            </w:pPr>
            <w:r w:rsidRPr="005525A2">
              <w:rPr>
                <w:color w:val="000000"/>
                <w:sz w:val="22"/>
                <w:szCs w:val="22"/>
              </w:rPr>
              <w:lastRenderedPageBreak/>
              <w:t>6</w:t>
            </w:r>
          </w:p>
        </w:tc>
        <w:tc>
          <w:tcPr>
            <w:tcW w:w="4703" w:type="dxa"/>
            <w:gridSpan w:val="3"/>
            <w:tcMar>
              <w:top w:w="15" w:type="dxa"/>
              <w:left w:w="15" w:type="dxa"/>
              <w:bottom w:w="15" w:type="dxa"/>
              <w:right w:w="15" w:type="dxa"/>
            </w:tcMar>
          </w:tcPr>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r w:rsidRPr="005525A2">
              <w:rPr>
                <w:rFonts w:ascii="Times New Roman" w:eastAsia="Calibri" w:hAnsi="Times New Roman" w:cs="Times New Roman"/>
              </w:rPr>
              <w:t>Мемлекеттік</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наградалары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құрметті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атақтары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болған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жағдайда</w:t>
            </w:r>
            <w:proofErr w:type="spellEnd"/>
            <w:r w:rsidRPr="005525A2">
              <w:rPr>
                <w:rFonts w:ascii="Times New Roman" w:eastAsia="Calibri" w:hAnsi="Times New Roman" w:cs="Times New Roman"/>
              </w:rPr>
              <w:t>) /</w:t>
            </w:r>
          </w:p>
          <w:p w:rsidR="005525A2" w:rsidRPr="005525A2" w:rsidRDefault="005525A2" w:rsidP="00012C0E">
            <w:pPr>
              <w:spacing w:after="0"/>
              <w:ind w:left="20"/>
              <w:jc w:val="both"/>
              <w:rPr>
                <w:rFonts w:ascii="Times New Roman" w:hAnsi="Times New Roman" w:cs="Times New Roman"/>
                <w:b/>
                <w:i/>
                <w:color w:val="000000"/>
              </w:rPr>
            </w:pPr>
            <w:r w:rsidRPr="005525A2">
              <w:rPr>
                <w:rFonts w:ascii="Times New Roman" w:eastAsia="Calibri" w:hAnsi="Times New Roman" w:cs="Times New Roman"/>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5525A2" w:rsidRPr="005525A2" w:rsidRDefault="005525A2" w:rsidP="00012C0E">
            <w:pPr>
              <w:spacing w:after="0"/>
              <w:jc w:val="both"/>
              <w:rPr>
                <w:rFonts w:ascii="Times New Roman" w:hAnsi="Times New Roman" w:cs="Times New Roman"/>
                <w:b/>
                <w:i/>
              </w:rPr>
            </w:pPr>
          </w:p>
        </w:tc>
      </w:tr>
      <w:tr w:rsidR="005525A2" w:rsidRPr="005525A2" w:rsidTr="005D7CF7">
        <w:trPr>
          <w:trHeight w:val="340"/>
        </w:trPr>
        <w:tc>
          <w:tcPr>
            <w:tcW w:w="1079" w:type="dxa"/>
          </w:tcPr>
          <w:p w:rsidR="005525A2" w:rsidRPr="005525A2" w:rsidRDefault="005525A2" w:rsidP="00012C0E">
            <w:pPr>
              <w:pStyle w:val="a9"/>
              <w:ind w:left="0"/>
              <w:jc w:val="center"/>
              <w:rPr>
                <w:color w:val="000000"/>
                <w:sz w:val="22"/>
                <w:szCs w:val="22"/>
              </w:rPr>
            </w:pPr>
            <w:r w:rsidRPr="005525A2">
              <w:rPr>
                <w:color w:val="000000"/>
                <w:sz w:val="22"/>
                <w:szCs w:val="22"/>
              </w:rPr>
              <w:t>7</w:t>
            </w:r>
          </w:p>
        </w:tc>
        <w:tc>
          <w:tcPr>
            <w:tcW w:w="4703" w:type="dxa"/>
            <w:gridSpan w:val="3"/>
            <w:tcMar>
              <w:top w:w="15" w:type="dxa"/>
              <w:left w:w="15" w:type="dxa"/>
              <w:bottom w:w="15" w:type="dxa"/>
              <w:right w:w="15" w:type="dxa"/>
            </w:tcMar>
          </w:tcPr>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proofErr w:type="gramStart"/>
            <w:r w:rsidRPr="005525A2">
              <w:rPr>
                <w:rFonts w:ascii="Times New Roman" w:eastAsia="Calibri" w:hAnsi="Times New Roman" w:cs="Times New Roman"/>
              </w:rPr>
              <w:t>Дипломатиялық</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дәрежесі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әскери</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арнайы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атақтары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сыныптық</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шені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болған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жағ</w:t>
            </w:r>
            <w:proofErr w:type="spellEnd"/>
            <w:r w:rsidRPr="005525A2">
              <w:rPr>
                <w:rFonts w:ascii="Times New Roman" w:eastAsia="Calibri" w:hAnsi="Times New Roman" w:cs="Times New Roman"/>
              </w:rPr>
              <w:t>-</w:t>
            </w:r>
            <w:proofErr w:type="gramEnd"/>
          </w:p>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proofErr w:type="gramStart"/>
            <w:r w:rsidRPr="005525A2">
              <w:rPr>
                <w:rFonts w:ascii="Times New Roman" w:eastAsia="Calibri" w:hAnsi="Times New Roman" w:cs="Times New Roman"/>
              </w:rPr>
              <w:t>дайда</w:t>
            </w:r>
            <w:proofErr w:type="spellEnd"/>
            <w:r w:rsidRPr="005525A2">
              <w:rPr>
                <w:rFonts w:ascii="Times New Roman" w:eastAsia="Calibri" w:hAnsi="Times New Roman" w:cs="Times New Roman"/>
              </w:rPr>
              <w:t>) /</w:t>
            </w:r>
            <w:proofErr w:type="gramEnd"/>
          </w:p>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gramStart"/>
            <w:r w:rsidRPr="005525A2">
              <w:rPr>
                <w:rFonts w:ascii="Times New Roman" w:eastAsia="Calibri" w:hAnsi="Times New Roman" w:cs="Times New Roman"/>
              </w:rPr>
              <w:t xml:space="preserve">Дипломатический ранг, воинское, специальное звание, классный чин (при </w:t>
            </w:r>
            <w:proofErr w:type="spellStart"/>
            <w:r w:rsidRPr="005525A2">
              <w:rPr>
                <w:rFonts w:ascii="Times New Roman" w:eastAsia="Calibri" w:hAnsi="Times New Roman" w:cs="Times New Roman"/>
              </w:rPr>
              <w:t>нали</w:t>
            </w:r>
            <w:proofErr w:type="spellEnd"/>
            <w:r w:rsidRPr="005525A2">
              <w:rPr>
                <w:rFonts w:ascii="Times New Roman" w:eastAsia="Calibri" w:hAnsi="Times New Roman" w:cs="Times New Roman"/>
              </w:rPr>
              <w:t>-</w:t>
            </w:r>
            <w:proofErr w:type="gramEnd"/>
          </w:p>
          <w:p w:rsidR="005525A2" w:rsidRPr="005525A2" w:rsidRDefault="005525A2" w:rsidP="00012C0E">
            <w:pPr>
              <w:spacing w:after="0"/>
              <w:ind w:left="20"/>
              <w:jc w:val="both"/>
              <w:rPr>
                <w:rFonts w:ascii="Times New Roman" w:hAnsi="Times New Roman" w:cs="Times New Roman"/>
                <w:b/>
                <w:i/>
              </w:rPr>
            </w:pPr>
            <w:r w:rsidRPr="005525A2">
              <w:rPr>
                <w:rFonts w:ascii="Times New Roman" w:eastAsia="Calibri" w:hAnsi="Times New Roman" w:cs="Times New Roman"/>
              </w:rPr>
              <w:t>чии)</w:t>
            </w:r>
          </w:p>
        </w:tc>
        <w:tc>
          <w:tcPr>
            <w:tcW w:w="4141" w:type="dxa"/>
            <w:tcMar>
              <w:top w:w="15" w:type="dxa"/>
              <w:left w:w="15" w:type="dxa"/>
              <w:bottom w:w="15" w:type="dxa"/>
              <w:right w:w="15" w:type="dxa"/>
            </w:tcMar>
            <w:vAlign w:val="center"/>
          </w:tcPr>
          <w:p w:rsidR="005525A2" w:rsidRPr="005525A2" w:rsidRDefault="005525A2" w:rsidP="00012C0E">
            <w:pPr>
              <w:spacing w:after="0"/>
              <w:jc w:val="both"/>
              <w:rPr>
                <w:rFonts w:ascii="Times New Roman" w:hAnsi="Times New Roman" w:cs="Times New Roman"/>
                <w:b/>
                <w:i/>
              </w:rPr>
            </w:pPr>
          </w:p>
        </w:tc>
      </w:tr>
      <w:tr w:rsidR="005525A2" w:rsidRPr="005525A2" w:rsidTr="005D7CF7">
        <w:trPr>
          <w:trHeight w:val="340"/>
        </w:trPr>
        <w:tc>
          <w:tcPr>
            <w:tcW w:w="1079" w:type="dxa"/>
          </w:tcPr>
          <w:p w:rsidR="005525A2" w:rsidRPr="005525A2" w:rsidRDefault="005525A2" w:rsidP="00012C0E">
            <w:pPr>
              <w:pStyle w:val="a9"/>
              <w:ind w:left="0"/>
              <w:jc w:val="center"/>
              <w:rPr>
                <w:color w:val="000000"/>
                <w:sz w:val="22"/>
                <w:szCs w:val="22"/>
              </w:rPr>
            </w:pPr>
            <w:r w:rsidRPr="005525A2">
              <w:rPr>
                <w:color w:val="000000"/>
                <w:sz w:val="22"/>
                <w:szCs w:val="22"/>
              </w:rPr>
              <w:t>8</w:t>
            </w:r>
          </w:p>
        </w:tc>
        <w:tc>
          <w:tcPr>
            <w:tcW w:w="4703" w:type="dxa"/>
            <w:gridSpan w:val="3"/>
            <w:tcMar>
              <w:top w:w="15" w:type="dxa"/>
              <w:left w:w="15" w:type="dxa"/>
              <w:bottom w:w="15" w:type="dxa"/>
              <w:right w:w="15" w:type="dxa"/>
            </w:tcMar>
          </w:tcPr>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r w:rsidRPr="005525A2">
              <w:rPr>
                <w:rFonts w:ascii="Times New Roman" w:eastAsia="Calibri" w:hAnsi="Times New Roman" w:cs="Times New Roman"/>
              </w:rPr>
              <w:t>Жаза</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тү</w:t>
            </w:r>
            <w:proofErr w:type="gramStart"/>
            <w:r w:rsidRPr="005525A2">
              <w:rPr>
                <w:rFonts w:ascii="Times New Roman" w:eastAsia="Calibri" w:hAnsi="Times New Roman" w:cs="Times New Roman"/>
              </w:rPr>
              <w:t>р</w:t>
            </w:r>
            <w:proofErr w:type="gramEnd"/>
            <w:r w:rsidRPr="005525A2">
              <w:rPr>
                <w:rFonts w:ascii="Times New Roman" w:eastAsia="Calibri" w:hAnsi="Times New Roman" w:cs="Times New Roman"/>
              </w:rPr>
              <w:t>і</w:t>
            </w:r>
            <w:proofErr w:type="spellEnd"/>
            <w:r w:rsidRPr="005525A2">
              <w:rPr>
                <w:rFonts w:ascii="Times New Roman" w:eastAsia="Calibri" w:hAnsi="Times New Roman" w:cs="Times New Roman"/>
              </w:rPr>
              <w:t xml:space="preserve">, оны </w:t>
            </w:r>
            <w:proofErr w:type="spellStart"/>
            <w:r w:rsidRPr="005525A2">
              <w:rPr>
                <w:rFonts w:ascii="Times New Roman" w:eastAsia="Calibri" w:hAnsi="Times New Roman" w:cs="Times New Roman"/>
              </w:rPr>
              <w:t>тағайындау</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күні</w:t>
            </w:r>
            <w:proofErr w:type="spellEnd"/>
            <w:r w:rsidRPr="005525A2">
              <w:rPr>
                <w:rFonts w:ascii="Times New Roman" w:eastAsia="Calibri" w:hAnsi="Times New Roman" w:cs="Times New Roman"/>
              </w:rPr>
              <w:t xml:space="preserve"> мен </w:t>
            </w:r>
            <w:proofErr w:type="spellStart"/>
            <w:r w:rsidRPr="005525A2">
              <w:rPr>
                <w:rFonts w:ascii="Times New Roman" w:eastAsia="Calibri" w:hAnsi="Times New Roman" w:cs="Times New Roman"/>
              </w:rPr>
              <w:t>негізі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болған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жағдайда</w:t>
            </w:r>
            <w:proofErr w:type="spellEnd"/>
            <w:r w:rsidRPr="005525A2">
              <w:rPr>
                <w:rFonts w:ascii="Times New Roman" w:eastAsia="Calibri" w:hAnsi="Times New Roman" w:cs="Times New Roman"/>
              </w:rPr>
              <w:t>) /Вид взыскания, да-</w:t>
            </w:r>
          </w:p>
          <w:p w:rsidR="005525A2" w:rsidRPr="005525A2" w:rsidRDefault="005525A2" w:rsidP="00012C0E">
            <w:pPr>
              <w:spacing w:after="0"/>
              <w:ind w:left="20"/>
              <w:jc w:val="both"/>
              <w:rPr>
                <w:rFonts w:ascii="Times New Roman" w:hAnsi="Times New Roman" w:cs="Times New Roman"/>
                <w:b/>
                <w:i/>
                <w:color w:val="000000"/>
              </w:rPr>
            </w:pPr>
            <w:r w:rsidRPr="005525A2">
              <w:rPr>
                <w:rFonts w:ascii="Times New Roman" w:eastAsia="Calibri" w:hAnsi="Times New Roman" w:cs="Times New Roman"/>
              </w:rPr>
              <w:t>та и основания его наложения (при наличии)</w:t>
            </w:r>
          </w:p>
        </w:tc>
        <w:tc>
          <w:tcPr>
            <w:tcW w:w="4141" w:type="dxa"/>
            <w:tcMar>
              <w:top w:w="15" w:type="dxa"/>
              <w:left w:w="15" w:type="dxa"/>
              <w:bottom w:w="15" w:type="dxa"/>
              <w:right w:w="15" w:type="dxa"/>
            </w:tcMar>
            <w:vAlign w:val="center"/>
          </w:tcPr>
          <w:p w:rsidR="005525A2" w:rsidRPr="005525A2" w:rsidRDefault="005525A2" w:rsidP="00012C0E">
            <w:pPr>
              <w:spacing w:after="0"/>
              <w:jc w:val="both"/>
              <w:rPr>
                <w:rFonts w:ascii="Times New Roman" w:hAnsi="Times New Roman" w:cs="Times New Roman"/>
                <w:b/>
                <w:i/>
              </w:rPr>
            </w:pPr>
          </w:p>
        </w:tc>
      </w:tr>
      <w:tr w:rsidR="005525A2" w:rsidRPr="005525A2" w:rsidTr="005D7CF7">
        <w:trPr>
          <w:trHeight w:val="340"/>
        </w:trPr>
        <w:tc>
          <w:tcPr>
            <w:tcW w:w="1079" w:type="dxa"/>
          </w:tcPr>
          <w:p w:rsidR="005525A2" w:rsidRPr="005525A2" w:rsidRDefault="005525A2" w:rsidP="00012C0E">
            <w:pPr>
              <w:pStyle w:val="a9"/>
              <w:ind w:left="0"/>
              <w:jc w:val="center"/>
              <w:rPr>
                <w:color w:val="000000"/>
                <w:sz w:val="22"/>
                <w:szCs w:val="22"/>
              </w:rPr>
            </w:pPr>
            <w:r w:rsidRPr="005525A2">
              <w:rPr>
                <w:color w:val="000000"/>
                <w:sz w:val="22"/>
                <w:szCs w:val="22"/>
              </w:rPr>
              <w:t>9</w:t>
            </w:r>
          </w:p>
        </w:tc>
        <w:tc>
          <w:tcPr>
            <w:tcW w:w="4703" w:type="dxa"/>
            <w:gridSpan w:val="3"/>
            <w:tcMar>
              <w:top w:w="15" w:type="dxa"/>
              <w:left w:w="15" w:type="dxa"/>
              <w:bottom w:w="15" w:type="dxa"/>
              <w:right w:w="15" w:type="dxa"/>
            </w:tcMar>
            <w:vAlign w:val="center"/>
          </w:tcPr>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r w:rsidRPr="005525A2">
              <w:rPr>
                <w:rFonts w:ascii="Times New Roman" w:eastAsia="Calibri" w:hAnsi="Times New Roman" w:cs="Times New Roman"/>
              </w:rPr>
              <w:t>Соңғы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үш</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жылдағы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қызметінің</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тиімділігін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жыл</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сайынғы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бағалау</w:t>
            </w:r>
            <w:proofErr w:type="spellEnd"/>
            <w:r w:rsidRPr="005525A2">
              <w:rPr>
                <w:rFonts w:ascii="Times New Roman" w:eastAsia="Calibri" w:hAnsi="Times New Roman" w:cs="Times New Roman"/>
              </w:rPr>
              <w:t xml:space="preserve"> </w:t>
            </w:r>
            <w:proofErr w:type="spellStart"/>
            <w:proofErr w:type="gramStart"/>
            <w:r w:rsidRPr="005525A2">
              <w:rPr>
                <w:rFonts w:ascii="Times New Roman" w:eastAsia="Calibri" w:hAnsi="Times New Roman" w:cs="Times New Roman"/>
              </w:rPr>
              <w:t>к</w:t>
            </w:r>
            <w:proofErr w:type="gramEnd"/>
            <w:r w:rsidRPr="005525A2">
              <w:rPr>
                <w:rFonts w:ascii="Times New Roman" w:eastAsia="Calibri" w:hAnsi="Times New Roman" w:cs="Times New Roman"/>
              </w:rPr>
              <w:t>үні</w:t>
            </w:r>
            <w:proofErr w:type="spellEnd"/>
            <w:r w:rsidRPr="005525A2">
              <w:rPr>
                <w:rFonts w:ascii="Times New Roman" w:eastAsia="Calibri" w:hAnsi="Times New Roman" w:cs="Times New Roman"/>
              </w:rPr>
              <w:t xml:space="preserve"> мен </w:t>
            </w:r>
            <w:proofErr w:type="spellStart"/>
            <w:r w:rsidRPr="005525A2">
              <w:rPr>
                <w:rFonts w:ascii="Times New Roman" w:eastAsia="Calibri" w:hAnsi="Times New Roman" w:cs="Times New Roman"/>
              </w:rPr>
              <w:t>нәтижесі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егер</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үш</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жылдан</w:t>
            </w:r>
            <w:proofErr w:type="spellEnd"/>
            <w:r w:rsidRPr="005525A2">
              <w:rPr>
                <w:rFonts w:ascii="Times New Roman" w:eastAsia="Calibri" w:hAnsi="Times New Roman" w:cs="Times New Roman"/>
              </w:rPr>
              <w:t xml:space="preserve"> кем </w:t>
            </w:r>
            <w:proofErr w:type="spellStart"/>
            <w:r w:rsidRPr="005525A2">
              <w:rPr>
                <w:rFonts w:ascii="Times New Roman" w:eastAsia="Calibri" w:hAnsi="Times New Roman" w:cs="Times New Roman"/>
              </w:rPr>
              <w:t>жұмыс</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істеген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жағдайда</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нақты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жұмыс</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істеген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кезеңіндегі</w:t>
            </w:r>
            <w:proofErr w:type="spellEnd"/>
          </w:p>
          <w:p w:rsidR="005525A2" w:rsidRPr="005525A2" w:rsidRDefault="005525A2" w:rsidP="00012C0E">
            <w:pPr>
              <w:autoSpaceDE w:val="0"/>
              <w:autoSpaceDN w:val="0"/>
              <w:adjustRightInd w:val="0"/>
              <w:spacing w:after="0"/>
              <w:jc w:val="both"/>
              <w:rPr>
                <w:rFonts w:ascii="Times New Roman" w:eastAsia="Calibri" w:hAnsi="Times New Roman" w:cs="Times New Roman"/>
                <w:b/>
                <w:i/>
              </w:rPr>
            </w:pPr>
            <w:proofErr w:type="spellStart"/>
            <w:r w:rsidRPr="005525A2">
              <w:rPr>
                <w:rFonts w:ascii="Times New Roman" w:eastAsia="Calibri" w:hAnsi="Times New Roman" w:cs="Times New Roman"/>
              </w:rPr>
              <w:t>бағасы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көрсетіледі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мемлекеттік</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ә</w:t>
            </w:r>
            <w:proofErr w:type="gramStart"/>
            <w:r w:rsidRPr="005525A2">
              <w:rPr>
                <w:rFonts w:ascii="Times New Roman" w:eastAsia="Calibri" w:hAnsi="Times New Roman" w:cs="Times New Roman"/>
              </w:rPr>
              <w:t>к</w:t>
            </w:r>
            <w:proofErr w:type="gramEnd"/>
            <w:r w:rsidRPr="005525A2">
              <w:rPr>
                <w:rFonts w:ascii="Times New Roman" w:eastAsia="Calibri" w:hAnsi="Times New Roman" w:cs="Times New Roman"/>
              </w:rPr>
              <w:t>імшілік</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қызметшілер</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толтырады</w:t>
            </w:r>
            <w:proofErr w:type="spellEnd"/>
            <w:r w:rsidRPr="005525A2">
              <w:rPr>
                <w:rFonts w:ascii="Times New Roman" w:eastAsia="Calibri" w:hAnsi="Times New Roman" w:cs="Times New Roman"/>
              </w:rPr>
              <w:t>)/</w:t>
            </w:r>
          </w:p>
          <w:p w:rsidR="005525A2" w:rsidRPr="005525A2" w:rsidRDefault="005525A2" w:rsidP="00012C0E">
            <w:pPr>
              <w:autoSpaceDE w:val="0"/>
              <w:autoSpaceDN w:val="0"/>
              <w:adjustRightInd w:val="0"/>
              <w:spacing w:after="0"/>
              <w:jc w:val="both"/>
              <w:rPr>
                <w:rFonts w:ascii="Times New Roman" w:eastAsia="Calibri" w:hAnsi="Times New Roman" w:cs="Times New Roman"/>
                <w:b/>
                <w:i/>
              </w:rPr>
            </w:pPr>
            <w:r w:rsidRPr="005525A2">
              <w:rPr>
                <w:rFonts w:ascii="Times New Roman" w:eastAsia="Calibri" w:hAnsi="Times New Roman" w:cs="Times New Roman"/>
              </w:rPr>
              <w:t xml:space="preserve">Дата и результаты ежегодной оценки эффективности деятельности </w:t>
            </w:r>
            <w:proofErr w:type="gramStart"/>
            <w:r w:rsidRPr="005525A2">
              <w:rPr>
                <w:rFonts w:ascii="Times New Roman" w:eastAsia="Calibri" w:hAnsi="Times New Roman" w:cs="Times New Roman"/>
              </w:rPr>
              <w:t>за</w:t>
            </w:r>
            <w:proofErr w:type="gramEnd"/>
            <w:r w:rsidRPr="005525A2">
              <w:rPr>
                <w:rFonts w:ascii="Times New Roman" w:eastAsia="Calibri" w:hAnsi="Times New Roman" w:cs="Times New Roman"/>
              </w:rPr>
              <w:t xml:space="preserve"> последние</w:t>
            </w:r>
          </w:p>
          <w:p w:rsidR="005525A2" w:rsidRPr="005525A2" w:rsidRDefault="005525A2" w:rsidP="00012C0E">
            <w:pPr>
              <w:autoSpaceDE w:val="0"/>
              <w:autoSpaceDN w:val="0"/>
              <w:adjustRightInd w:val="0"/>
              <w:spacing w:after="0"/>
              <w:jc w:val="both"/>
              <w:rPr>
                <w:rFonts w:ascii="Times New Roman" w:eastAsia="Calibri" w:hAnsi="Times New Roman" w:cs="Times New Roman"/>
                <w:b/>
                <w:i/>
              </w:rPr>
            </w:pPr>
            <w:r w:rsidRPr="005525A2">
              <w:rPr>
                <w:rFonts w:ascii="Times New Roman" w:eastAsia="Calibri" w:hAnsi="Times New Roman" w:cs="Times New Roman"/>
              </w:rPr>
              <w:t xml:space="preserve">три года, в случае, если проработал менее трех лет, указываются оценки за </w:t>
            </w:r>
            <w:proofErr w:type="spellStart"/>
            <w:r w:rsidRPr="005525A2">
              <w:rPr>
                <w:rFonts w:ascii="Times New Roman" w:eastAsia="Calibri" w:hAnsi="Times New Roman" w:cs="Times New Roman"/>
              </w:rPr>
              <w:t>факти</w:t>
            </w:r>
            <w:proofErr w:type="spellEnd"/>
            <w:r w:rsidRPr="005525A2">
              <w:rPr>
                <w:rFonts w:ascii="Times New Roman" w:eastAsia="Calibri" w:hAnsi="Times New Roman" w:cs="Times New Roman"/>
              </w:rPr>
              <w:t>-</w:t>
            </w:r>
          </w:p>
          <w:p w:rsidR="005525A2" w:rsidRPr="005525A2" w:rsidRDefault="005525A2" w:rsidP="00012C0E">
            <w:pPr>
              <w:spacing w:after="0"/>
              <w:ind w:left="20"/>
              <w:jc w:val="both"/>
              <w:rPr>
                <w:rFonts w:ascii="Times New Roman" w:hAnsi="Times New Roman" w:cs="Times New Roman"/>
                <w:b/>
                <w:i/>
                <w:color w:val="000000"/>
              </w:rPr>
            </w:pPr>
            <w:r w:rsidRPr="005525A2">
              <w:rPr>
                <w:rFonts w:ascii="Times New Roman" w:eastAsia="Calibri" w:hAnsi="Times New Roman" w:cs="Times New Roman"/>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5525A2" w:rsidRPr="005525A2" w:rsidRDefault="005525A2" w:rsidP="00012C0E">
            <w:pPr>
              <w:spacing w:after="0"/>
              <w:jc w:val="both"/>
              <w:rPr>
                <w:rFonts w:ascii="Times New Roman" w:hAnsi="Times New Roman" w:cs="Times New Roman"/>
                <w:b/>
                <w:i/>
              </w:rPr>
            </w:pPr>
          </w:p>
        </w:tc>
      </w:tr>
      <w:tr w:rsidR="005525A2" w:rsidRPr="005525A2" w:rsidTr="005D7CF7">
        <w:trPr>
          <w:trHeight w:val="340"/>
        </w:trPr>
        <w:tc>
          <w:tcPr>
            <w:tcW w:w="9923" w:type="dxa"/>
            <w:gridSpan w:val="5"/>
          </w:tcPr>
          <w:p w:rsidR="005525A2" w:rsidRPr="00B14CC9" w:rsidRDefault="00B14CC9" w:rsidP="00012C0E">
            <w:pPr>
              <w:spacing w:after="0"/>
              <w:rPr>
                <w:rFonts w:ascii="Times New Roman" w:hAnsi="Times New Roman" w:cs="Times New Roman"/>
                <w:b/>
                <w:i/>
              </w:rPr>
            </w:pPr>
            <w:r>
              <w:rPr>
                <w:rFonts w:ascii="Times New Roman" w:eastAsia="Calibri" w:hAnsi="Times New Roman" w:cs="Times New Roman"/>
                <w:b/>
              </w:rPr>
              <w:t xml:space="preserve">                                                </w:t>
            </w:r>
            <w:r w:rsidR="005525A2" w:rsidRPr="00B14CC9">
              <w:rPr>
                <w:rFonts w:ascii="Times New Roman" w:eastAsia="Calibri" w:hAnsi="Times New Roman" w:cs="Times New Roman"/>
                <w:b/>
              </w:rPr>
              <w:t>ЕҢБЕК ЖОЛЫ/ТРУДОВАЯ ДЕЯТЕЛЬНОСТЬ</w:t>
            </w:r>
          </w:p>
        </w:tc>
      </w:tr>
      <w:tr w:rsidR="005525A2" w:rsidRPr="005525A2" w:rsidTr="005D7CF7">
        <w:trPr>
          <w:trHeight w:val="340"/>
        </w:trPr>
        <w:tc>
          <w:tcPr>
            <w:tcW w:w="4678" w:type="dxa"/>
            <w:gridSpan w:val="3"/>
          </w:tcPr>
          <w:p w:rsidR="005525A2" w:rsidRPr="005525A2" w:rsidRDefault="005525A2" w:rsidP="00012C0E">
            <w:pPr>
              <w:spacing w:after="0"/>
              <w:rPr>
                <w:rFonts w:ascii="Times New Roman" w:eastAsia="Calibri" w:hAnsi="Times New Roman" w:cs="Times New Roman"/>
                <w:b/>
                <w:bCs/>
                <w:i/>
                <w:lang w:val="kk-KZ"/>
              </w:rPr>
            </w:pPr>
            <w:r w:rsidRPr="005525A2">
              <w:rPr>
                <w:rFonts w:ascii="Times New Roman" w:eastAsia="Calibri" w:hAnsi="Times New Roman" w:cs="Times New Roman"/>
                <w:lang w:val="kk-KZ"/>
              </w:rPr>
              <w:t>Күні/Дата</w:t>
            </w:r>
          </w:p>
          <w:p w:rsidR="005525A2" w:rsidRPr="005525A2" w:rsidRDefault="005525A2" w:rsidP="00012C0E">
            <w:pPr>
              <w:spacing w:after="0"/>
              <w:rPr>
                <w:rFonts w:ascii="Times New Roman" w:eastAsia="Calibri" w:hAnsi="Times New Roman" w:cs="Times New Roman"/>
                <w:b/>
                <w:bCs/>
                <w:i/>
              </w:rPr>
            </w:pPr>
          </w:p>
        </w:tc>
        <w:tc>
          <w:tcPr>
            <w:tcW w:w="5245" w:type="dxa"/>
            <w:gridSpan w:val="2"/>
          </w:tcPr>
          <w:p w:rsidR="005525A2" w:rsidRPr="005525A2" w:rsidRDefault="005525A2" w:rsidP="00012C0E">
            <w:pPr>
              <w:spacing w:after="0"/>
              <w:rPr>
                <w:rFonts w:ascii="Times New Roman" w:eastAsia="Calibri" w:hAnsi="Times New Roman" w:cs="Times New Roman"/>
                <w:b/>
                <w:bCs/>
                <w:i/>
              </w:rPr>
            </w:pPr>
          </w:p>
          <w:p w:rsidR="005525A2" w:rsidRPr="005525A2" w:rsidRDefault="005525A2" w:rsidP="00012C0E">
            <w:pPr>
              <w:autoSpaceDE w:val="0"/>
              <w:autoSpaceDN w:val="0"/>
              <w:adjustRightInd w:val="0"/>
              <w:spacing w:after="0"/>
              <w:rPr>
                <w:rFonts w:ascii="Times New Roman" w:eastAsia="Calibri" w:hAnsi="Times New Roman" w:cs="Times New Roman"/>
                <w:b/>
                <w:i/>
              </w:rPr>
            </w:pPr>
            <w:proofErr w:type="spellStart"/>
            <w:r w:rsidRPr="005525A2">
              <w:rPr>
                <w:rFonts w:ascii="Times New Roman" w:eastAsia="Calibri" w:hAnsi="Times New Roman" w:cs="Times New Roman"/>
              </w:rPr>
              <w:t>қызметі</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жұмыс</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орны</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мекеменің</w:t>
            </w:r>
            <w:proofErr w:type="spellEnd"/>
          </w:p>
          <w:p w:rsidR="005525A2" w:rsidRPr="005525A2" w:rsidRDefault="005525A2" w:rsidP="00012C0E">
            <w:pPr>
              <w:autoSpaceDE w:val="0"/>
              <w:autoSpaceDN w:val="0"/>
              <w:adjustRightInd w:val="0"/>
              <w:spacing w:after="0"/>
              <w:rPr>
                <w:rFonts w:ascii="Times New Roman" w:eastAsia="Calibri" w:hAnsi="Times New Roman" w:cs="Times New Roman"/>
                <w:b/>
                <w:i/>
              </w:rPr>
            </w:pPr>
            <w:proofErr w:type="spellStart"/>
            <w:r w:rsidRPr="005525A2">
              <w:rPr>
                <w:rFonts w:ascii="Times New Roman" w:eastAsia="Calibri" w:hAnsi="Times New Roman" w:cs="Times New Roman"/>
              </w:rPr>
              <w:t>орналасқан</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жері</w:t>
            </w:r>
            <w:proofErr w:type="spellEnd"/>
            <w:r w:rsidRPr="005525A2">
              <w:rPr>
                <w:rFonts w:ascii="Times New Roman" w:eastAsia="Calibri" w:hAnsi="Times New Roman" w:cs="Times New Roman"/>
              </w:rPr>
              <w:t>/должность, место</w:t>
            </w:r>
          </w:p>
          <w:p w:rsidR="005525A2" w:rsidRPr="005525A2" w:rsidRDefault="005525A2" w:rsidP="00012C0E">
            <w:pPr>
              <w:autoSpaceDE w:val="0"/>
              <w:autoSpaceDN w:val="0"/>
              <w:adjustRightInd w:val="0"/>
              <w:spacing w:after="0"/>
              <w:rPr>
                <w:rFonts w:ascii="Times New Roman" w:eastAsia="Calibri" w:hAnsi="Times New Roman" w:cs="Times New Roman"/>
                <w:b/>
                <w:bCs/>
                <w:i/>
              </w:rPr>
            </w:pPr>
            <w:r w:rsidRPr="005525A2">
              <w:rPr>
                <w:rFonts w:ascii="Times New Roman" w:eastAsia="Calibri" w:hAnsi="Times New Roman" w:cs="Times New Roman"/>
              </w:rPr>
              <w:t>работы, местонахождение организации</w:t>
            </w:r>
          </w:p>
        </w:tc>
      </w:tr>
      <w:tr w:rsidR="005525A2" w:rsidRPr="005525A2" w:rsidTr="005D7CF7">
        <w:trPr>
          <w:trHeight w:val="340"/>
        </w:trPr>
        <w:tc>
          <w:tcPr>
            <w:tcW w:w="2202" w:type="dxa"/>
            <w:gridSpan w:val="2"/>
          </w:tcPr>
          <w:p w:rsidR="005525A2" w:rsidRPr="005525A2" w:rsidRDefault="005525A2" w:rsidP="00012C0E">
            <w:pPr>
              <w:autoSpaceDE w:val="0"/>
              <w:autoSpaceDN w:val="0"/>
              <w:adjustRightInd w:val="0"/>
              <w:spacing w:after="0"/>
              <w:rPr>
                <w:rFonts w:ascii="Times New Roman" w:eastAsia="Calibri" w:hAnsi="Times New Roman" w:cs="Times New Roman"/>
                <w:b/>
                <w:i/>
              </w:rPr>
            </w:pPr>
            <w:proofErr w:type="spellStart"/>
            <w:r w:rsidRPr="005525A2">
              <w:rPr>
                <w:rFonts w:ascii="Times New Roman" w:eastAsia="Calibri" w:hAnsi="Times New Roman" w:cs="Times New Roman"/>
              </w:rPr>
              <w:t>қабылданған</w:t>
            </w:r>
            <w:proofErr w:type="spellEnd"/>
            <w:r w:rsidRPr="005525A2">
              <w:rPr>
                <w:rFonts w:ascii="Times New Roman" w:eastAsia="Calibri" w:hAnsi="Times New Roman" w:cs="Times New Roman"/>
              </w:rPr>
              <w:t>/</w:t>
            </w:r>
          </w:p>
          <w:p w:rsidR="005525A2" w:rsidRPr="005525A2" w:rsidRDefault="005525A2" w:rsidP="00012C0E">
            <w:pPr>
              <w:autoSpaceDE w:val="0"/>
              <w:autoSpaceDN w:val="0"/>
              <w:adjustRightInd w:val="0"/>
              <w:spacing w:after="0"/>
              <w:rPr>
                <w:rFonts w:ascii="Times New Roman" w:eastAsia="Calibri" w:hAnsi="Times New Roman" w:cs="Times New Roman"/>
                <w:b/>
                <w:i/>
              </w:rPr>
            </w:pPr>
            <w:r w:rsidRPr="005525A2">
              <w:rPr>
                <w:rFonts w:ascii="Times New Roman" w:eastAsia="Calibri" w:hAnsi="Times New Roman" w:cs="Times New Roman"/>
              </w:rPr>
              <w:t>приема</w:t>
            </w:r>
          </w:p>
          <w:p w:rsidR="005525A2" w:rsidRPr="005525A2" w:rsidRDefault="005525A2" w:rsidP="00012C0E">
            <w:pPr>
              <w:autoSpaceDE w:val="0"/>
              <w:autoSpaceDN w:val="0"/>
              <w:adjustRightInd w:val="0"/>
              <w:spacing w:after="0"/>
              <w:rPr>
                <w:rFonts w:ascii="Times New Roman" w:eastAsia="Calibri" w:hAnsi="Times New Roman" w:cs="Times New Roman"/>
                <w:b/>
                <w:i/>
              </w:rPr>
            </w:pPr>
          </w:p>
        </w:tc>
        <w:tc>
          <w:tcPr>
            <w:tcW w:w="2476" w:type="dxa"/>
          </w:tcPr>
          <w:p w:rsidR="005525A2" w:rsidRPr="005525A2" w:rsidRDefault="005525A2" w:rsidP="00012C0E">
            <w:pPr>
              <w:autoSpaceDE w:val="0"/>
              <w:autoSpaceDN w:val="0"/>
              <w:adjustRightInd w:val="0"/>
              <w:spacing w:after="0"/>
              <w:rPr>
                <w:rFonts w:ascii="Times New Roman" w:eastAsia="Calibri" w:hAnsi="Times New Roman" w:cs="Times New Roman"/>
                <w:b/>
                <w:i/>
              </w:rPr>
            </w:pPr>
            <w:proofErr w:type="spellStart"/>
            <w:r w:rsidRPr="005525A2">
              <w:rPr>
                <w:rFonts w:ascii="Times New Roman" w:eastAsia="Calibri" w:hAnsi="Times New Roman" w:cs="Times New Roman"/>
              </w:rPr>
              <w:t>босатылған</w:t>
            </w:r>
            <w:proofErr w:type="spellEnd"/>
            <w:r w:rsidRPr="005525A2">
              <w:rPr>
                <w:rFonts w:ascii="Times New Roman" w:eastAsia="Calibri" w:hAnsi="Times New Roman" w:cs="Times New Roman"/>
              </w:rPr>
              <w:t>/</w:t>
            </w:r>
          </w:p>
          <w:p w:rsidR="005525A2" w:rsidRPr="005525A2" w:rsidRDefault="005525A2" w:rsidP="00012C0E">
            <w:pPr>
              <w:spacing w:after="0"/>
              <w:rPr>
                <w:rFonts w:ascii="Times New Roman" w:eastAsia="Calibri" w:hAnsi="Times New Roman" w:cs="Times New Roman"/>
                <w:b/>
                <w:i/>
              </w:rPr>
            </w:pPr>
            <w:r w:rsidRPr="005525A2">
              <w:rPr>
                <w:rFonts w:ascii="Times New Roman" w:eastAsia="Calibri" w:hAnsi="Times New Roman" w:cs="Times New Roman"/>
              </w:rPr>
              <w:t>увольнения</w:t>
            </w:r>
          </w:p>
          <w:p w:rsidR="005525A2" w:rsidRPr="005525A2" w:rsidRDefault="005525A2" w:rsidP="00012C0E">
            <w:pPr>
              <w:spacing w:after="0"/>
              <w:rPr>
                <w:rFonts w:ascii="Times New Roman" w:eastAsia="Calibri" w:hAnsi="Times New Roman" w:cs="Times New Roman"/>
                <w:b/>
                <w:i/>
              </w:rPr>
            </w:pPr>
          </w:p>
          <w:p w:rsidR="005525A2" w:rsidRPr="005525A2" w:rsidRDefault="005525A2" w:rsidP="00012C0E">
            <w:pPr>
              <w:autoSpaceDE w:val="0"/>
              <w:autoSpaceDN w:val="0"/>
              <w:adjustRightInd w:val="0"/>
              <w:spacing w:after="0"/>
              <w:rPr>
                <w:rFonts w:ascii="Times New Roman" w:eastAsia="Calibri" w:hAnsi="Times New Roman" w:cs="Times New Roman"/>
                <w:b/>
                <w:i/>
              </w:rPr>
            </w:pPr>
          </w:p>
        </w:tc>
        <w:tc>
          <w:tcPr>
            <w:tcW w:w="5245" w:type="dxa"/>
            <w:gridSpan w:val="2"/>
            <w:tcMar>
              <w:top w:w="15" w:type="dxa"/>
              <w:left w:w="15" w:type="dxa"/>
              <w:bottom w:w="15" w:type="dxa"/>
              <w:right w:w="15" w:type="dxa"/>
            </w:tcMar>
            <w:vAlign w:val="center"/>
          </w:tcPr>
          <w:p w:rsidR="005525A2" w:rsidRPr="005525A2" w:rsidRDefault="005525A2" w:rsidP="00012C0E">
            <w:pPr>
              <w:spacing w:after="0"/>
              <w:rPr>
                <w:rFonts w:ascii="Times New Roman" w:hAnsi="Times New Roman" w:cs="Times New Roman"/>
                <w:b/>
                <w:i/>
              </w:rPr>
            </w:pPr>
          </w:p>
        </w:tc>
      </w:tr>
      <w:tr w:rsidR="005525A2" w:rsidRPr="005525A2" w:rsidTr="005D7CF7">
        <w:trPr>
          <w:trHeight w:val="340"/>
        </w:trPr>
        <w:tc>
          <w:tcPr>
            <w:tcW w:w="2202" w:type="dxa"/>
            <w:gridSpan w:val="2"/>
          </w:tcPr>
          <w:p w:rsidR="005525A2" w:rsidRPr="005525A2" w:rsidRDefault="005525A2" w:rsidP="00012C0E">
            <w:pPr>
              <w:autoSpaceDE w:val="0"/>
              <w:autoSpaceDN w:val="0"/>
              <w:adjustRightInd w:val="0"/>
              <w:spacing w:after="0"/>
              <w:rPr>
                <w:rFonts w:ascii="Times New Roman" w:eastAsia="Calibri" w:hAnsi="Times New Roman" w:cs="Times New Roman"/>
                <w:b/>
                <w:i/>
              </w:rPr>
            </w:pPr>
          </w:p>
        </w:tc>
        <w:tc>
          <w:tcPr>
            <w:tcW w:w="2476" w:type="dxa"/>
          </w:tcPr>
          <w:p w:rsidR="005525A2" w:rsidRPr="005525A2" w:rsidRDefault="005525A2" w:rsidP="00012C0E">
            <w:pPr>
              <w:autoSpaceDE w:val="0"/>
              <w:autoSpaceDN w:val="0"/>
              <w:adjustRightInd w:val="0"/>
              <w:spacing w:after="0"/>
              <w:rPr>
                <w:rFonts w:ascii="Times New Roman" w:eastAsia="Calibri" w:hAnsi="Times New Roman" w:cs="Times New Roman"/>
                <w:b/>
                <w:i/>
              </w:rPr>
            </w:pPr>
          </w:p>
        </w:tc>
        <w:tc>
          <w:tcPr>
            <w:tcW w:w="5245" w:type="dxa"/>
            <w:gridSpan w:val="2"/>
            <w:tcMar>
              <w:top w:w="15" w:type="dxa"/>
              <w:left w:w="15" w:type="dxa"/>
              <w:bottom w:w="15" w:type="dxa"/>
              <w:right w:w="15" w:type="dxa"/>
            </w:tcMar>
            <w:vAlign w:val="center"/>
          </w:tcPr>
          <w:p w:rsidR="005525A2" w:rsidRPr="005525A2" w:rsidRDefault="005525A2" w:rsidP="00012C0E">
            <w:pPr>
              <w:spacing w:after="0"/>
              <w:rPr>
                <w:rFonts w:ascii="Times New Roman" w:hAnsi="Times New Roman" w:cs="Times New Roman"/>
                <w:b/>
                <w:i/>
              </w:rPr>
            </w:pPr>
          </w:p>
        </w:tc>
      </w:tr>
      <w:tr w:rsidR="005525A2" w:rsidRPr="005525A2" w:rsidTr="005D7CF7">
        <w:trPr>
          <w:trHeight w:val="340"/>
        </w:trPr>
        <w:tc>
          <w:tcPr>
            <w:tcW w:w="4678" w:type="dxa"/>
            <w:gridSpan w:val="3"/>
          </w:tcPr>
          <w:p w:rsidR="005525A2" w:rsidRPr="005525A2" w:rsidRDefault="005525A2" w:rsidP="00012C0E">
            <w:pPr>
              <w:autoSpaceDE w:val="0"/>
              <w:autoSpaceDN w:val="0"/>
              <w:adjustRightInd w:val="0"/>
              <w:spacing w:after="0"/>
              <w:rPr>
                <w:rFonts w:ascii="Times New Roman" w:eastAsia="Calibri" w:hAnsi="Times New Roman" w:cs="Times New Roman"/>
                <w:b/>
                <w:i/>
              </w:rPr>
            </w:pPr>
            <w:r w:rsidRPr="005525A2">
              <w:rPr>
                <w:rFonts w:ascii="Times New Roman" w:eastAsia="Calibri" w:hAnsi="Times New Roman" w:cs="Times New Roman"/>
              </w:rPr>
              <w:t>_____________________</w:t>
            </w:r>
          </w:p>
          <w:p w:rsidR="005525A2" w:rsidRPr="005525A2" w:rsidRDefault="005525A2" w:rsidP="00012C0E">
            <w:pPr>
              <w:autoSpaceDE w:val="0"/>
              <w:autoSpaceDN w:val="0"/>
              <w:adjustRightInd w:val="0"/>
              <w:spacing w:after="0"/>
              <w:rPr>
                <w:rFonts w:ascii="Times New Roman" w:eastAsia="Calibri" w:hAnsi="Times New Roman" w:cs="Times New Roman"/>
                <w:b/>
                <w:i/>
              </w:rPr>
            </w:pPr>
            <w:proofErr w:type="spellStart"/>
            <w:r w:rsidRPr="005525A2">
              <w:rPr>
                <w:rFonts w:ascii="Times New Roman" w:eastAsia="Calibri" w:hAnsi="Times New Roman" w:cs="Times New Roman"/>
              </w:rPr>
              <w:t>Кандидаттың</w:t>
            </w:r>
            <w:proofErr w:type="spellEnd"/>
            <w:r w:rsidRPr="005525A2">
              <w:rPr>
                <w:rFonts w:ascii="Times New Roman" w:eastAsia="Calibri" w:hAnsi="Times New Roman" w:cs="Times New Roman"/>
              </w:rPr>
              <w:t xml:space="preserve"> </w:t>
            </w:r>
            <w:proofErr w:type="spellStart"/>
            <w:r w:rsidRPr="005525A2">
              <w:rPr>
                <w:rFonts w:ascii="Times New Roman" w:eastAsia="Calibri" w:hAnsi="Times New Roman" w:cs="Times New Roman"/>
              </w:rPr>
              <w:t>қолы</w:t>
            </w:r>
            <w:proofErr w:type="spellEnd"/>
            <w:r w:rsidRPr="005525A2">
              <w:rPr>
                <w:rFonts w:ascii="Times New Roman" w:eastAsia="Calibri" w:hAnsi="Times New Roman" w:cs="Times New Roman"/>
              </w:rPr>
              <w:t>/</w:t>
            </w:r>
          </w:p>
          <w:p w:rsidR="005525A2" w:rsidRPr="005525A2" w:rsidRDefault="005525A2" w:rsidP="00012C0E">
            <w:pPr>
              <w:autoSpaceDE w:val="0"/>
              <w:autoSpaceDN w:val="0"/>
              <w:adjustRightInd w:val="0"/>
              <w:spacing w:after="0"/>
              <w:rPr>
                <w:rFonts w:ascii="Times New Roman" w:eastAsia="Calibri" w:hAnsi="Times New Roman" w:cs="Times New Roman"/>
                <w:b/>
                <w:i/>
              </w:rPr>
            </w:pPr>
            <w:r w:rsidRPr="005525A2">
              <w:rPr>
                <w:rFonts w:ascii="Times New Roman" w:eastAsia="Calibri" w:hAnsi="Times New Roman" w:cs="Times New Roman"/>
              </w:rPr>
              <w:t>Подпись кандидата</w:t>
            </w:r>
          </w:p>
        </w:tc>
        <w:tc>
          <w:tcPr>
            <w:tcW w:w="5245" w:type="dxa"/>
            <w:gridSpan w:val="2"/>
            <w:tcMar>
              <w:top w:w="15" w:type="dxa"/>
              <w:left w:w="15" w:type="dxa"/>
              <w:bottom w:w="15" w:type="dxa"/>
              <w:right w:w="15" w:type="dxa"/>
            </w:tcMar>
            <w:vAlign w:val="center"/>
          </w:tcPr>
          <w:p w:rsidR="005525A2" w:rsidRPr="005525A2" w:rsidRDefault="005525A2" w:rsidP="00012C0E">
            <w:pPr>
              <w:autoSpaceDE w:val="0"/>
              <w:autoSpaceDN w:val="0"/>
              <w:adjustRightInd w:val="0"/>
              <w:spacing w:after="0"/>
              <w:jc w:val="right"/>
              <w:rPr>
                <w:rFonts w:ascii="Times New Roman" w:eastAsia="Calibri" w:hAnsi="Times New Roman" w:cs="Times New Roman"/>
                <w:b/>
                <w:i/>
              </w:rPr>
            </w:pPr>
            <w:r w:rsidRPr="005525A2">
              <w:rPr>
                <w:rFonts w:ascii="Times New Roman" w:eastAsia="Calibri" w:hAnsi="Times New Roman" w:cs="Times New Roman"/>
              </w:rPr>
              <w:t>_______________</w:t>
            </w:r>
          </w:p>
          <w:p w:rsidR="005525A2" w:rsidRPr="005525A2" w:rsidRDefault="005525A2" w:rsidP="00012C0E">
            <w:pPr>
              <w:spacing w:after="0"/>
              <w:jc w:val="right"/>
              <w:rPr>
                <w:rFonts w:ascii="Times New Roman" w:hAnsi="Times New Roman" w:cs="Times New Roman"/>
                <w:b/>
                <w:i/>
              </w:rPr>
            </w:pPr>
            <w:proofErr w:type="spellStart"/>
            <w:proofErr w:type="gramStart"/>
            <w:r w:rsidRPr="005525A2">
              <w:rPr>
                <w:rFonts w:ascii="Times New Roman" w:eastAsia="Calibri" w:hAnsi="Times New Roman" w:cs="Times New Roman"/>
              </w:rPr>
              <w:t>к</w:t>
            </w:r>
            <w:proofErr w:type="gramEnd"/>
            <w:r w:rsidRPr="005525A2">
              <w:rPr>
                <w:rFonts w:ascii="Times New Roman" w:eastAsia="Calibri" w:hAnsi="Times New Roman" w:cs="Times New Roman"/>
              </w:rPr>
              <w:t>үні</w:t>
            </w:r>
            <w:proofErr w:type="spellEnd"/>
            <w:r w:rsidRPr="005525A2">
              <w:rPr>
                <w:rFonts w:ascii="Times New Roman" w:eastAsia="Calibri" w:hAnsi="Times New Roman" w:cs="Times New Roman"/>
              </w:rPr>
              <w:t>/дата</w:t>
            </w:r>
          </w:p>
        </w:tc>
      </w:tr>
    </w:tbl>
    <w:p w:rsidR="005525A2" w:rsidRPr="005525A2" w:rsidRDefault="005525A2" w:rsidP="00012C0E">
      <w:pPr>
        <w:spacing w:after="0"/>
        <w:jc w:val="both"/>
        <w:rPr>
          <w:rFonts w:ascii="Times New Roman" w:hAnsi="Times New Roman" w:cs="Times New Roman"/>
          <w:b/>
          <w:i/>
          <w:lang w:val="kk-KZ"/>
        </w:rPr>
      </w:pPr>
    </w:p>
    <w:p w:rsidR="005525A2" w:rsidRPr="005525A2" w:rsidRDefault="005525A2" w:rsidP="00012C0E">
      <w:pPr>
        <w:spacing w:after="0"/>
        <w:rPr>
          <w:rFonts w:ascii="Times New Roman" w:hAnsi="Times New Roman" w:cs="Times New Roman"/>
          <w:b/>
          <w:i/>
          <w:lang w:val="kk-KZ"/>
        </w:rPr>
      </w:pPr>
    </w:p>
    <w:p w:rsidR="005525A2" w:rsidRPr="005525A2" w:rsidRDefault="005525A2" w:rsidP="005525A2">
      <w:pPr>
        <w:rPr>
          <w:rFonts w:ascii="Times New Roman" w:hAnsi="Times New Roman" w:cs="Times New Roman"/>
          <w:lang w:val="kk-KZ"/>
        </w:rPr>
      </w:pPr>
    </w:p>
    <w:p w:rsidR="005525A2" w:rsidRPr="005525A2" w:rsidRDefault="005525A2" w:rsidP="005525A2">
      <w:pPr>
        <w:rPr>
          <w:rFonts w:ascii="Times New Roman" w:hAnsi="Times New Roman" w:cs="Times New Roman"/>
          <w:lang w:val="kk-KZ"/>
        </w:rPr>
      </w:pPr>
    </w:p>
    <w:p w:rsidR="005525A2" w:rsidRPr="005525A2" w:rsidRDefault="005525A2" w:rsidP="00FE0CBD">
      <w:pPr>
        <w:spacing w:after="0"/>
        <w:jc w:val="both"/>
        <w:rPr>
          <w:rFonts w:ascii="Times New Roman" w:hAnsi="Times New Roman" w:cs="Times New Roman"/>
          <w:lang w:val="kk-KZ"/>
        </w:rPr>
      </w:pPr>
    </w:p>
    <w:sectPr w:rsidR="005525A2" w:rsidRPr="005525A2" w:rsidSect="001C4160">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4160"/>
    <w:rsid w:val="00012C0E"/>
    <w:rsid w:val="0004333D"/>
    <w:rsid w:val="000D2D62"/>
    <w:rsid w:val="0017069C"/>
    <w:rsid w:val="001C4160"/>
    <w:rsid w:val="002B7916"/>
    <w:rsid w:val="00372E9D"/>
    <w:rsid w:val="005525A2"/>
    <w:rsid w:val="0056241D"/>
    <w:rsid w:val="00580CC3"/>
    <w:rsid w:val="00850582"/>
    <w:rsid w:val="009F0D02"/>
    <w:rsid w:val="00B14CC9"/>
    <w:rsid w:val="00CF003E"/>
    <w:rsid w:val="00F94C7E"/>
    <w:rsid w:val="00FA580F"/>
    <w:rsid w:val="00FE0CBD"/>
    <w:rsid w:val="00FF0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3E"/>
  </w:style>
  <w:style w:type="paragraph" w:styleId="2">
    <w:name w:val="heading 2"/>
    <w:basedOn w:val="a"/>
    <w:next w:val="a"/>
    <w:link w:val="20"/>
    <w:uiPriority w:val="9"/>
    <w:qFormat/>
    <w:rsid w:val="001C4160"/>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1C416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1C4160"/>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160"/>
    <w:rPr>
      <w:rFonts w:ascii="Arial" w:eastAsia="Times New Roman" w:hAnsi="Arial" w:cs="Times New Roman"/>
      <w:b/>
      <w:bCs/>
      <w:i/>
      <w:iCs/>
      <w:sz w:val="28"/>
      <w:szCs w:val="28"/>
    </w:rPr>
  </w:style>
  <w:style w:type="character" w:customStyle="1" w:styleId="30">
    <w:name w:val="Заголовок 3 Знак"/>
    <w:basedOn w:val="a0"/>
    <w:link w:val="3"/>
    <w:uiPriority w:val="9"/>
    <w:rsid w:val="001C4160"/>
    <w:rPr>
      <w:rFonts w:ascii="Cambria" w:eastAsia="Times New Roman" w:hAnsi="Cambria" w:cs="Times New Roman"/>
      <w:b/>
      <w:bCs/>
      <w:sz w:val="26"/>
      <w:szCs w:val="26"/>
    </w:rPr>
  </w:style>
  <w:style w:type="character" w:customStyle="1" w:styleId="40">
    <w:name w:val="Заголовок 4 Знак"/>
    <w:basedOn w:val="a0"/>
    <w:link w:val="4"/>
    <w:uiPriority w:val="9"/>
    <w:rsid w:val="001C4160"/>
    <w:rPr>
      <w:rFonts w:ascii="Calibri" w:eastAsia="Times New Roman" w:hAnsi="Calibri" w:cs="Times New Roman"/>
      <w:b/>
      <w:bCs/>
      <w:sz w:val="28"/>
      <w:szCs w:val="28"/>
    </w:rPr>
  </w:style>
  <w:style w:type="character" w:styleId="a3">
    <w:name w:val="Hyperlink"/>
    <w:rsid w:val="001C4160"/>
    <w:rPr>
      <w:rFonts w:cs="Times New Roman"/>
      <w:color w:val="0000FF"/>
      <w:u w:val="single"/>
    </w:rPr>
  </w:style>
  <w:style w:type="paragraph" w:customStyle="1" w:styleId="a4">
    <w:name w:val="Готовый"/>
    <w:basedOn w:val="a"/>
    <w:rsid w:val="001C41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 Spacing"/>
    <w:aliases w:val="Обя,мелкий,норма,мой рабочий"/>
    <w:link w:val="a6"/>
    <w:uiPriority w:val="99"/>
    <w:qFormat/>
    <w:rsid w:val="001C4160"/>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uiPriority w:val="99"/>
    <w:locked/>
    <w:rsid w:val="001C4160"/>
    <w:rPr>
      <w:rFonts w:ascii="Times New Roman" w:eastAsia="Times New Roman" w:hAnsi="Times New Roman" w:cs="Times New Roman"/>
      <w:b/>
      <w:bCs/>
      <w:i/>
      <w:iCs/>
      <w:sz w:val="28"/>
      <w:szCs w:val="28"/>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1C416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1C4160"/>
    <w:rPr>
      <w:rFonts w:ascii="Times New Roman" w:eastAsia="Times New Roman" w:hAnsi="Times New Roman" w:cs="Times New Roman"/>
      <w:sz w:val="24"/>
      <w:szCs w:val="24"/>
      <w:lang w:eastAsia="ar-SA"/>
    </w:rPr>
  </w:style>
  <w:style w:type="paragraph" w:styleId="a9">
    <w:name w:val="List Paragraph"/>
    <w:basedOn w:val="a"/>
    <w:link w:val="aa"/>
    <w:uiPriority w:val="34"/>
    <w:qFormat/>
    <w:rsid w:val="005525A2"/>
    <w:pPr>
      <w:spacing w:after="0" w:line="240" w:lineRule="auto"/>
      <w:ind w:left="720"/>
      <w:contextualSpacing/>
    </w:pPr>
    <w:rPr>
      <w:rFonts w:ascii="Times New Roman" w:eastAsia="Batang" w:hAnsi="Times New Roman" w:cs="Times New Roman"/>
      <w:sz w:val="20"/>
      <w:szCs w:val="20"/>
    </w:rPr>
  </w:style>
  <w:style w:type="character" w:customStyle="1" w:styleId="aa">
    <w:name w:val="Абзац списка Знак"/>
    <w:link w:val="a9"/>
    <w:uiPriority w:val="34"/>
    <w:locked/>
    <w:rsid w:val="005525A2"/>
    <w:rPr>
      <w:rFonts w:ascii="Times New Roman" w:eastAsia="Batang" w:hAnsi="Times New Roman" w:cs="Times New Roman"/>
      <w:sz w:val="20"/>
      <w:szCs w:val="20"/>
    </w:rPr>
  </w:style>
  <w:style w:type="paragraph" w:styleId="ab">
    <w:name w:val="Balloon Text"/>
    <w:basedOn w:val="a"/>
    <w:link w:val="ac"/>
    <w:uiPriority w:val="99"/>
    <w:semiHidden/>
    <w:unhideWhenUsed/>
    <w:rsid w:val="005525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2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Rkasymbekova</dc:creator>
  <cp:keywords/>
  <dc:description/>
  <cp:lastModifiedBy>Rkasymbekova</cp:lastModifiedBy>
  <cp:revision>86</cp:revision>
  <dcterms:created xsi:type="dcterms:W3CDTF">2017-08-31T10:14:00Z</dcterms:created>
  <dcterms:modified xsi:type="dcterms:W3CDTF">2017-09-11T08:40:00Z</dcterms:modified>
</cp:coreProperties>
</file>