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05" w:rsidRPr="00923C05" w:rsidRDefault="00923C05" w:rsidP="00923C05">
      <w:pPr>
        <w:pStyle w:val="1"/>
        <w:jc w:val="center"/>
        <w:rPr>
          <w:rFonts w:ascii="KZ Times New Roman" w:hAnsi="KZ Times New Roman"/>
          <w:b/>
          <w:color w:val="000000" w:themeColor="text1"/>
          <w:sz w:val="24"/>
        </w:rPr>
      </w:pPr>
      <w:r w:rsidRPr="00A65943">
        <w:rPr>
          <w:b/>
          <w:bCs/>
          <w:sz w:val="24"/>
          <w:lang w:val="kk-KZ"/>
        </w:rPr>
        <w:t>«</w:t>
      </w:r>
      <w:r w:rsidRPr="00923C05">
        <w:rPr>
          <w:rFonts w:ascii="KZ Times New Roman" w:hAnsi="KZ Times New Roman"/>
          <w:b/>
          <w:color w:val="000000" w:themeColor="text1"/>
          <w:sz w:val="24"/>
          <w:lang w:val="kk-KZ"/>
        </w:rPr>
        <w:t>Қазақстан Республикасы Қаржы министрлігінің Мемлекеттік кірістер комитеті</w:t>
      </w:r>
    </w:p>
    <w:p w:rsidR="00923C05" w:rsidRPr="00923C05" w:rsidRDefault="00923C05" w:rsidP="00923C05">
      <w:pPr>
        <w:ind w:firstLine="709"/>
        <w:contextualSpacing/>
        <w:jc w:val="center"/>
        <w:rPr>
          <w:rFonts w:ascii="KZ Times New Roman" w:hAnsi="KZ Times New Roman"/>
          <w:b/>
          <w:sz w:val="24"/>
          <w:szCs w:val="24"/>
          <w:lang w:val="kk-KZ"/>
        </w:rPr>
      </w:pPr>
      <w:r w:rsidRPr="00923C05">
        <w:rPr>
          <w:rFonts w:ascii="KZ Times New Roman" w:hAnsi="KZ Times New Roman"/>
          <w:b/>
          <w:color w:val="000000" w:themeColor="text1"/>
          <w:sz w:val="24"/>
          <w:szCs w:val="24"/>
          <w:lang w:val="kk-KZ"/>
        </w:rPr>
        <w:t xml:space="preserve">Оңтүстік Қазақстан облысы бойынша Мемлекеттік кірістер департаментінің </w:t>
      </w:r>
      <w:r w:rsidRPr="00923C05">
        <w:rPr>
          <w:rFonts w:ascii="KZ Times New Roman" w:hAnsi="KZ Times New Roman"/>
          <w:b/>
          <w:bCs/>
          <w:sz w:val="24"/>
          <w:szCs w:val="24"/>
          <w:lang w:val="kk-KZ"/>
        </w:rPr>
        <w:t xml:space="preserve">Шардара ауданы бойынша Мемлекеттік кірістер басқармасы» РММ-нің </w:t>
      </w:r>
      <w:r w:rsidRPr="00923C05">
        <w:rPr>
          <w:rFonts w:ascii="KZ Times New Roman" w:hAnsi="KZ Times New Roman"/>
          <w:b/>
          <w:noProof/>
          <w:sz w:val="24"/>
          <w:szCs w:val="24"/>
          <w:lang w:val="kk-KZ"/>
        </w:rPr>
        <w:t xml:space="preserve"> </w:t>
      </w:r>
      <w:r w:rsidRPr="00923C05">
        <w:rPr>
          <w:rFonts w:ascii="KZ Times New Roman" w:hAnsi="KZ Times New Roman"/>
          <w:b/>
          <w:sz w:val="24"/>
          <w:szCs w:val="24"/>
          <w:lang w:val="kk-KZ"/>
        </w:rPr>
        <w:t xml:space="preserve">төменгі лауазымы болып табылатын </w:t>
      </w:r>
      <w:r w:rsidRPr="00923C05">
        <w:rPr>
          <w:rFonts w:ascii="KZ Times New Roman" w:hAnsi="KZ Times New Roman"/>
          <w:b/>
          <w:noProof/>
          <w:sz w:val="24"/>
          <w:szCs w:val="24"/>
          <w:lang w:val="kk-KZ"/>
        </w:rPr>
        <w:t xml:space="preserve"> «Б» корпусының </w:t>
      </w:r>
      <w:r w:rsidRPr="00923C05">
        <w:rPr>
          <w:rFonts w:ascii="KZ Times New Roman" w:hAnsi="KZ Times New Roman"/>
          <w:b/>
          <w:sz w:val="24"/>
          <w:szCs w:val="24"/>
          <w:lang w:val="kk-KZ"/>
        </w:rPr>
        <w:t>бос және уақытша бос мемлекеттік әкімшілік лауазымдарына орналасуға жалпы конкурс өткізу туралы хабарландыру</w:t>
      </w:r>
    </w:p>
    <w:p w:rsidR="00923C05" w:rsidRPr="00923C05" w:rsidRDefault="00923C05" w:rsidP="00923C05">
      <w:pPr>
        <w:ind w:firstLine="709"/>
        <w:contextualSpacing/>
        <w:jc w:val="center"/>
        <w:rPr>
          <w:rFonts w:ascii="KZ Times New Roman" w:hAnsi="KZ Times New Roman"/>
          <w:b/>
          <w:bCs/>
          <w:sz w:val="24"/>
          <w:szCs w:val="24"/>
          <w:lang w:val="kk-KZ"/>
        </w:rPr>
      </w:pPr>
      <w:r w:rsidRPr="00923C05">
        <w:rPr>
          <w:rFonts w:ascii="KZ Times New Roman" w:hAnsi="KZ Times New Roman"/>
          <w:b/>
          <w:bCs/>
          <w:sz w:val="24"/>
          <w:szCs w:val="24"/>
          <w:lang w:val="kk-KZ"/>
        </w:rPr>
        <w:t xml:space="preserve"> </w:t>
      </w:r>
    </w:p>
    <w:p w:rsidR="00923C05" w:rsidRPr="00923C05" w:rsidRDefault="00923C05" w:rsidP="00923C05">
      <w:pPr>
        <w:pStyle w:val="1"/>
        <w:ind w:left="0" w:firstLine="709"/>
        <w:jc w:val="both"/>
        <w:rPr>
          <w:rFonts w:ascii="KZ Times New Roman" w:hAnsi="KZ Times New Roman"/>
          <w:b/>
          <w:color w:val="000000" w:themeColor="text1"/>
          <w:sz w:val="24"/>
          <w:lang w:val="kk-KZ"/>
        </w:rPr>
      </w:pPr>
      <w:r w:rsidRPr="00923C05">
        <w:rPr>
          <w:rFonts w:ascii="KZ Times New Roman" w:hAnsi="KZ Times New Roman"/>
          <w:b/>
          <w:bCs/>
          <w:color w:val="000000" w:themeColor="text1"/>
          <w:sz w:val="24"/>
          <w:lang w:val="kk-KZ"/>
        </w:rPr>
        <w:t xml:space="preserve">     </w:t>
      </w:r>
      <w:r w:rsidRPr="00923C05">
        <w:rPr>
          <w:rFonts w:ascii="KZ Times New Roman" w:hAnsi="KZ Times New Roman"/>
          <w:b/>
          <w:color w:val="000000" w:themeColor="text1"/>
          <w:sz w:val="24"/>
          <w:lang w:val="kk-KZ"/>
        </w:rPr>
        <w:t>Конкурсқа</w:t>
      </w:r>
      <w:r w:rsidRPr="00923C05">
        <w:rPr>
          <w:rFonts w:ascii="KZ Times New Roman" w:hAnsi="KZ Times New Roman"/>
          <w:color w:val="000000" w:themeColor="text1"/>
          <w:sz w:val="24"/>
          <w:lang w:val="kk-KZ"/>
        </w:rPr>
        <w:t xml:space="preserve"> </w:t>
      </w:r>
      <w:r w:rsidRPr="00923C05">
        <w:rPr>
          <w:rFonts w:ascii="KZ Times New Roman" w:hAnsi="KZ Times New Roman"/>
          <w:b/>
          <w:color w:val="000000" w:themeColor="text1"/>
          <w:sz w:val="24"/>
          <w:lang w:val="kk-KZ"/>
        </w:rPr>
        <w:t>қатысушылардың барлығына қойылатын жалпы біліктілік талаптар:</w:t>
      </w:r>
    </w:p>
    <w:p w:rsidR="00923C05" w:rsidRPr="00923C05" w:rsidRDefault="00923C05" w:rsidP="00923C05">
      <w:pPr>
        <w:pStyle w:val="western"/>
        <w:spacing w:before="0" w:beforeAutospacing="0" w:after="0" w:afterAutospacing="0"/>
        <w:ind w:right="0" w:firstLine="709"/>
        <w:jc w:val="both"/>
        <w:rPr>
          <w:rFonts w:ascii="KZ Times New Roman" w:hAnsi="KZ Times New Roman"/>
          <w:b w:val="0"/>
          <w:color w:val="000000" w:themeColor="text1"/>
          <w:sz w:val="24"/>
          <w:szCs w:val="24"/>
          <w:lang w:val="kk-KZ"/>
        </w:rPr>
      </w:pPr>
      <w:r w:rsidRPr="00923C05">
        <w:rPr>
          <w:rFonts w:ascii="KZ Times New Roman" w:hAnsi="KZ Times New Roman"/>
          <w:b w:val="0"/>
          <w:bCs w:val="0"/>
          <w:color w:val="000000" w:themeColor="text1"/>
          <w:sz w:val="24"/>
          <w:szCs w:val="24"/>
          <w:lang w:val="kk-KZ"/>
        </w:rPr>
        <w:t xml:space="preserve">С-R-5 санаттары үшін : </w:t>
      </w:r>
      <w:r w:rsidRPr="00923C05">
        <w:rPr>
          <w:rFonts w:ascii="KZ Times New Roman" w:hAnsi="KZ Times New Roman"/>
          <w:b w:val="0"/>
          <w:color w:val="000000" w:themeColor="text1"/>
          <w:sz w:val="24"/>
          <w:szCs w:val="24"/>
          <w:lang w:val="kk-KZ"/>
        </w:rPr>
        <w:t xml:space="preserve">жоғары немесе орта білімнен кейінгі немесе техникалық және кәсіптік білім рұқсат етіледі. </w:t>
      </w:r>
    </w:p>
    <w:p w:rsidR="00923C05" w:rsidRPr="00923C05" w:rsidRDefault="00923C05" w:rsidP="00923C05">
      <w:pPr>
        <w:pStyle w:val="western"/>
        <w:spacing w:before="0" w:beforeAutospacing="0" w:after="0" w:afterAutospacing="0"/>
        <w:ind w:right="0" w:firstLine="709"/>
        <w:jc w:val="both"/>
        <w:rPr>
          <w:rFonts w:ascii="KZ Times New Roman" w:hAnsi="KZ Times New Roman"/>
          <w:b w:val="0"/>
          <w:color w:val="000000" w:themeColor="text1"/>
          <w:sz w:val="24"/>
          <w:szCs w:val="24"/>
          <w:lang w:val="kk-KZ"/>
        </w:rPr>
      </w:pPr>
      <w:r w:rsidRPr="00923C05">
        <w:rPr>
          <w:rFonts w:ascii="KZ Times New Roman" w:hAnsi="KZ Times New Roman"/>
          <w:b w:val="0"/>
          <w:color w:val="000000" w:themeColor="text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23C05" w:rsidRPr="00923C05" w:rsidRDefault="00923C05" w:rsidP="00923C05">
      <w:pPr>
        <w:pStyle w:val="3"/>
        <w:spacing w:before="0"/>
        <w:ind w:firstLine="709"/>
        <w:jc w:val="both"/>
        <w:rPr>
          <w:rFonts w:ascii="KZ Times New Roman" w:hAnsi="KZ Times New Roman" w:cs="Times New Roman"/>
          <w:color w:val="000000" w:themeColor="text1"/>
          <w:lang w:val="kk-KZ"/>
        </w:rPr>
      </w:pPr>
      <w:r w:rsidRPr="00923C05">
        <w:rPr>
          <w:rFonts w:ascii="KZ Times New Roman" w:hAnsi="KZ Times New Roman" w:cs="Times New Roman"/>
          <w:b w:val="0"/>
          <w:bCs w:val="0"/>
          <w:color w:val="000000" w:themeColor="text1"/>
          <w:lang w:val="kk-KZ"/>
        </w:rPr>
        <w:t>Жұмыс тәжірибесі талап етілмейді.</w:t>
      </w:r>
    </w:p>
    <w:p w:rsidR="00923C05" w:rsidRPr="00923C05" w:rsidRDefault="00923C05" w:rsidP="00923C05">
      <w:pPr>
        <w:pStyle w:val="western"/>
        <w:spacing w:before="0" w:beforeAutospacing="0" w:after="0" w:afterAutospacing="0"/>
        <w:ind w:right="0" w:firstLine="709"/>
        <w:jc w:val="both"/>
        <w:rPr>
          <w:rFonts w:ascii="KZ Times New Roman" w:hAnsi="KZ Times New Roman"/>
          <w:b w:val="0"/>
          <w:bCs w:val="0"/>
          <w:color w:val="000000" w:themeColor="text1"/>
          <w:sz w:val="24"/>
          <w:szCs w:val="24"/>
          <w:lang w:val="uk-UA"/>
        </w:rPr>
      </w:pPr>
    </w:p>
    <w:p w:rsidR="00923C05" w:rsidRPr="00D41A15" w:rsidRDefault="00923C05" w:rsidP="00923C05">
      <w:pPr>
        <w:shd w:val="clear" w:color="auto" w:fill="FFFFFF"/>
        <w:ind w:firstLine="709"/>
        <w:jc w:val="both"/>
        <w:rPr>
          <w:rFonts w:ascii="KZ Times New Roman" w:hAnsi="KZ Times New Roman"/>
          <w:b/>
          <w:bCs/>
          <w:sz w:val="24"/>
          <w:szCs w:val="24"/>
          <w:lang w:val="kk-KZ"/>
        </w:rPr>
      </w:pPr>
      <w:r w:rsidRPr="00923C05">
        <w:rPr>
          <w:rFonts w:ascii="KZ Times New Roman" w:hAnsi="KZ Times New Roman"/>
          <w:b/>
          <w:bCs/>
          <w:sz w:val="24"/>
          <w:szCs w:val="24"/>
          <w:lang w:val="kk-KZ"/>
        </w:rPr>
        <w:t xml:space="preserve">         </w:t>
      </w:r>
      <w:r w:rsidRPr="00D41A15">
        <w:rPr>
          <w:rFonts w:ascii="KZ Times New Roman" w:hAnsi="KZ Times New Roman"/>
          <w:b/>
          <w:bCs/>
          <w:sz w:val="24"/>
          <w:szCs w:val="24"/>
          <w:lang w:val="kk-KZ"/>
        </w:rPr>
        <w:t>Әкімшілік мемлекеттік қызметшілердің жалақысы:</w:t>
      </w:r>
    </w:p>
    <w:p w:rsidR="00923C05" w:rsidRPr="00923C05" w:rsidRDefault="00923C05" w:rsidP="00923C05">
      <w:pPr>
        <w:shd w:val="clear" w:color="auto" w:fill="FFFFFF"/>
        <w:ind w:firstLine="709"/>
        <w:jc w:val="both"/>
        <w:rPr>
          <w:rFonts w:ascii="KZ Times New Roman" w:hAnsi="KZ Times New Roman"/>
          <w:b/>
          <w:bCs/>
          <w:sz w:val="24"/>
          <w:szCs w:val="24"/>
          <w:lang w:val="kk-KZ"/>
        </w:rPr>
      </w:pPr>
    </w:p>
    <w:tbl>
      <w:tblPr>
        <w:tblW w:w="9189" w:type="dxa"/>
        <w:tblInd w:w="387" w:type="dxa"/>
        <w:tblLayout w:type="fixed"/>
        <w:tblLook w:val="0000"/>
      </w:tblPr>
      <w:tblGrid>
        <w:gridCol w:w="3094"/>
        <w:gridCol w:w="3041"/>
        <w:gridCol w:w="3054"/>
      </w:tblGrid>
      <w:tr w:rsidR="00923C05" w:rsidRPr="00923C05" w:rsidTr="00E72C0B">
        <w:tc>
          <w:tcPr>
            <w:tcW w:w="3094" w:type="dxa"/>
            <w:vMerge w:val="restart"/>
            <w:tcBorders>
              <w:top w:val="single" w:sz="4" w:space="0" w:color="000000"/>
              <w:left w:val="single" w:sz="4" w:space="0" w:color="000000"/>
              <w:bottom w:val="single" w:sz="4" w:space="0" w:color="000000"/>
            </w:tcBorders>
            <w:shd w:val="clear" w:color="auto" w:fill="auto"/>
          </w:tcPr>
          <w:p w:rsidR="00923C05" w:rsidRPr="00923C05" w:rsidRDefault="00923C05" w:rsidP="00E72C0B">
            <w:pPr>
              <w:ind w:firstLine="709"/>
              <w:jc w:val="both"/>
              <w:rPr>
                <w:rFonts w:ascii="KZ Times New Roman" w:hAnsi="KZ Times New Roman"/>
                <w:b/>
                <w:bCs/>
                <w:sz w:val="24"/>
                <w:szCs w:val="24"/>
                <w:lang w:val="kk-KZ"/>
              </w:rPr>
            </w:pPr>
            <w:r w:rsidRPr="00923C05">
              <w:rPr>
                <w:rFonts w:ascii="KZ Times New Roman" w:hAnsi="KZ Times New Roman"/>
                <w:b/>
                <w:bCs/>
                <w:sz w:val="24"/>
                <w:szCs w:val="24"/>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923C05" w:rsidRPr="00923C05" w:rsidRDefault="00923C05" w:rsidP="00E72C0B">
            <w:pPr>
              <w:ind w:firstLine="709"/>
              <w:jc w:val="both"/>
              <w:rPr>
                <w:rFonts w:ascii="KZ Times New Roman" w:hAnsi="KZ Times New Roman"/>
                <w:sz w:val="24"/>
                <w:szCs w:val="24"/>
                <w:lang w:val="kk-KZ"/>
              </w:rPr>
            </w:pPr>
            <w:r w:rsidRPr="00923C05">
              <w:rPr>
                <w:rFonts w:ascii="KZ Times New Roman" w:hAnsi="KZ Times New Roman"/>
                <w:b/>
                <w:iCs/>
                <w:sz w:val="24"/>
                <w:szCs w:val="24"/>
                <w:lang w:val="kk-KZ"/>
              </w:rPr>
              <w:t>Еңбек сіңірген жылдарына байланысты</w:t>
            </w:r>
          </w:p>
        </w:tc>
      </w:tr>
      <w:tr w:rsidR="00923C05" w:rsidRPr="00923C05" w:rsidTr="00E72C0B">
        <w:tc>
          <w:tcPr>
            <w:tcW w:w="3094" w:type="dxa"/>
            <w:vMerge/>
            <w:tcBorders>
              <w:top w:val="single" w:sz="4" w:space="0" w:color="000000"/>
              <w:left w:val="single" w:sz="4" w:space="0" w:color="000000"/>
              <w:bottom w:val="single" w:sz="4" w:space="0" w:color="000000"/>
            </w:tcBorders>
            <w:shd w:val="clear" w:color="auto" w:fill="auto"/>
          </w:tcPr>
          <w:p w:rsidR="00923C05" w:rsidRPr="00923C05" w:rsidRDefault="00923C05" w:rsidP="00E72C0B">
            <w:pPr>
              <w:snapToGrid w:val="0"/>
              <w:ind w:firstLine="709"/>
              <w:jc w:val="both"/>
              <w:rPr>
                <w:rFonts w:ascii="KZ Times New Roman" w:hAnsi="KZ Times New Roman"/>
                <w:sz w:val="24"/>
                <w:szCs w:val="24"/>
                <w:lang w:val="kk-KZ"/>
              </w:rPr>
            </w:pPr>
          </w:p>
        </w:tc>
        <w:tc>
          <w:tcPr>
            <w:tcW w:w="3041" w:type="dxa"/>
            <w:tcBorders>
              <w:top w:val="single" w:sz="4" w:space="0" w:color="000000"/>
              <w:left w:val="single" w:sz="4" w:space="0" w:color="000000"/>
              <w:bottom w:val="single" w:sz="4" w:space="0" w:color="000000"/>
            </w:tcBorders>
            <w:shd w:val="clear" w:color="auto" w:fill="auto"/>
          </w:tcPr>
          <w:p w:rsidR="00923C05" w:rsidRPr="00923C05" w:rsidRDefault="00923C05" w:rsidP="00E72C0B">
            <w:pPr>
              <w:ind w:firstLine="709"/>
              <w:jc w:val="both"/>
              <w:rPr>
                <w:rFonts w:ascii="KZ Times New Roman" w:hAnsi="KZ Times New Roman"/>
                <w:b/>
                <w:bCs/>
                <w:sz w:val="24"/>
                <w:szCs w:val="24"/>
              </w:rPr>
            </w:pPr>
            <w:r w:rsidRPr="00923C05">
              <w:rPr>
                <w:rFonts w:ascii="KZ Times New Roman" w:hAnsi="KZ Times New Roman"/>
                <w:b/>
                <w:bCs/>
                <w:sz w:val="24"/>
                <w:szCs w:val="24"/>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923C05" w:rsidRPr="00923C05" w:rsidRDefault="00923C05" w:rsidP="00E72C0B">
            <w:pPr>
              <w:ind w:firstLine="709"/>
              <w:jc w:val="both"/>
              <w:rPr>
                <w:rFonts w:ascii="KZ Times New Roman" w:hAnsi="KZ Times New Roman"/>
                <w:b/>
                <w:bCs/>
                <w:sz w:val="24"/>
                <w:szCs w:val="24"/>
                <w:lang w:val="kk-KZ"/>
              </w:rPr>
            </w:pPr>
            <w:r w:rsidRPr="00923C05">
              <w:rPr>
                <w:rFonts w:ascii="KZ Times New Roman" w:hAnsi="KZ Times New Roman"/>
                <w:b/>
                <w:bCs/>
                <w:sz w:val="24"/>
                <w:szCs w:val="24"/>
              </w:rPr>
              <w:t xml:space="preserve">max </w:t>
            </w:r>
          </w:p>
        </w:tc>
      </w:tr>
      <w:tr w:rsidR="00923C05" w:rsidRPr="00923C05" w:rsidTr="00E72C0B">
        <w:tc>
          <w:tcPr>
            <w:tcW w:w="3094" w:type="dxa"/>
            <w:tcBorders>
              <w:top w:val="single" w:sz="4" w:space="0" w:color="000000"/>
              <w:left w:val="single" w:sz="4" w:space="0" w:color="000000"/>
              <w:bottom w:val="single" w:sz="4" w:space="0" w:color="000000"/>
            </w:tcBorders>
            <w:shd w:val="clear" w:color="auto" w:fill="auto"/>
          </w:tcPr>
          <w:p w:rsidR="00923C05" w:rsidRPr="00923C05" w:rsidRDefault="00923C05" w:rsidP="00E72C0B">
            <w:pPr>
              <w:rPr>
                <w:rFonts w:ascii="KZ Times New Roman" w:hAnsi="KZ Times New Roman"/>
                <w:b/>
                <w:sz w:val="24"/>
                <w:szCs w:val="24"/>
              </w:rPr>
            </w:pPr>
            <w:r w:rsidRPr="00923C05">
              <w:rPr>
                <w:rFonts w:ascii="KZ Times New Roman" w:hAnsi="KZ Times New Roman"/>
                <w:b/>
                <w:bCs/>
                <w:sz w:val="24"/>
                <w:szCs w:val="24"/>
                <w:lang w:val="kk-KZ"/>
              </w:rPr>
              <w:t xml:space="preserve">                 </w:t>
            </w:r>
            <w:r w:rsidRPr="00923C05">
              <w:rPr>
                <w:rFonts w:ascii="KZ Times New Roman" w:hAnsi="KZ Times New Roman"/>
                <w:b/>
                <w:bCs/>
                <w:sz w:val="24"/>
                <w:szCs w:val="24"/>
              </w:rPr>
              <w:t>С-R-5</w:t>
            </w:r>
          </w:p>
        </w:tc>
        <w:tc>
          <w:tcPr>
            <w:tcW w:w="3041" w:type="dxa"/>
            <w:tcBorders>
              <w:top w:val="single" w:sz="4" w:space="0" w:color="000000"/>
              <w:left w:val="single" w:sz="4" w:space="0" w:color="000000"/>
              <w:bottom w:val="single" w:sz="4" w:space="0" w:color="000000"/>
            </w:tcBorders>
            <w:shd w:val="clear" w:color="auto" w:fill="auto"/>
          </w:tcPr>
          <w:p w:rsidR="00923C05" w:rsidRPr="00923C05" w:rsidRDefault="00923C05" w:rsidP="00E72C0B">
            <w:pPr>
              <w:ind w:right="-168"/>
              <w:rPr>
                <w:rFonts w:ascii="KZ Times New Roman" w:hAnsi="KZ Times New Roman"/>
                <w:sz w:val="24"/>
                <w:szCs w:val="24"/>
                <w:lang w:val="kk-KZ"/>
              </w:rPr>
            </w:pPr>
            <w:r w:rsidRPr="00923C05">
              <w:rPr>
                <w:rFonts w:ascii="KZ Times New Roman" w:hAnsi="KZ Times New Roman"/>
                <w:b/>
                <w:sz w:val="24"/>
                <w:szCs w:val="24"/>
              </w:rPr>
              <w:t xml:space="preserve">                    </w:t>
            </w:r>
            <w:r w:rsidRPr="00923C05">
              <w:rPr>
                <w:rFonts w:ascii="KZ Times New Roman" w:hAnsi="KZ Times New Roman"/>
                <w:sz w:val="24"/>
                <w:szCs w:val="24"/>
              </w:rPr>
              <w:t>64960</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923C05" w:rsidRPr="00923C05" w:rsidRDefault="00923C05" w:rsidP="00E72C0B">
            <w:pPr>
              <w:ind w:left="-180" w:right="-168" w:firstLine="540"/>
              <w:rPr>
                <w:rFonts w:ascii="KZ Times New Roman" w:hAnsi="KZ Times New Roman"/>
                <w:bCs/>
                <w:sz w:val="24"/>
                <w:szCs w:val="24"/>
              </w:rPr>
            </w:pPr>
            <w:r w:rsidRPr="00923C05">
              <w:rPr>
                <w:rFonts w:ascii="KZ Times New Roman" w:hAnsi="KZ Times New Roman"/>
                <w:b/>
                <w:sz w:val="24"/>
                <w:szCs w:val="24"/>
                <w:lang w:val="kk-KZ"/>
              </w:rPr>
              <w:t xml:space="preserve">              </w:t>
            </w:r>
            <w:r w:rsidRPr="00923C05">
              <w:rPr>
                <w:rFonts w:ascii="KZ Times New Roman" w:hAnsi="KZ Times New Roman"/>
                <w:sz w:val="24"/>
                <w:szCs w:val="24"/>
                <w:lang w:val="kk-KZ"/>
              </w:rPr>
              <w:t>88279</w:t>
            </w:r>
          </w:p>
        </w:tc>
      </w:tr>
    </w:tbl>
    <w:p w:rsidR="00923C05" w:rsidRPr="00923C05" w:rsidRDefault="00923C05" w:rsidP="00923C05">
      <w:pPr>
        <w:pStyle w:val="Style3"/>
        <w:spacing w:line="240" w:lineRule="auto"/>
        <w:ind w:firstLine="0"/>
        <w:rPr>
          <w:rFonts w:ascii="KZ Times New Roman" w:hAnsi="KZ Times New Roman"/>
          <w:b/>
          <w:bCs/>
        </w:rPr>
      </w:pPr>
    </w:p>
    <w:p w:rsidR="00923C05" w:rsidRPr="00923C05" w:rsidRDefault="00923C05" w:rsidP="00923C05">
      <w:pPr>
        <w:pStyle w:val="a5"/>
        <w:ind w:right="-2" w:firstLine="709"/>
        <w:jc w:val="both"/>
        <w:rPr>
          <w:rStyle w:val="a6"/>
          <w:rFonts w:ascii="KZ Times New Roman" w:hAnsi="KZ Times New Roman"/>
          <w:sz w:val="24"/>
          <w:szCs w:val="24"/>
          <w:lang w:val="kk-KZ"/>
        </w:rPr>
      </w:pPr>
      <w:r w:rsidRPr="00923C05">
        <w:rPr>
          <w:rFonts w:ascii="KZ Times New Roman" w:hAnsi="KZ Times New Roman"/>
          <w:i w:val="0"/>
          <w:color w:val="000000" w:themeColor="text1"/>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 РММ. 161400 ОҚО, Шардара қаласы, Абай көшесі, 45 үй, 2-ші қабат, байланыс телефоны 8(72535) 2-21-59, 2-22-38 факс 8(72535) 2-15-21, электрондық мекен-жайы: nal_shar@taxsouth.mgd.kz,  buh_shar@taxsouth.mgd.kz</w:t>
      </w:r>
      <w:r w:rsidRPr="00923C05">
        <w:rPr>
          <w:rStyle w:val="a6"/>
          <w:rFonts w:ascii="KZ Times New Roman" w:hAnsi="KZ Times New Roman"/>
          <w:i/>
          <w:sz w:val="24"/>
          <w:szCs w:val="24"/>
          <w:lang w:val="kk-KZ"/>
        </w:rPr>
        <w:t xml:space="preserve"> </w:t>
      </w:r>
      <w:r w:rsidRPr="00923C05">
        <w:rPr>
          <w:rStyle w:val="a6"/>
          <w:rFonts w:ascii="KZ Times New Roman" w:hAnsi="KZ Times New Roman"/>
          <w:sz w:val="24"/>
          <w:szCs w:val="24"/>
          <w:lang w:val="kk-KZ"/>
        </w:rPr>
        <w:t>бос және уақытша бос мемлекеттік әкімшілік лауазымдарына орналасуға конкурс жариялайды:</w:t>
      </w:r>
    </w:p>
    <w:p w:rsidR="00923C05" w:rsidRPr="00923C05" w:rsidRDefault="00923C05" w:rsidP="00923C05">
      <w:pPr>
        <w:ind w:left="-284" w:right="178"/>
        <w:jc w:val="both"/>
        <w:rPr>
          <w:rFonts w:ascii="KZ Times New Roman" w:hAnsi="KZ Times New Roman"/>
          <w:i/>
          <w:sz w:val="24"/>
          <w:szCs w:val="24"/>
          <w:lang w:val="kk-KZ"/>
        </w:rPr>
      </w:pPr>
      <w:r w:rsidRPr="00923C05">
        <w:rPr>
          <w:rFonts w:ascii="KZ Times New Roman" w:hAnsi="KZ Times New Roman"/>
          <w:sz w:val="24"/>
          <w:szCs w:val="24"/>
          <w:lang w:val="kk-KZ"/>
        </w:rPr>
        <w:t xml:space="preserve">        1. Оңтүстік Қазақстан облысы бойынша Мемлекеттік кірістер департаментінің              Шардара ауданы бойынша Мемлекеттік кірістер басқармасы салықты әкімшілендіру бөлімінің  жетекші маманы, (№ША-СӘБ-5 ) С-R-5 санаты   1 бірлік.</w:t>
      </w:r>
    </w:p>
    <w:p w:rsidR="00923C05" w:rsidRPr="00923C05" w:rsidRDefault="00923C05" w:rsidP="00923C05">
      <w:pPr>
        <w:jc w:val="both"/>
        <w:rPr>
          <w:rFonts w:ascii="KZ Times New Roman" w:hAnsi="KZ Times New Roman"/>
          <w:sz w:val="24"/>
          <w:szCs w:val="24"/>
          <w:lang w:val="kk-KZ"/>
        </w:rPr>
      </w:pPr>
      <w:r w:rsidRPr="00923C05">
        <w:rPr>
          <w:rFonts w:ascii="KZ Times New Roman" w:hAnsi="KZ Times New Roman"/>
          <w:b/>
          <w:bCs/>
          <w:color w:val="000000"/>
          <w:sz w:val="24"/>
          <w:szCs w:val="24"/>
          <w:lang w:val="kk-KZ"/>
        </w:rPr>
        <w:t xml:space="preserve">          Функционалдық міндеттері:</w:t>
      </w:r>
      <w:r w:rsidRPr="00923C05">
        <w:rPr>
          <w:rFonts w:ascii="KZ Times New Roman" w:hAnsi="KZ Times New Roman"/>
          <w:bCs/>
          <w:color w:val="000000"/>
          <w:sz w:val="24"/>
          <w:szCs w:val="24"/>
          <w:lang w:val="kk-KZ"/>
        </w:rPr>
        <w:t xml:space="preserve"> </w:t>
      </w:r>
      <w:r w:rsidRPr="00923C05">
        <w:rPr>
          <w:rFonts w:ascii="KZ Times New Roman" w:hAnsi="KZ Times New Roman"/>
          <w:sz w:val="24"/>
          <w:szCs w:val="24"/>
          <w:lang w:val="kk-KZ"/>
        </w:rPr>
        <w:t xml:space="preserve">Салық және басқа да міндетті төлемдердің бюджетке дұрыс есептелініп, төленуін қадағалау, салық төлеушілерінің салық міндеттемелерін орындауына салықтық тексерулер мен бақылау жасау /рейдтік, хронометраждық,тақырыптық/   </w:t>
      </w:r>
    </w:p>
    <w:p w:rsidR="00923C05" w:rsidRPr="00923C05" w:rsidRDefault="00923C05" w:rsidP="00923C05">
      <w:pPr>
        <w:jc w:val="both"/>
        <w:rPr>
          <w:rFonts w:ascii="KZ Times New Roman" w:hAnsi="KZ Times New Roman"/>
          <w:sz w:val="24"/>
          <w:szCs w:val="24"/>
          <w:lang w:val="kk-KZ"/>
        </w:rPr>
      </w:pPr>
      <w:r w:rsidRPr="00923C05">
        <w:rPr>
          <w:rFonts w:ascii="KZ Times New Roman" w:hAnsi="KZ Times New Roman"/>
          <w:sz w:val="24"/>
          <w:szCs w:val="24"/>
          <w:lang w:val="kk-KZ"/>
        </w:rPr>
        <w:t xml:space="preserve">Салық базасындағы өзгерістер мен жаңалықтар туралы БАҚ-ы арқылы хабардар ету, салық төлеушілерінің құқықтары мен міндеттері жайлы түсінік беру, техникалық оқуды ұйымдастыру, VEB-сайт арқылы шыққан жалған кәсіпорындармен және контрагенттермен жұмыс жүргізу, мемлекеттік сатып алу бойынша жұмыс жүргізетін салық төлеушілерге </w:t>
      </w:r>
      <w:r w:rsidRPr="00923C05">
        <w:rPr>
          <w:rFonts w:ascii="KZ Times New Roman" w:hAnsi="KZ Times New Roman"/>
          <w:sz w:val="24"/>
          <w:szCs w:val="24"/>
          <w:lang w:val="kk-KZ"/>
        </w:rPr>
        <w:lastRenderedPageBreak/>
        <w:t>камералдық бақылау жүргізу;орталықтандырылған тапсырмалардың уақтылы, сапалы орындау.</w:t>
      </w:r>
    </w:p>
    <w:p w:rsidR="00923C05" w:rsidRPr="00923C05" w:rsidRDefault="00923C05" w:rsidP="00923C05">
      <w:pPr>
        <w:pStyle w:val="a3"/>
        <w:ind w:firstLine="702"/>
        <w:jc w:val="both"/>
        <w:rPr>
          <w:rFonts w:ascii="KZ Times New Roman" w:hAnsi="KZ Times New Roman"/>
          <w:b w:val="0"/>
          <w:sz w:val="24"/>
          <w:szCs w:val="24"/>
          <w:lang w:val="kk-KZ"/>
        </w:rPr>
      </w:pPr>
      <w:r w:rsidRPr="00923C05">
        <w:rPr>
          <w:rFonts w:ascii="KZ Times New Roman" w:hAnsi="KZ Times New Roman"/>
          <w:bCs/>
          <w:color w:val="000000"/>
          <w:sz w:val="24"/>
          <w:szCs w:val="24"/>
          <w:lang w:val="kk-KZ"/>
        </w:rPr>
        <w:t xml:space="preserve">Конкурсқа қатысушыларға қойылатын талаптар: </w:t>
      </w:r>
      <w:r w:rsidRPr="00923C05">
        <w:rPr>
          <w:rFonts w:ascii="KZ Times New Roman" w:hAnsi="KZ Times New Roman"/>
          <w:b w:val="0"/>
          <w:sz w:val="24"/>
          <w:szCs w:val="24"/>
          <w:lang w:val="kk-KZ"/>
        </w:rPr>
        <w:t>«экономика және бизнес» мамандықтары бойынша жоғары білімі немесе «экономика және басқару» мамандықтары</w:t>
      </w:r>
      <w:r w:rsidRPr="00923C05">
        <w:rPr>
          <w:rFonts w:ascii="KZ Times New Roman" w:hAnsi="KZ Times New Roman"/>
          <w:b w:val="0"/>
          <w:iCs/>
          <w:sz w:val="24"/>
          <w:szCs w:val="24"/>
          <w:shd w:val="clear" w:color="auto" w:fill="FFFFFF"/>
          <w:lang w:val="kk-KZ"/>
        </w:rPr>
        <w:t xml:space="preserve"> </w:t>
      </w:r>
      <w:r w:rsidRPr="00923C05">
        <w:rPr>
          <w:rFonts w:ascii="KZ Times New Roman" w:hAnsi="KZ Times New Roman"/>
          <w:b w:val="0"/>
          <w:sz w:val="24"/>
          <w:szCs w:val="24"/>
          <w:lang w:val="kk-KZ"/>
        </w:rPr>
        <w:t>орта білімнен кейінгі немесе техникалық және кәсіптік білім</w:t>
      </w:r>
      <w:r w:rsidRPr="00923C05">
        <w:rPr>
          <w:rFonts w:ascii="KZ Times New Roman" w:hAnsi="KZ Times New Roman"/>
          <w:b w:val="0"/>
          <w:color w:val="000000"/>
          <w:sz w:val="24"/>
          <w:szCs w:val="24"/>
          <w:lang w:val="kk-KZ"/>
        </w:rPr>
        <w:t>.</w:t>
      </w:r>
      <w:r w:rsidRPr="00923C05">
        <w:rPr>
          <w:rFonts w:ascii="KZ Times New Roman" w:hAnsi="KZ Times New Roman"/>
          <w:b w:val="0"/>
          <w:sz w:val="24"/>
          <w:szCs w:val="24"/>
          <w:lang w:val="kk-KZ"/>
        </w:rPr>
        <w:t xml:space="preserve"> </w:t>
      </w:r>
    </w:p>
    <w:p w:rsidR="00923C05" w:rsidRPr="00D41A15" w:rsidRDefault="00923C05" w:rsidP="00923C05">
      <w:pPr>
        <w:spacing w:before="100" w:beforeAutospacing="1" w:after="100" w:afterAutospacing="1"/>
        <w:rPr>
          <w:rFonts w:ascii="KZ Times New Roman" w:hAnsi="KZ Times New Roman"/>
          <w:b/>
          <w:sz w:val="24"/>
          <w:szCs w:val="24"/>
          <w:lang w:val="kk-KZ"/>
        </w:rPr>
      </w:pPr>
      <w:r w:rsidRPr="00D41A15">
        <w:rPr>
          <w:rFonts w:ascii="KZ Times New Roman" w:hAnsi="KZ Times New Roman"/>
          <w:b/>
          <w:sz w:val="24"/>
          <w:szCs w:val="24"/>
          <w:lang w:val="kk-KZ"/>
        </w:rPr>
        <w:t>Жалпы конкурсқа қатысу үшін мынадай құжаттар тапсырылады:</w:t>
      </w:r>
    </w:p>
    <w:p w:rsidR="00923C05" w:rsidRPr="00923C05" w:rsidRDefault="00923C05" w:rsidP="00923C05">
      <w:pPr>
        <w:spacing w:before="100" w:beforeAutospacing="1" w:after="100" w:afterAutospacing="1"/>
        <w:rPr>
          <w:rFonts w:ascii="KZ Times New Roman" w:hAnsi="KZ Times New Roman"/>
          <w:sz w:val="24"/>
          <w:szCs w:val="24"/>
          <w:lang w:val="kk-KZ"/>
        </w:rPr>
      </w:pPr>
      <w:r w:rsidRPr="00923C05">
        <w:rPr>
          <w:rFonts w:ascii="KZ Times New Roman" w:hAnsi="KZ Times New Roman"/>
          <w:sz w:val="24"/>
          <w:szCs w:val="24"/>
          <w:lang w:val="kk-KZ"/>
        </w:rPr>
        <w:t xml:space="preserve">      1) осы Қағидалардың </w:t>
      </w:r>
      <w:r w:rsidR="00775E53">
        <w:fldChar w:fldCharType="begin"/>
      </w:r>
      <w:r w:rsidR="00587060" w:rsidRPr="008A5D46">
        <w:rPr>
          <w:lang w:val="kk-KZ"/>
        </w:rPr>
        <w:instrText>HYPERLINK "http://10.61.43.123/kaz/docs/V1700014939" \l "z179"</w:instrText>
      </w:r>
      <w:r w:rsidR="00775E53">
        <w:fldChar w:fldCharType="separate"/>
      </w:r>
      <w:r w:rsidRPr="00923C05">
        <w:rPr>
          <w:rFonts w:ascii="KZ Times New Roman" w:hAnsi="KZ Times New Roman"/>
          <w:color w:val="0000FF"/>
          <w:sz w:val="24"/>
          <w:szCs w:val="24"/>
          <w:u w:val="single"/>
          <w:lang w:val="kk-KZ"/>
        </w:rPr>
        <w:t>2-қосымшасына</w:t>
      </w:r>
      <w:r w:rsidR="00775E53">
        <w:fldChar w:fldCharType="end"/>
      </w:r>
      <w:r w:rsidRPr="00923C05">
        <w:rPr>
          <w:rFonts w:ascii="KZ Times New Roman" w:hAnsi="KZ Times New Roman"/>
          <w:sz w:val="24"/>
          <w:szCs w:val="24"/>
          <w:lang w:val="kk-KZ"/>
        </w:rPr>
        <w:t xml:space="preserve"> сәйкес нысандағы өтініш;</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xml:space="preserve">      2) 3х4 үлгідегі түрлі түсті суретпен осы Қағидаларға </w:t>
      </w:r>
      <w:r w:rsidR="00775E53">
        <w:fldChar w:fldCharType="begin"/>
      </w:r>
      <w:r w:rsidR="00587060" w:rsidRPr="008A5D46">
        <w:rPr>
          <w:lang w:val="kk-KZ"/>
        </w:rPr>
        <w:instrText>HYPERLINK "http://10.61.43.123/kaz/docs/V1700014939" \l "z181"</w:instrText>
      </w:r>
      <w:r w:rsidR="00775E53">
        <w:fldChar w:fldCharType="separate"/>
      </w:r>
      <w:r w:rsidRPr="00923C05">
        <w:rPr>
          <w:rFonts w:ascii="KZ Times New Roman" w:hAnsi="KZ Times New Roman"/>
          <w:color w:val="0000FF"/>
          <w:sz w:val="24"/>
          <w:szCs w:val="24"/>
          <w:u w:val="single"/>
          <w:lang w:val="kk-KZ"/>
        </w:rPr>
        <w:t>3-қосымшаға</w:t>
      </w:r>
      <w:r w:rsidR="00775E53">
        <w:fldChar w:fldCharType="end"/>
      </w:r>
      <w:r w:rsidRPr="00923C05">
        <w:rPr>
          <w:rFonts w:ascii="KZ Times New Roman" w:hAnsi="KZ Times New Roman"/>
          <w:sz w:val="24"/>
          <w:szCs w:val="24"/>
          <w:lang w:val="kk-KZ"/>
        </w:rPr>
        <w:t xml:space="preserve"> сәйкес нысанда толтырылған "Б" корпусының әкімшілік мемлекеттік лауазымына кандидаттың қызметтiк тiзiмі;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3) бiлiмi туралы құжаттар мен олардың көшірмелерінің нотариалдық куәландырылған көшiрмелерi;</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23C05" w:rsidRPr="00923C05" w:rsidRDefault="00923C05" w:rsidP="00923C05">
      <w:pPr>
        <w:spacing w:before="100" w:beforeAutospacing="1" w:after="100" w:afterAutospacing="1"/>
        <w:rPr>
          <w:rFonts w:ascii="KZ Times New Roman" w:hAnsi="KZ Times New Roman"/>
          <w:sz w:val="24"/>
          <w:szCs w:val="24"/>
          <w:lang w:val="kk-KZ"/>
        </w:rPr>
      </w:pPr>
      <w:r w:rsidRPr="00923C05">
        <w:rPr>
          <w:rFonts w:ascii="KZ Times New Roman" w:hAnsi="KZ 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xml:space="preserve">      5) Қазақстан Республикасы Денсаулық сақтау министрінің міндетін атқарушының 2010 жылғы 23 қарашадағы № 907 </w:t>
      </w:r>
      <w:r w:rsidR="00775E53">
        <w:fldChar w:fldCharType="begin"/>
      </w:r>
      <w:r w:rsidR="00587060" w:rsidRPr="008A5D46">
        <w:rPr>
          <w:lang w:val="kk-KZ"/>
        </w:rPr>
        <w:instrText>HYPERLINK "http://10.61.43.123/kaz/docs/V1000006697" \l "z1"</w:instrText>
      </w:r>
      <w:r w:rsidR="00775E53">
        <w:fldChar w:fldCharType="separate"/>
      </w:r>
      <w:r w:rsidRPr="00923C05">
        <w:rPr>
          <w:rFonts w:ascii="KZ Times New Roman" w:hAnsi="KZ Times New Roman"/>
          <w:color w:val="0000FF"/>
          <w:sz w:val="24"/>
          <w:szCs w:val="24"/>
          <w:u w:val="single"/>
          <w:lang w:val="kk-KZ"/>
        </w:rPr>
        <w:t>бұйрығымен</w:t>
      </w:r>
      <w:r w:rsidR="00775E53">
        <w:fldChar w:fldCharType="end"/>
      </w:r>
      <w:r w:rsidRPr="00923C05">
        <w:rPr>
          <w:rFonts w:ascii="KZ Times New Roman" w:hAnsi="KZ Times New Roman"/>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923C05">
        <w:rPr>
          <w:rFonts w:ascii="KZ Times New Roman" w:hAnsi="KZ Times New Roman"/>
          <w:sz w:val="24"/>
          <w:szCs w:val="24"/>
          <w:lang w:val="kk-KZ"/>
        </w:rPr>
        <w:lastRenderedPageBreak/>
        <w:t>(дәрігерлік кәсіби-консультациялық қорытынды) (немесе нотариалдық куәландырылған көшірмесі);</w:t>
      </w:r>
    </w:p>
    <w:p w:rsidR="00923C05" w:rsidRPr="00923C05" w:rsidRDefault="00923C05" w:rsidP="00923C05">
      <w:pPr>
        <w:spacing w:before="100" w:beforeAutospacing="1" w:after="100" w:afterAutospacing="1"/>
        <w:rPr>
          <w:rFonts w:ascii="KZ Times New Roman" w:hAnsi="KZ Times New Roman"/>
          <w:sz w:val="24"/>
          <w:szCs w:val="24"/>
          <w:lang w:val="kk-KZ"/>
        </w:rPr>
      </w:pPr>
      <w:r w:rsidRPr="00923C05">
        <w:rPr>
          <w:rFonts w:ascii="KZ Times New Roman" w:hAnsi="KZ Times New Roman"/>
          <w:sz w:val="24"/>
          <w:szCs w:val="24"/>
          <w:lang w:val="kk-KZ"/>
        </w:rPr>
        <w:t>      6) Қазақстан Республикасы азаматының жеке басын куәландыратын құжаттың көшірмесі;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775E53">
        <w:fldChar w:fldCharType="begin"/>
      </w:r>
      <w:r w:rsidR="00587060" w:rsidRPr="008A5D46">
        <w:rPr>
          <w:lang w:val="kk-KZ"/>
        </w:rPr>
        <w:instrText>HYPERLINK "http://10.61.43.123/kaz/docs/V1500011304" \l "z182"</w:instrText>
      </w:r>
      <w:r w:rsidR="00775E53">
        <w:fldChar w:fldCharType="separate"/>
      </w:r>
      <w:r w:rsidRPr="00923C05">
        <w:rPr>
          <w:rFonts w:ascii="KZ Times New Roman" w:hAnsi="KZ Times New Roman"/>
          <w:color w:val="0000FF"/>
          <w:sz w:val="24"/>
          <w:szCs w:val="24"/>
          <w:u w:val="single"/>
          <w:lang w:val="kk-KZ"/>
        </w:rPr>
        <w:t>стандартына</w:t>
      </w:r>
      <w:r w:rsidR="00775E53">
        <w:fldChar w:fldCharType="end"/>
      </w:r>
      <w:r w:rsidRPr="00923C05">
        <w:rPr>
          <w:rFonts w:ascii="KZ Times New Roman" w:hAnsi="KZ Times New Roman"/>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23C05" w:rsidRPr="00923C05"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775E53">
        <w:fldChar w:fldCharType="begin"/>
      </w:r>
      <w:r w:rsidR="00587060" w:rsidRPr="008A5D46">
        <w:rPr>
          <w:lang w:val="kk-KZ"/>
        </w:rPr>
        <w:instrText>HYPERLINK "http://10.61.43.123/kaz/docs/V1500011304" \l "z217"</w:instrText>
      </w:r>
      <w:r w:rsidR="00775E53">
        <w:fldChar w:fldCharType="separate"/>
      </w:r>
      <w:r w:rsidRPr="00923C05">
        <w:rPr>
          <w:rFonts w:ascii="KZ Times New Roman" w:hAnsi="KZ Times New Roman"/>
          <w:color w:val="0000FF"/>
          <w:sz w:val="24"/>
          <w:szCs w:val="24"/>
          <w:u w:val="single"/>
          <w:lang w:val="kk-KZ"/>
        </w:rPr>
        <w:t>стандартына</w:t>
      </w:r>
      <w:r w:rsidR="00775E53">
        <w:fldChar w:fldCharType="end"/>
      </w:r>
      <w:r w:rsidRPr="00923C05">
        <w:rPr>
          <w:rFonts w:ascii="KZ Times New Roman" w:hAnsi="KZ Times New Roman"/>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23C05" w:rsidRPr="00923C05" w:rsidRDefault="00923C05" w:rsidP="00923C05">
      <w:pPr>
        <w:spacing w:before="100" w:beforeAutospacing="1" w:after="100" w:afterAutospacing="1"/>
        <w:rPr>
          <w:rFonts w:ascii="KZ Times New Roman" w:hAnsi="KZ Times New Roman"/>
          <w:sz w:val="24"/>
          <w:szCs w:val="24"/>
          <w:lang w:val="kk-KZ"/>
        </w:rPr>
      </w:pPr>
      <w:r w:rsidRPr="00923C05">
        <w:rPr>
          <w:rFonts w:ascii="KZ Times New Roman" w:hAnsi="KZ Times New Roman"/>
          <w:sz w:val="24"/>
          <w:szCs w:val="24"/>
          <w:lang w:val="kk-KZ"/>
        </w:rPr>
        <w:t xml:space="preserve">          Қ</w:t>
      </w:r>
      <w:r w:rsidRPr="00923C05">
        <w:rPr>
          <w:rFonts w:ascii="KZ Times New Roman" w:eastAsia="Times New Roman" w:hAnsi="KZ Times New Roman" w:cs="Times New Roman"/>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23C05" w:rsidRPr="00923C05" w:rsidRDefault="00923C05" w:rsidP="00E11C99">
      <w:pPr>
        <w:spacing w:before="100" w:beforeAutospacing="1" w:after="100" w:afterAutospacing="1" w:line="240" w:lineRule="auto"/>
        <w:jc w:val="both"/>
        <w:rPr>
          <w:rFonts w:ascii="KZ Times New Roman" w:eastAsia="Times New Roman" w:hAnsi="KZ Times New Roman" w:cs="Times New Roman"/>
          <w:sz w:val="24"/>
          <w:szCs w:val="24"/>
          <w:lang w:val="kk-KZ"/>
        </w:rPr>
      </w:pPr>
      <w:r w:rsidRPr="00923C05">
        <w:rPr>
          <w:rFonts w:ascii="KZ Times New Roman" w:hAnsi="KZ Times New Roman"/>
          <w:sz w:val="24"/>
          <w:szCs w:val="24"/>
          <w:lang w:val="kk-KZ"/>
        </w:rPr>
        <w:t xml:space="preserve">          </w:t>
      </w:r>
      <w:r w:rsidRPr="00923C05">
        <w:rPr>
          <w:rFonts w:ascii="KZ Times New Roman" w:eastAsia="Times New Roman" w:hAnsi="KZ 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23C05" w:rsidRPr="00923C05" w:rsidRDefault="00923C05" w:rsidP="00E11C99">
      <w:pPr>
        <w:spacing w:before="100" w:beforeAutospacing="1" w:after="100" w:afterAutospacing="1" w:line="240" w:lineRule="auto"/>
        <w:jc w:val="both"/>
        <w:rPr>
          <w:rFonts w:ascii="KZ Times New Roman" w:eastAsia="Times New Roman" w:hAnsi="KZ Times New Roman" w:cs="Times New Roman"/>
          <w:sz w:val="24"/>
          <w:szCs w:val="24"/>
          <w:lang w:val="kk-KZ"/>
        </w:rPr>
      </w:pPr>
      <w:r w:rsidRPr="00923C05">
        <w:rPr>
          <w:rFonts w:ascii="KZ Times New Roman" w:hAnsi="KZ Times New Roman"/>
          <w:sz w:val="24"/>
          <w:szCs w:val="24"/>
          <w:lang w:val="kk-KZ"/>
        </w:rPr>
        <w:t>      </w:t>
      </w:r>
      <w:r w:rsidRPr="00923C05">
        <w:rPr>
          <w:rFonts w:ascii="KZ Times New Roman" w:eastAsia="Times New Roman" w:hAnsi="KZ Times New Roman" w:cs="Times New Roman"/>
          <w:sz w:val="24"/>
          <w:szCs w:val="24"/>
          <w:lang w:val="kk-KZ"/>
        </w:rPr>
        <w:t xml:space="preserve"> </w:t>
      </w:r>
      <w:r w:rsidRPr="00923C05">
        <w:rPr>
          <w:rFonts w:ascii="KZ Times New Roman" w:hAnsi="KZ Times New Roman"/>
          <w:sz w:val="24"/>
          <w:szCs w:val="24"/>
          <w:lang w:val="kk-KZ"/>
        </w:rPr>
        <w:t xml:space="preserve">  </w:t>
      </w:r>
      <w:r w:rsidRPr="00923C05">
        <w:rPr>
          <w:rFonts w:ascii="KZ Times New Roman" w:eastAsia="Times New Roman" w:hAnsi="KZ Times New Roman" w:cs="Times New Roman"/>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23C05" w:rsidRPr="00923C05" w:rsidRDefault="00923C05" w:rsidP="00923C05">
      <w:pPr>
        <w:spacing w:before="100" w:beforeAutospacing="1" w:after="100" w:afterAutospacing="1" w:line="240" w:lineRule="auto"/>
        <w:rPr>
          <w:rFonts w:ascii="KZ Times New Roman" w:eastAsia="Times New Roman" w:hAnsi="KZ Times New Roman" w:cs="Times New Roman"/>
          <w:sz w:val="24"/>
          <w:szCs w:val="24"/>
          <w:lang w:val="kk-KZ"/>
        </w:rPr>
      </w:pPr>
      <w:r w:rsidRPr="00923C05">
        <w:rPr>
          <w:rFonts w:ascii="KZ Times New Roman" w:hAnsi="KZ Times New Roman"/>
          <w:sz w:val="24"/>
          <w:szCs w:val="24"/>
          <w:lang w:val="kk-KZ"/>
        </w:rPr>
        <w:t xml:space="preserve">          </w:t>
      </w:r>
      <w:r w:rsidRPr="00923C05">
        <w:rPr>
          <w:rFonts w:ascii="KZ Times New Roman" w:eastAsia="Times New Roman" w:hAnsi="KZ 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23C05" w:rsidRPr="00923C05" w:rsidRDefault="00923C05" w:rsidP="00923C05">
      <w:pPr>
        <w:spacing w:before="100" w:beforeAutospacing="1" w:after="100" w:afterAutospacing="1" w:line="240" w:lineRule="auto"/>
        <w:rPr>
          <w:rFonts w:ascii="KZ Times New Roman" w:eastAsia="Times New Roman" w:hAnsi="KZ Times New Roman" w:cs="Times New Roman"/>
          <w:sz w:val="24"/>
          <w:szCs w:val="24"/>
          <w:lang w:val="kk-KZ"/>
        </w:rPr>
      </w:pPr>
      <w:r w:rsidRPr="00923C05">
        <w:rPr>
          <w:rFonts w:ascii="KZ Times New Roman" w:hAnsi="KZ Times New Roman"/>
          <w:sz w:val="24"/>
          <w:szCs w:val="24"/>
          <w:lang w:val="kk-KZ"/>
        </w:rPr>
        <w:t xml:space="preserve">          </w:t>
      </w:r>
      <w:r w:rsidRPr="00923C05">
        <w:rPr>
          <w:rFonts w:ascii="KZ Times New Roman" w:eastAsia="Times New Roman" w:hAnsi="KZ 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923C05">
        <w:rPr>
          <w:rFonts w:ascii="KZ Times New Roman" w:eastAsia="Times New Roman" w:hAnsi="KZ Times New Roman" w:cs="Times New Roman"/>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23C05" w:rsidRPr="00436A00" w:rsidRDefault="00923C05" w:rsidP="00E11C99">
      <w:pPr>
        <w:spacing w:before="100" w:beforeAutospacing="1" w:after="100" w:afterAutospacing="1"/>
        <w:jc w:val="both"/>
        <w:rPr>
          <w:rFonts w:ascii="KZ Times New Roman" w:hAnsi="KZ Times New Roman"/>
          <w:sz w:val="24"/>
          <w:szCs w:val="24"/>
          <w:lang w:val="kk-KZ"/>
        </w:rPr>
      </w:pPr>
      <w:r w:rsidRPr="00923C05">
        <w:rPr>
          <w:rFonts w:ascii="KZ Times New Roman" w:hAnsi="KZ Times New Roman"/>
          <w:sz w:val="24"/>
          <w:szCs w:val="24"/>
          <w:lang w:val="kk-KZ"/>
        </w:rPr>
        <w:t xml:space="preserve">         </w:t>
      </w:r>
      <w:r w:rsidRPr="00923C05">
        <w:rPr>
          <w:rFonts w:ascii="KZ Times New Roman" w:eastAsia="Times New Roman" w:hAnsi="KZ 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r w:rsidRPr="00923C05">
        <w:rPr>
          <w:rFonts w:ascii="KZ Times New Roman" w:hAnsi="KZ Times New Roman"/>
          <w:sz w:val="24"/>
          <w:szCs w:val="24"/>
          <w:lang w:val="kk-KZ"/>
        </w:rPr>
        <w:t xml:space="preserve"> </w:t>
      </w:r>
    </w:p>
    <w:p w:rsidR="00436A00" w:rsidRPr="00436A00" w:rsidRDefault="00436A00" w:rsidP="00436A00">
      <w:pPr>
        <w:spacing w:before="100" w:beforeAutospacing="1" w:after="100" w:afterAutospacing="1" w:line="240" w:lineRule="auto"/>
        <w:rPr>
          <w:rFonts w:ascii="Times New Roman" w:eastAsia="Times New Roman" w:hAnsi="Times New Roman" w:cs="Times New Roman"/>
          <w:sz w:val="24"/>
          <w:szCs w:val="24"/>
          <w:lang w:val="kk-KZ"/>
        </w:rPr>
      </w:pPr>
      <w:r w:rsidRPr="00436A00">
        <w:rPr>
          <w:rFonts w:ascii="Times New Roman" w:eastAsia="Times New Roman" w:hAnsi="Times New Roman" w:cs="Times New Roman"/>
          <w:sz w:val="24"/>
          <w:szCs w:val="24"/>
          <w:lang w:val="kk-KZ"/>
        </w:rPr>
        <w:t xml:space="preserve">          Тар шеңберде мамандырылған лауазымдарға конкурсты өткізген жағдайда осы Қағидалардың 13-тармағында, 15-тармағының бірінші бөлігінде, 16-тармағының бірінші бөлігінде көрсетілген тұлғаның келісімі бойынша конкурс комиссиясының отырысына сарапшылар шақырылады. </w:t>
      </w:r>
    </w:p>
    <w:p w:rsidR="00436A00" w:rsidRPr="00436A00" w:rsidRDefault="00436A00" w:rsidP="00436A00">
      <w:pPr>
        <w:spacing w:before="100" w:beforeAutospacing="1" w:after="100" w:afterAutospacing="1" w:line="240" w:lineRule="auto"/>
        <w:rPr>
          <w:rFonts w:ascii="Times New Roman" w:eastAsia="Times New Roman" w:hAnsi="Times New Roman" w:cs="Times New Roman"/>
          <w:sz w:val="24"/>
          <w:szCs w:val="24"/>
          <w:lang w:val="kk-KZ"/>
        </w:rPr>
      </w:pPr>
      <w:r w:rsidRPr="00436A00">
        <w:rPr>
          <w:rFonts w:ascii="Times New Roman" w:eastAsia="Times New Roman" w:hAnsi="Times New Roman" w:cs="Times New Roman"/>
          <w:sz w:val="24"/>
          <w:szCs w:val="24"/>
          <w:lang w:val="kk-KZ"/>
        </w:rPr>
        <w:t>      Тар шеңберде мамандырылған ретінде мемлекеттік орган қызметшілерінің 5 пайызынан аз қызметші ие болған мамандық болып табылады.</w:t>
      </w:r>
    </w:p>
    <w:p w:rsidR="00436A00" w:rsidRPr="00436A00" w:rsidRDefault="00436A00" w:rsidP="00436A00">
      <w:pPr>
        <w:spacing w:before="100" w:beforeAutospacing="1" w:after="100" w:afterAutospacing="1" w:line="240" w:lineRule="auto"/>
        <w:rPr>
          <w:rFonts w:ascii="Times New Roman" w:eastAsia="Times New Roman" w:hAnsi="Times New Roman" w:cs="Times New Roman"/>
          <w:sz w:val="24"/>
          <w:szCs w:val="24"/>
          <w:lang w:val="kk-KZ"/>
        </w:rPr>
      </w:pPr>
      <w:r w:rsidRPr="00436A00">
        <w:rPr>
          <w:rFonts w:ascii="Times New Roman" w:eastAsia="Times New Roman" w:hAnsi="Times New Roman" w:cs="Times New Roman"/>
          <w:sz w:val="24"/>
          <w:szCs w:val="24"/>
          <w:lang w:val="kk-KZ"/>
        </w:rPr>
        <w:t>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11C99" w:rsidRPr="00E11C99" w:rsidRDefault="00E11C99" w:rsidP="00436A00">
      <w:pPr>
        <w:spacing w:before="100" w:beforeAutospacing="1" w:after="100" w:afterAutospacing="1" w:line="240" w:lineRule="auto"/>
        <w:jc w:val="both"/>
        <w:rPr>
          <w:rFonts w:ascii="Times New Roman" w:eastAsia="Times New Roman" w:hAnsi="Times New Roman" w:cs="Times New Roman"/>
          <w:sz w:val="24"/>
          <w:szCs w:val="24"/>
          <w:lang w:val="kk-KZ"/>
        </w:rPr>
      </w:pPr>
      <w:r w:rsidRPr="00E11C99">
        <w:rPr>
          <w:rFonts w:ascii="Times New Roman" w:eastAsia="Times New Roman" w:hAnsi="Times New Roman" w:cs="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923C05">
        <w:rPr>
          <w:rFonts w:ascii="KZ Times New Roman" w:hAnsi="KZ Times New Roman"/>
          <w:color w:val="000000" w:themeColor="text1"/>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 РММ. 161400 ОҚО, Шардара қаласы, Абай көшесі, 45 үй</w:t>
      </w:r>
      <w:r>
        <w:rPr>
          <w:rFonts w:ascii="KZ Times New Roman" w:hAnsi="KZ Times New Roman"/>
          <w:color w:val="000000" w:themeColor="text1"/>
          <w:sz w:val="24"/>
          <w:szCs w:val="24"/>
          <w:lang w:val="kk-KZ"/>
        </w:rPr>
        <w:t xml:space="preserve">де өтеді. </w:t>
      </w:r>
      <w:r w:rsidRPr="00E11C99">
        <w:rPr>
          <w:rFonts w:ascii="Times New Roman" w:eastAsia="Times New Roman" w:hAnsi="Times New Roman" w:cs="Times New Roman"/>
          <w:sz w:val="24"/>
          <w:szCs w:val="24"/>
          <w:lang w:val="kk-KZ"/>
        </w:rPr>
        <w:t xml:space="preserve">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23C05" w:rsidRPr="00923C05" w:rsidRDefault="00923C05" w:rsidP="00923C05">
      <w:pPr>
        <w:suppressAutoHyphens/>
        <w:ind w:left="-284" w:right="178"/>
        <w:jc w:val="both"/>
        <w:rPr>
          <w:rFonts w:ascii="KZ Times New Roman" w:hAnsi="KZ Times New Roman"/>
          <w:color w:val="000000"/>
          <w:sz w:val="24"/>
          <w:szCs w:val="24"/>
          <w:lang w:val="kk-KZ" w:eastAsia="ru-RU"/>
        </w:rPr>
      </w:pPr>
      <w:r w:rsidRPr="00923C05">
        <w:rPr>
          <w:rFonts w:ascii="KZ Times New Roman" w:hAnsi="KZ Times New Roman"/>
          <w:sz w:val="24"/>
          <w:szCs w:val="24"/>
          <w:lang w:val="kk-KZ"/>
        </w:rPr>
        <w:t xml:space="preserve">          </w:t>
      </w:r>
      <w:r w:rsidRPr="00923C05">
        <w:rPr>
          <w:rFonts w:ascii="KZ Times New Roman" w:hAnsi="KZ Times New Roman"/>
          <w:color w:val="000000"/>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25362" w:rsidRPr="008A5D46" w:rsidRDefault="00225362">
      <w:pPr>
        <w:rPr>
          <w:rFonts w:ascii="KZ Times New Roman" w:hAnsi="KZ Times New Roman"/>
          <w:sz w:val="24"/>
          <w:szCs w:val="24"/>
          <w:lang w:val="kk-KZ"/>
        </w:rPr>
      </w:pPr>
    </w:p>
    <w:p w:rsidR="008A5D46" w:rsidRPr="00E11C99" w:rsidRDefault="008A5D46">
      <w:pPr>
        <w:rPr>
          <w:rFonts w:ascii="KZ Times New Roman" w:hAnsi="KZ Times New Roman"/>
          <w:sz w:val="24"/>
          <w:szCs w:val="24"/>
          <w:lang w:val="kk-KZ"/>
        </w:rPr>
      </w:pPr>
    </w:p>
    <w:p w:rsidR="008A5D46" w:rsidRPr="00E11C99" w:rsidRDefault="008A5D46">
      <w:pPr>
        <w:rPr>
          <w:rFonts w:ascii="KZ Times New Roman" w:hAnsi="KZ Times New Roman"/>
          <w:sz w:val="24"/>
          <w:szCs w:val="24"/>
          <w:lang w:val="kk-KZ"/>
        </w:rPr>
      </w:pPr>
    </w:p>
    <w:p w:rsidR="008A5D46" w:rsidRPr="00E11C99" w:rsidRDefault="008A5D46">
      <w:pPr>
        <w:rPr>
          <w:rFonts w:ascii="KZ Times New Roman" w:hAnsi="KZ Times New Roman"/>
          <w:sz w:val="24"/>
          <w:szCs w:val="24"/>
          <w:lang w:val="kk-KZ"/>
        </w:rPr>
      </w:pPr>
    </w:p>
    <w:p w:rsidR="008A5D46" w:rsidRPr="00E11C99" w:rsidRDefault="008A5D46">
      <w:pPr>
        <w:rPr>
          <w:rFonts w:ascii="KZ Times New Roman" w:hAnsi="KZ Times New Roman"/>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8A5D46" w:rsidRPr="00436A00" w:rsidTr="00E72C0B">
        <w:trPr>
          <w:tblCellSpacing w:w="15" w:type="dxa"/>
        </w:trPr>
        <w:tc>
          <w:tcPr>
            <w:tcW w:w="5805" w:type="dxa"/>
            <w:vAlign w:val="center"/>
            <w:hideMark/>
          </w:tcPr>
          <w:p w:rsidR="008A5D46" w:rsidRPr="00E11C99" w:rsidRDefault="008A5D46" w:rsidP="00E72C0B">
            <w:pPr>
              <w:spacing w:after="0" w:line="240" w:lineRule="auto"/>
              <w:jc w:val="center"/>
              <w:rPr>
                <w:rFonts w:ascii="Times New Roman" w:eastAsia="Times New Roman" w:hAnsi="Times New Roman" w:cs="Times New Roman"/>
                <w:sz w:val="24"/>
                <w:szCs w:val="24"/>
                <w:lang w:val="kk-KZ"/>
              </w:rPr>
            </w:pPr>
          </w:p>
        </w:tc>
        <w:tc>
          <w:tcPr>
            <w:tcW w:w="3420" w:type="dxa"/>
            <w:vAlign w:val="center"/>
            <w:hideMark/>
          </w:tcPr>
          <w:p w:rsidR="008A5D46" w:rsidRDefault="008A5D46" w:rsidP="00E72C0B">
            <w:pPr>
              <w:spacing w:after="0" w:line="240" w:lineRule="auto"/>
              <w:jc w:val="center"/>
              <w:rPr>
                <w:rFonts w:ascii="Times New Roman" w:eastAsia="Times New Roman" w:hAnsi="Times New Roman" w:cs="Times New Roman"/>
                <w:sz w:val="24"/>
                <w:szCs w:val="24"/>
                <w:lang w:val="kk-KZ"/>
              </w:rPr>
            </w:pPr>
            <w:bookmarkStart w:id="0" w:name="z179"/>
            <w:bookmarkEnd w:id="0"/>
          </w:p>
          <w:p w:rsidR="008A5D46" w:rsidRDefault="008A5D46" w:rsidP="00E72C0B">
            <w:pPr>
              <w:spacing w:after="0" w:line="240" w:lineRule="auto"/>
              <w:jc w:val="center"/>
              <w:rPr>
                <w:rFonts w:ascii="Times New Roman" w:eastAsia="Times New Roman" w:hAnsi="Times New Roman" w:cs="Times New Roman"/>
                <w:sz w:val="24"/>
                <w:szCs w:val="24"/>
                <w:lang w:val="kk-KZ"/>
              </w:rPr>
            </w:pPr>
          </w:p>
          <w:p w:rsidR="008A5D46" w:rsidRPr="00E11C99" w:rsidRDefault="008A5D46" w:rsidP="00E72C0B">
            <w:pPr>
              <w:spacing w:after="0" w:line="240" w:lineRule="auto"/>
              <w:jc w:val="center"/>
              <w:rPr>
                <w:rFonts w:ascii="Times New Roman" w:eastAsia="Times New Roman" w:hAnsi="Times New Roman" w:cs="Times New Roman"/>
                <w:sz w:val="24"/>
                <w:szCs w:val="24"/>
                <w:lang w:val="kk-KZ"/>
              </w:rPr>
            </w:pPr>
          </w:p>
          <w:p w:rsidR="008A5D46" w:rsidRPr="00AF4156" w:rsidRDefault="008A5D46" w:rsidP="00E72C0B">
            <w:pPr>
              <w:spacing w:after="0" w:line="240" w:lineRule="auto"/>
              <w:jc w:val="center"/>
              <w:rPr>
                <w:rFonts w:ascii="Times New Roman" w:eastAsia="Times New Roman" w:hAnsi="Times New Roman" w:cs="Times New Roman"/>
                <w:sz w:val="24"/>
                <w:szCs w:val="24"/>
                <w:lang w:val="kk-KZ"/>
              </w:rPr>
            </w:pPr>
            <w:r w:rsidRPr="00AF4156">
              <w:rPr>
                <w:rFonts w:ascii="Times New Roman" w:eastAsia="Times New Roman" w:hAnsi="Times New Roman" w:cs="Times New Roman"/>
                <w:sz w:val="24"/>
                <w:szCs w:val="24"/>
                <w:lang w:val="kk-KZ"/>
              </w:rPr>
              <w:t>"Б" корпусының мемлекеттік</w:t>
            </w:r>
            <w:r w:rsidRPr="00AF4156">
              <w:rPr>
                <w:rFonts w:ascii="Times New Roman" w:eastAsia="Times New Roman" w:hAnsi="Times New Roman" w:cs="Times New Roman"/>
                <w:sz w:val="24"/>
                <w:szCs w:val="24"/>
                <w:lang w:val="kk-KZ"/>
              </w:rPr>
              <w:br/>
              <w:t>әкімшілік лауазымына</w:t>
            </w:r>
            <w:r w:rsidRPr="00AF4156">
              <w:rPr>
                <w:rFonts w:ascii="Times New Roman" w:eastAsia="Times New Roman" w:hAnsi="Times New Roman" w:cs="Times New Roman"/>
                <w:sz w:val="24"/>
                <w:szCs w:val="24"/>
                <w:lang w:val="kk-KZ"/>
              </w:rPr>
              <w:br/>
              <w:t>орналасуға конкурс өткізу</w:t>
            </w:r>
            <w:r w:rsidRPr="00AF4156">
              <w:rPr>
                <w:rFonts w:ascii="Times New Roman" w:eastAsia="Times New Roman" w:hAnsi="Times New Roman" w:cs="Times New Roman"/>
                <w:sz w:val="24"/>
                <w:szCs w:val="24"/>
                <w:lang w:val="kk-KZ"/>
              </w:rPr>
              <w:br/>
              <w:t>қағидаларының 2-қосымшасы</w:t>
            </w:r>
          </w:p>
        </w:tc>
      </w:tr>
      <w:tr w:rsidR="008A5D46" w:rsidRPr="005234D8" w:rsidTr="00E72C0B">
        <w:trPr>
          <w:tblCellSpacing w:w="15" w:type="dxa"/>
        </w:trPr>
        <w:tc>
          <w:tcPr>
            <w:tcW w:w="5805" w:type="dxa"/>
            <w:vAlign w:val="center"/>
            <w:hideMark/>
          </w:tcPr>
          <w:p w:rsidR="008A5D46" w:rsidRPr="00AF4156" w:rsidRDefault="008A5D46" w:rsidP="00E72C0B">
            <w:pPr>
              <w:spacing w:after="0" w:line="240" w:lineRule="auto"/>
              <w:jc w:val="center"/>
              <w:rPr>
                <w:rFonts w:ascii="Times New Roman" w:eastAsia="Times New Roman" w:hAnsi="Times New Roman" w:cs="Times New Roman"/>
                <w:sz w:val="24"/>
                <w:szCs w:val="24"/>
                <w:lang w:val="kk-KZ"/>
              </w:rPr>
            </w:pPr>
            <w:r w:rsidRPr="00AF4156">
              <w:rPr>
                <w:rFonts w:ascii="Times New Roman" w:eastAsia="Times New Roman" w:hAnsi="Times New Roman" w:cs="Times New Roman"/>
                <w:sz w:val="24"/>
                <w:szCs w:val="24"/>
                <w:lang w:val="kk-KZ"/>
              </w:rPr>
              <w:t> </w:t>
            </w:r>
          </w:p>
        </w:tc>
        <w:tc>
          <w:tcPr>
            <w:tcW w:w="3420" w:type="dxa"/>
            <w:vAlign w:val="center"/>
            <w:hideMark/>
          </w:tcPr>
          <w:p w:rsidR="008A5D46" w:rsidRPr="005234D8" w:rsidRDefault="008A5D46" w:rsidP="00E72C0B">
            <w:pPr>
              <w:spacing w:after="0" w:line="240" w:lineRule="auto"/>
              <w:jc w:val="center"/>
              <w:rPr>
                <w:rFonts w:ascii="Times New Roman" w:eastAsia="Times New Roman" w:hAnsi="Times New Roman" w:cs="Times New Roman"/>
                <w:sz w:val="24"/>
                <w:szCs w:val="24"/>
              </w:rPr>
            </w:pPr>
            <w:proofErr w:type="spellStart"/>
            <w:r w:rsidRPr="005234D8">
              <w:rPr>
                <w:rFonts w:ascii="Times New Roman" w:eastAsia="Times New Roman" w:hAnsi="Times New Roman" w:cs="Times New Roman"/>
                <w:sz w:val="24"/>
                <w:szCs w:val="24"/>
              </w:rPr>
              <w:t>Нысан</w:t>
            </w:r>
            <w:proofErr w:type="spellEnd"/>
          </w:p>
        </w:tc>
      </w:tr>
    </w:tbl>
    <w:p w:rsidR="008A5D46" w:rsidRPr="005234D8" w:rsidRDefault="008A5D46" w:rsidP="008A5D46">
      <w:pPr>
        <w:spacing w:before="100" w:beforeAutospacing="1" w:after="100" w:afterAutospacing="1" w:line="240" w:lineRule="auto"/>
        <w:jc w:val="right"/>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_________________________</w:t>
      </w:r>
      <w:r>
        <w:rPr>
          <w:rFonts w:ascii="Times New Roman" w:eastAsia="Times New Roman" w:hAnsi="Times New Roman" w:cs="Times New Roman"/>
          <w:sz w:val="24"/>
          <w:szCs w:val="24"/>
        </w:rPr>
        <w:t>___________</w:t>
      </w:r>
      <w:proofErr w:type="gramStart"/>
      <w:r>
        <w:rPr>
          <w:rFonts w:ascii="Times New Roman" w:eastAsia="Times New Roman" w:hAnsi="Times New Roman" w:cs="Times New Roman"/>
          <w:sz w:val="24"/>
          <w:szCs w:val="24"/>
        </w:rPr>
        <w:t>_</w:t>
      </w:r>
      <w:proofErr w:type="gramEnd"/>
      <w:r w:rsidRPr="005234D8">
        <w:rPr>
          <w:rFonts w:ascii="Times New Roman" w:eastAsia="Times New Roman" w:hAnsi="Times New Roman" w:cs="Times New Roman"/>
          <w:sz w:val="24"/>
          <w:szCs w:val="24"/>
        </w:rPr>
        <w:br/>
        <w:t>(</w:t>
      </w:r>
      <w:proofErr w:type="spellStart"/>
      <w:r w:rsidRPr="005234D8">
        <w:rPr>
          <w:rFonts w:ascii="Times New Roman" w:eastAsia="Times New Roman" w:hAnsi="Times New Roman" w:cs="Times New Roman"/>
          <w:sz w:val="24"/>
          <w:szCs w:val="24"/>
        </w:rPr>
        <w:t>мемлекеттік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орган</w:t>
      </w:r>
      <w:proofErr w:type="spellEnd"/>
      <w:r w:rsidRPr="005234D8">
        <w:rPr>
          <w:rFonts w:ascii="Times New Roman" w:eastAsia="Times New Roman" w:hAnsi="Times New Roman" w:cs="Times New Roman"/>
          <w:sz w:val="24"/>
          <w:szCs w:val="24"/>
        </w:rPr>
        <w:t>)</w:t>
      </w:r>
    </w:p>
    <w:p w:rsidR="008A5D46" w:rsidRPr="005234D8" w:rsidRDefault="008A5D46" w:rsidP="008A5D46">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sidRPr="005234D8">
        <w:rPr>
          <w:rFonts w:ascii="Times New Roman" w:eastAsia="Times New Roman" w:hAnsi="Times New Roman" w:cs="Times New Roman"/>
          <w:b/>
          <w:bCs/>
          <w:sz w:val="27"/>
          <w:szCs w:val="27"/>
        </w:rPr>
        <w:t>Өтініш</w:t>
      </w:r>
      <w:proofErr w:type="spellEnd"/>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Мені______________________________________________________________________</w:t>
      </w:r>
      <w:r>
        <w:rPr>
          <w:rFonts w:ascii="Times New Roman" w:eastAsia="Times New Roman" w:hAnsi="Times New Roman" w:cs="Times New Roman"/>
          <w:sz w:val="24"/>
          <w:szCs w:val="24"/>
        </w:rPr>
        <w:t>___</w:t>
      </w:r>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________________________________________________</w:t>
      </w:r>
      <w:r>
        <w:rPr>
          <w:rFonts w:ascii="Times New Roman" w:eastAsia="Times New Roman" w:hAnsi="Times New Roman" w:cs="Times New Roman"/>
          <w:sz w:val="24"/>
          <w:szCs w:val="24"/>
        </w:rPr>
        <w:t>_____________________________</w:t>
      </w:r>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xml:space="preserve">      _______________________ </w:t>
      </w:r>
      <w:proofErr w:type="spellStart"/>
      <w:proofErr w:type="gramStart"/>
      <w:r w:rsidRPr="005234D8">
        <w:rPr>
          <w:rFonts w:ascii="Times New Roman" w:eastAsia="Times New Roman" w:hAnsi="Times New Roman" w:cs="Times New Roman"/>
          <w:sz w:val="24"/>
          <w:szCs w:val="24"/>
        </w:rPr>
        <w:t>бос</w:t>
      </w:r>
      <w:proofErr w:type="spellEnd"/>
      <w:proofErr w:type="gram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мемлекеттік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әкімшілік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лауазымына</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орналасу</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конкурсына</w:t>
      </w:r>
      <w:proofErr w:type="spellEnd"/>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proofErr w:type="gramStart"/>
      <w:r w:rsidRPr="005234D8">
        <w:rPr>
          <w:rFonts w:ascii="Times New Roman" w:eastAsia="Times New Roman" w:hAnsi="Times New Roman" w:cs="Times New Roman"/>
          <w:sz w:val="24"/>
          <w:szCs w:val="24"/>
        </w:rPr>
        <w:t>қатысуға</w:t>
      </w:r>
      <w:proofErr w:type="spellEnd"/>
      <w:proofErr w:type="gram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жіберуіңізді</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сұраймын</w:t>
      </w:r>
      <w:proofErr w:type="spellEnd"/>
      <w:r w:rsidRPr="005234D8">
        <w:rPr>
          <w:rFonts w:ascii="Times New Roman" w:eastAsia="Times New Roman" w:hAnsi="Times New Roman" w:cs="Times New Roman"/>
          <w:sz w:val="24"/>
          <w:szCs w:val="24"/>
        </w:rPr>
        <w:t xml:space="preserve">. </w:t>
      </w:r>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xml:space="preserve">      "Б" </w:t>
      </w:r>
      <w:proofErr w:type="spellStart"/>
      <w:r w:rsidRPr="005234D8">
        <w:rPr>
          <w:rFonts w:ascii="Times New Roman" w:eastAsia="Times New Roman" w:hAnsi="Times New Roman" w:cs="Times New Roman"/>
          <w:sz w:val="24"/>
          <w:szCs w:val="24"/>
        </w:rPr>
        <w:t>корпусының</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мемлекеттік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әкімшілік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лауазымына</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орналасуға</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конкурс</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өткізу</w:t>
      </w:r>
      <w:proofErr w:type="spellEnd"/>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proofErr w:type="gramStart"/>
      <w:r w:rsidRPr="005234D8">
        <w:rPr>
          <w:rFonts w:ascii="Times New Roman" w:eastAsia="Times New Roman" w:hAnsi="Times New Roman" w:cs="Times New Roman"/>
          <w:sz w:val="24"/>
          <w:szCs w:val="24"/>
        </w:rPr>
        <w:t>қағидаларының</w:t>
      </w:r>
      <w:proofErr w:type="spellEnd"/>
      <w:proofErr w:type="gram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негізгі</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талаптарымен</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таныстым</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олармен</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келісемін</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және</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орындауға</w:t>
      </w:r>
      <w:proofErr w:type="spellEnd"/>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proofErr w:type="gramStart"/>
      <w:r w:rsidRPr="005234D8">
        <w:rPr>
          <w:rFonts w:ascii="Times New Roman" w:eastAsia="Times New Roman" w:hAnsi="Times New Roman" w:cs="Times New Roman"/>
          <w:sz w:val="24"/>
          <w:szCs w:val="24"/>
        </w:rPr>
        <w:t>міндеттеме</w:t>
      </w:r>
      <w:proofErr w:type="spellEnd"/>
      <w:proofErr w:type="gram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аламын</w:t>
      </w:r>
      <w:proofErr w:type="spellEnd"/>
      <w:r w:rsidRPr="005234D8">
        <w:rPr>
          <w:rFonts w:ascii="Times New Roman" w:eastAsia="Times New Roman" w:hAnsi="Times New Roman" w:cs="Times New Roman"/>
          <w:sz w:val="24"/>
          <w:szCs w:val="24"/>
        </w:rPr>
        <w:t>.</w:t>
      </w:r>
    </w:p>
    <w:p w:rsidR="008A5D46" w:rsidRPr="005234D8"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proofErr w:type="gramStart"/>
      <w:r w:rsidRPr="005234D8">
        <w:rPr>
          <w:rFonts w:ascii="Times New Roman" w:eastAsia="Times New Roman" w:hAnsi="Times New Roman" w:cs="Times New Roman"/>
          <w:sz w:val="24"/>
          <w:szCs w:val="24"/>
        </w:rPr>
        <w:t>Ұсынылып</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отырған</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құжаттарымның</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дәйектілігіне</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жауап</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беремін</w:t>
      </w:r>
      <w:proofErr w:type="spellEnd"/>
      <w:r w:rsidRPr="005234D8">
        <w:rPr>
          <w:rFonts w:ascii="Times New Roman" w:eastAsia="Times New Roman" w:hAnsi="Times New Roman" w:cs="Times New Roman"/>
          <w:sz w:val="24"/>
          <w:szCs w:val="24"/>
        </w:rPr>
        <w:t>.</w:t>
      </w:r>
      <w:proofErr w:type="gramEnd"/>
    </w:p>
    <w:p w:rsidR="00533611" w:rsidRPr="00436A00" w:rsidRDefault="008A5D46" w:rsidP="00533611">
      <w:pPr>
        <w:spacing w:after="0"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r w:rsidRPr="005234D8">
        <w:rPr>
          <w:rFonts w:ascii="Times New Roman" w:eastAsia="Times New Roman" w:hAnsi="Times New Roman" w:cs="Times New Roman"/>
          <w:sz w:val="24"/>
          <w:szCs w:val="24"/>
        </w:rPr>
        <w:t>Қоса</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берілген</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құжаттар</w:t>
      </w:r>
      <w:proofErr w:type="spellEnd"/>
      <w:r w:rsidRPr="005234D8">
        <w:rPr>
          <w:rFonts w:ascii="Times New Roman" w:eastAsia="Times New Roman" w:hAnsi="Times New Roman" w:cs="Times New Roman"/>
          <w:sz w:val="24"/>
          <w:szCs w:val="24"/>
        </w:rPr>
        <w:t>:</w:t>
      </w:r>
    </w:p>
    <w:p w:rsidR="00533611" w:rsidRPr="00436A00" w:rsidRDefault="00533611" w:rsidP="00533611">
      <w:pPr>
        <w:spacing w:after="0" w:line="240" w:lineRule="auto"/>
        <w:rPr>
          <w:rFonts w:ascii="Times New Roman" w:eastAsia="Times New Roman" w:hAnsi="Times New Roman" w:cs="Times New Roman"/>
          <w:sz w:val="24"/>
          <w:szCs w:val="24"/>
        </w:rPr>
      </w:pPr>
      <w:r w:rsidRPr="00436A0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D46" w:rsidRPr="00436A00" w:rsidRDefault="008A5D46" w:rsidP="008A5D46">
      <w:pPr>
        <w:spacing w:before="100" w:beforeAutospacing="1" w:after="100" w:afterAutospacing="1"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spellStart"/>
      <w:r w:rsidRPr="0015444D">
        <w:rPr>
          <w:rFonts w:ascii="Times New Roman" w:eastAsia="Times New Roman" w:hAnsi="Times New Roman" w:cs="Times New Roman"/>
          <w:sz w:val="24"/>
          <w:szCs w:val="24"/>
          <w:lang w:val="ru-RU"/>
        </w:rPr>
        <w:t>Мекен</w:t>
      </w:r>
      <w:proofErr w:type="spellEnd"/>
      <w:r w:rsidRPr="00436A00">
        <w:rPr>
          <w:rFonts w:ascii="Times New Roman" w:eastAsia="Times New Roman" w:hAnsi="Times New Roman" w:cs="Times New Roman"/>
          <w:sz w:val="24"/>
          <w:szCs w:val="24"/>
        </w:rPr>
        <w:t xml:space="preserve"> </w:t>
      </w:r>
      <w:proofErr w:type="spellStart"/>
      <w:r w:rsidRPr="0015444D">
        <w:rPr>
          <w:rFonts w:ascii="Times New Roman" w:eastAsia="Times New Roman" w:hAnsi="Times New Roman" w:cs="Times New Roman"/>
          <w:sz w:val="24"/>
          <w:szCs w:val="24"/>
          <w:lang w:val="ru-RU"/>
        </w:rPr>
        <w:t>жайы</w:t>
      </w:r>
      <w:proofErr w:type="spellEnd"/>
      <w:r w:rsidRPr="00436A00">
        <w:rPr>
          <w:rFonts w:ascii="Times New Roman" w:eastAsia="Times New Roman" w:hAnsi="Times New Roman" w:cs="Times New Roman"/>
          <w:sz w:val="24"/>
          <w:szCs w:val="24"/>
        </w:rPr>
        <w:t xml:space="preserve"> </w:t>
      </w:r>
      <w:proofErr w:type="spellStart"/>
      <w:r w:rsidRPr="0015444D">
        <w:rPr>
          <w:rFonts w:ascii="Times New Roman" w:eastAsia="Times New Roman" w:hAnsi="Times New Roman" w:cs="Times New Roman"/>
          <w:sz w:val="24"/>
          <w:szCs w:val="24"/>
          <w:lang w:val="ru-RU"/>
        </w:rPr>
        <w:t>және</w:t>
      </w:r>
      <w:proofErr w:type="spellEnd"/>
      <w:r w:rsidRPr="00436A00">
        <w:rPr>
          <w:rFonts w:ascii="Times New Roman" w:eastAsia="Times New Roman" w:hAnsi="Times New Roman" w:cs="Times New Roman"/>
          <w:sz w:val="24"/>
          <w:szCs w:val="24"/>
        </w:rPr>
        <w:t xml:space="preserve"> </w:t>
      </w:r>
      <w:proofErr w:type="spellStart"/>
      <w:r w:rsidRPr="0015444D">
        <w:rPr>
          <w:rFonts w:ascii="Times New Roman" w:eastAsia="Times New Roman" w:hAnsi="Times New Roman" w:cs="Times New Roman"/>
          <w:sz w:val="24"/>
          <w:szCs w:val="24"/>
          <w:lang w:val="ru-RU"/>
        </w:rPr>
        <w:t>байланыс</w:t>
      </w:r>
      <w:proofErr w:type="spellEnd"/>
      <w:r w:rsidRPr="00436A00">
        <w:rPr>
          <w:rFonts w:ascii="Times New Roman" w:eastAsia="Times New Roman" w:hAnsi="Times New Roman" w:cs="Times New Roman"/>
          <w:sz w:val="24"/>
          <w:szCs w:val="24"/>
        </w:rPr>
        <w:t xml:space="preserve"> </w:t>
      </w:r>
      <w:r w:rsidRPr="0015444D">
        <w:rPr>
          <w:rFonts w:ascii="Times New Roman" w:eastAsia="Times New Roman" w:hAnsi="Times New Roman" w:cs="Times New Roman"/>
          <w:sz w:val="24"/>
          <w:szCs w:val="24"/>
          <w:lang w:val="ru-RU"/>
        </w:rPr>
        <w:t>телефоны</w:t>
      </w:r>
      <w:r w:rsidRPr="00436A00">
        <w:rPr>
          <w:rFonts w:ascii="Times New Roman" w:eastAsia="Times New Roman" w:hAnsi="Times New Roman" w:cs="Times New Roman"/>
          <w:sz w:val="24"/>
          <w:szCs w:val="24"/>
        </w:rPr>
        <w:t>________________________________________________________________________</w:t>
      </w:r>
    </w:p>
    <w:p w:rsidR="008A5D46" w:rsidRPr="00436A00" w:rsidRDefault="008A5D46" w:rsidP="008A5D46">
      <w:pPr>
        <w:spacing w:before="100" w:beforeAutospacing="1" w:after="100" w:afterAutospacing="1"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r w:rsidRPr="00436A00">
        <w:rPr>
          <w:rFonts w:ascii="Times New Roman" w:eastAsia="Times New Roman" w:hAnsi="Times New Roman" w:cs="Times New Roman"/>
          <w:sz w:val="24"/>
          <w:szCs w:val="24"/>
        </w:rPr>
        <w:t xml:space="preserve">________ </w:t>
      </w:r>
      <w:r w:rsidRPr="005234D8">
        <w:rPr>
          <w:rFonts w:ascii="Times New Roman" w:eastAsia="Times New Roman" w:hAnsi="Times New Roman" w:cs="Times New Roman"/>
          <w:sz w:val="24"/>
          <w:szCs w:val="24"/>
        </w:rPr>
        <w:t>                                    </w:t>
      </w:r>
      <w:r w:rsidRPr="00436A00">
        <w:rPr>
          <w:rFonts w:ascii="Times New Roman" w:eastAsia="Times New Roman" w:hAnsi="Times New Roman" w:cs="Times New Roman"/>
          <w:sz w:val="24"/>
          <w:szCs w:val="24"/>
        </w:rPr>
        <w:t xml:space="preserve"> ____________________________________</w:t>
      </w:r>
    </w:p>
    <w:p w:rsidR="008A5D46" w:rsidRPr="00436A00" w:rsidRDefault="008A5D46" w:rsidP="008A5D46">
      <w:pPr>
        <w:spacing w:before="100" w:beforeAutospacing="1" w:after="100" w:afterAutospacing="1"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r w:rsidRPr="00436A00">
        <w:rPr>
          <w:rFonts w:ascii="Times New Roman" w:eastAsia="Times New Roman" w:hAnsi="Times New Roman" w:cs="Times New Roman"/>
          <w:sz w:val="24"/>
          <w:szCs w:val="24"/>
        </w:rPr>
        <w:t xml:space="preserve"> (</w:t>
      </w:r>
      <w:proofErr w:type="spellStart"/>
      <w:proofErr w:type="gramStart"/>
      <w:r w:rsidRPr="00533611">
        <w:rPr>
          <w:rFonts w:ascii="Times New Roman" w:eastAsia="Times New Roman" w:hAnsi="Times New Roman" w:cs="Times New Roman"/>
          <w:sz w:val="24"/>
          <w:szCs w:val="24"/>
          <w:lang w:val="ru-RU"/>
        </w:rPr>
        <w:t>қолы</w:t>
      </w:r>
      <w:proofErr w:type="spellEnd"/>
      <w:proofErr w:type="gramEnd"/>
      <w:r w:rsidRPr="00436A00">
        <w:rPr>
          <w:rFonts w:ascii="Times New Roman" w:eastAsia="Times New Roman" w:hAnsi="Times New Roman" w:cs="Times New Roman"/>
          <w:sz w:val="24"/>
          <w:szCs w:val="24"/>
        </w:rPr>
        <w:t xml:space="preserve">) </w:t>
      </w:r>
      <w:r w:rsidRPr="005234D8">
        <w:rPr>
          <w:rFonts w:ascii="Times New Roman" w:eastAsia="Times New Roman" w:hAnsi="Times New Roman" w:cs="Times New Roman"/>
          <w:sz w:val="24"/>
          <w:szCs w:val="24"/>
        </w:rPr>
        <w:t>                                    </w:t>
      </w:r>
      <w:r w:rsidRPr="00436A00">
        <w:rPr>
          <w:rFonts w:ascii="Times New Roman" w:eastAsia="Times New Roman" w:hAnsi="Times New Roman" w:cs="Times New Roman"/>
          <w:sz w:val="24"/>
          <w:szCs w:val="24"/>
        </w:rPr>
        <w:t xml:space="preserve"> </w:t>
      </w:r>
      <w:r w:rsidR="00533611" w:rsidRPr="00436A00">
        <w:rPr>
          <w:rFonts w:ascii="Times New Roman" w:eastAsia="Times New Roman" w:hAnsi="Times New Roman" w:cs="Times New Roman"/>
          <w:sz w:val="24"/>
          <w:szCs w:val="24"/>
        </w:rPr>
        <w:t xml:space="preserve">         </w:t>
      </w:r>
      <w:r w:rsidRPr="00436A00">
        <w:rPr>
          <w:rFonts w:ascii="Times New Roman" w:eastAsia="Times New Roman" w:hAnsi="Times New Roman" w:cs="Times New Roman"/>
          <w:sz w:val="24"/>
          <w:szCs w:val="24"/>
        </w:rPr>
        <w:t>(</w:t>
      </w:r>
      <w:proofErr w:type="spellStart"/>
      <w:r w:rsidRPr="00533611">
        <w:rPr>
          <w:rFonts w:ascii="Times New Roman" w:eastAsia="Times New Roman" w:hAnsi="Times New Roman" w:cs="Times New Roman"/>
          <w:sz w:val="24"/>
          <w:szCs w:val="24"/>
          <w:lang w:val="ru-RU"/>
        </w:rPr>
        <w:t>Тегі</w:t>
      </w:r>
      <w:proofErr w:type="spellEnd"/>
      <w:r w:rsidRPr="00436A00">
        <w:rPr>
          <w:rFonts w:ascii="Times New Roman" w:eastAsia="Times New Roman" w:hAnsi="Times New Roman" w:cs="Times New Roman"/>
          <w:sz w:val="24"/>
          <w:szCs w:val="24"/>
        </w:rPr>
        <w:t xml:space="preserve">, </w:t>
      </w:r>
      <w:proofErr w:type="spellStart"/>
      <w:r w:rsidRPr="00533611">
        <w:rPr>
          <w:rFonts w:ascii="Times New Roman" w:eastAsia="Times New Roman" w:hAnsi="Times New Roman" w:cs="Times New Roman"/>
          <w:sz w:val="24"/>
          <w:szCs w:val="24"/>
          <w:lang w:val="ru-RU"/>
        </w:rPr>
        <w:t>аты</w:t>
      </w:r>
      <w:proofErr w:type="spellEnd"/>
      <w:r w:rsidRPr="00436A00">
        <w:rPr>
          <w:rFonts w:ascii="Times New Roman" w:eastAsia="Times New Roman" w:hAnsi="Times New Roman" w:cs="Times New Roman"/>
          <w:sz w:val="24"/>
          <w:szCs w:val="24"/>
        </w:rPr>
        <w:t xml:space="preserve">, </w:t>
      </w:r>
      <w:proofErr w:type="spellStart"/>
      <w:r w:rsidRPr="00533611">
        <w:rPr>
          <w:rFonts w:ascii="Times New Roman" w:eastAsia="Times New Roman" w:hAnsi="Times New Roman" w:cs="Times New Roman"/>
          <w:sz w:val="24"/>
          <w:szCs w:val="24"/>
          <w:lang w:val="ru-RU"/>
        </w:rPr>
        <w:t>әкесінің</w:t>
      </w:r>
      <w:proofErr w:type="spellEnd"/>
      <w:r w:rsidRPr="00436A00">
        <w:rPr>
          <w:rFonts w:ascii="Times New Roman" w:eastAsia="Times New Roman" w:hAnsi="Times New Roman" w:cs="Times New Roman"/>
          <w:sz w:val="24"/>
          <w:szCs w:val="24"/>
        </w:rPr>
        <w:t xml:space="preserve"> </w:t>
      </w:r>
      <w:proofErr w:type="spellStart"/>
      <w:r w:rsidRPr="00533611">
        <w:rPr>
          <w:rFonts w:ascii="Times New Roman" w:eastAsia="Times New Roman" w:hAnsi="Times New Roman" w:cs="Times New Roman"/>
          <w:sz w:val="24"/>
          <w:szCs w:val="24"/>
          <w:lang w:val="ru-RU"/>
        </w:rPr>
        <w:t>аты</w:t>
      </w:r>
      <w:proofErr w:type="spellEnd"/>
      <w:r w:rsidRPr="00436A00">
        <w:rPr>
          <w:rFonts w:ascii="Times New Roman" w:eastAsia="Times New Roman" w:hAnsi="Times New Roman" w:cs="Times New Roman"/>
          <w:sz w:val="24"/>
          <w:szCs w:val="24"/>
        </w:rPr>
        <w:t xml:space="preserve"> (</w:t>
      </w:r>
      <w:proofErr w:type="spellStart"/>
      <w:r w:rsidRPr="00533611">
        <w:rPr>
          <w:rFonts w:ascii="Times New Roman" w:eastAsia="Times New Roman" w:hAnsi="Times New Roman" w:cs="Times New Roman"/>
          <w:sz w:val="24"/>
          <w:szCs w:val="24"/>
          <w:lang w:val="ru-RU"/>
        </w:rPr>
        <w:t>болған</w:t>
      </w:r>
      <w:proofErr w:type="spellEnd"/>
      <w:r w:rsidRPr="00436A00">
        <w:rPr>
          <w:rFonts w:ascii="Times New Roman" w:eastAsia="Times New Roman" w:hAnsi="Times New Roman" w:cs="Times New Roman"/>
          <w:sz w:val="24"/>
          <w:szCs w:val="24"/>
        </w:rPr>
        <w:t xml:space="preserve"> </w:t>
      </w:r>
      <w:proofErr w:type="spellStart"/>
      <w:r w:rsidRPr="00533611">
        <w:rPr>
          <w:rFonts w:ascii="Times New Roman" w:eastAsia="Times New Roman" w:hAnsi="Times New Roman" w:cs="Times New Roman"/>
          <w:sz w:val="24"/>
          <w:szCs w:val="24"/>
          <w:lang w:val="ru-RU"/>
        </w:rPr>
        <w:t>жағдайда</w:t>
      </w:r>
      <w:proofErr w:type="spellEnd"/>
      <w:r w:rsidRPr="00436A00">
        <w:rPr>
          <w:rFonts w:ascii="Times New Roman" w:eastAsia="Times New Roman" w:hAnsi="Times New Roman" w:cs="Times New Roman"/>
          <w:sz w:val="24"/>
          <w:szCs w:val="24"/>
        </w:rPr>
        <w:t>))</w:t>
      </w:r>
    </w:p>
    <w:p w:rsidR="008A5D46" w:rsidRPr="005234D8" w:rsidRDefault="008A5D46" w:rsidP="008A5D46">
      <w:pPr>
        <w:spacing w:before="100" w:beforeAutospacing="1" w:after="100" w:afterAutospacing="1"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roofErr w:type="gramStart"/>
      <w:r w:rsidRPr="005234D8">
        <w:rPr>
          <w:rFonts w:ascii="Times New Roman" w:eastAsia="Times New Roman" w:hAnsi="Times New Roman" w:cs="Times New Roman"/>
          <w:sz w:val="24"/>
          <w:szCs w:val="24"/>
        </w:rPr>
        <w:t>"___"_______________ 20 __ ж.</w:t>
      </w:r>
      <w:proofErr w:type="gramEnd"/>
    </w:p>
    <w:tbl>
      <w:tblPr>
        <w:tblW w:w="0" w:type="auto"/>
        <w:tblCellSpacing w:w="15" w:type="dxa"/>
        <w:tblCellMar>
          <w:top w:w="15" w:type="dxa"/>
          <w:left w:w="15" w:type="dxa"/>
          <w:bottom w:w="15" w:type="dxa"/>
          <w:right w:w="15" w:type="dxa"/>
        </w:tblCellMar>
        <w:tblLook w:val="04A0"/>
      </w:tblPr>
      <w:tblGrid>
        <w:gridCol w:w="5850"/>
        <w:gridCol w:w="3465"/>
      </w:tblGrid>
      <w:tr w:rsidR="008A5D46" w:rsidRPr="005234D8" w:rsidTr="00E72C0B">
        <w:trPr>
          <w:tblCellSpacing w:w="15" w:type="dxa"/>
        </w:trPr>
        <w:tc>
          <w:tcPr>
            <w:tcW w:w="5805" w:type="dxa"/>
            <w:vAlign w:val="center"/>
            <w:hideMark/>
          </w:tcPr>
          <w:p w:rsidR="008A5D46" w:rsidRPr="005234D8" w:rsidRDefault="008A5D46" w:rsidP="00E72C0B">
            <w:pPr>
              <w:spacing w:after="0" w:line="240" w:lineRule="auto"/>
              <w:jc w:val="center"/>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
        </w:tc>
        <w:tc>
          <w:tcPr>
            <w:tcW w:w="3420" w:type="dxa"/>
            <w:vAlign w:val="center"/>
            <w:hideMark/>
          </w:tcPr>
          <w:p w:rsidR="008A5D46" w:rsidRDefault="008A5D46" w:rsidP="00E72C0B">
            <w:pPr>
              <w:spacing w:after="0" w:line="240" w:lineRule="auto"/>
              <w:jc w:val="center"/>
              <w:rPr>
                <w:rFonts w:ascii="Times New Roman" w:eastAsia="Times New Roman" w:hAnsi="Times New Roman" w:cs="Times New Roman"/>
                <w:sz w:val="24"/>
                <w:szCs w:val="24"/>
              </w:rPr>
            </w:pPr>
            <w:bookmarkStart w:id="1" w:name="z181"/>
            <w:bookmarkEnd w:id="1"/>
          </w:p>
          <w:p w:rsidR="008A5D46" w:rsidRDefault="008A5D46" w:rsidP="00E72C0B">
            <w:pPr>
              <w:spacing w:after="0" w:line="240" w:lineRule="auto"/>
              <w:jc w:val="center"/>
              <w:rPr>
                <w:rFonts w:ascii="Times New Roman" w:eastAsia="Times New Roman" w:hAnsi="Times New Roman" w:cs="Times New Roman"/>
                <w:sz w:val="24"/>
                <w:szCs w:val="24"/>
              </w:rPr>
            </w:pPr>
          </w:p>
          <w:p w:rsidR="008A5D46" w:rsidRPr="005234D8" w:rsidRDefault="008A5D46" w:rsidP="008A5D46">
            <w:pPr>
              <w:spacing w:after="0" w:line="240" w:lineRule="auto"/>
              <w:rPr>
                <w:rFonts w:ascii="Times New Roman" w:eastAsia="Times New Roman" w:hAnsi="Times New Roman" w:cs="Times New Roman"/>
                <w:sz w:val="24"/>
                <w:szCs w:val="24"/>
              </w:rPr>
            </w:pPr>
          </w:p>
        </w:tc>
      </w:tr>
      <w:tr w:rsidR="008A5D46" w:rsidRPr="005234D8" w:rsidTr="00E72C0B">
        <w:trPr>
          <w:tblCellSpacing w:w="15" w:type="dxa"/>
        </w:trPr>
        <w:tc>
          <w:tcPr>
            <w:tcW w:w="5805" w:type="dxa"/>
            <w:vAlign w:val="center"/>
            <w:hideMark/>
          </w:tcPr>
          <w:p w:rsidR="008A5D46" w:rsidRPr="005234D8" w:rsidRDefault="008A5D46" w:rsidP="00E72C0B">
            <w:pPr>
              <w:spacing w:after="0" w:line="240" w:lineRule="auto"/>
              <w:jc w:val="center"/>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lastRenderedPageBreak/>
              <w:t> </w:t>
            </w:r>
          </w:p>
        </w:tc>
        <w:tc>
          <w:tcPr>
            <w:tcW w:w="3420" w:type="dxa"/>
            <w:vAlign w:val="center"/>
            <w:hideMark/>
          </w:tcPr>
          <w:p w:rsidR="008A5D46" w:rsidRDefault="008A5D46" w:rsidP="00E72C0B">
            <w:pPr>
              <w:spacing w:after="0" w:line="240" w:lineRule="auto"/>
              <w:jc w:val="center"/>
              <w:rPr>
                <w:rFonts w:ascii="Times New Roman" w:eastAsia="Times New Roman" w:hAnsi="Times New Roman" w:cs="Times New Roman"/>
                <w:sz w:val="24"/>
                <w:szCs w:val="24"/>
              </w:rPr>
            </w:pPr>
          </w:p>
          <w:p w:rsidR="008A5D46" w:rsidRDefault="008A5D46" w:rsidP="00E72C0B">
            <w:pPr>
              <w:spacing w:after="0" w:line="240" w:lineRule="auto"/>
              <w:jc w:val="center"/>
              <w:rPr>
                <w:rFonts w:ascii="Times New Roman" w:eastAsia="Times New Roman" w:hAnsi="Times New Roman" w:cs="Times New Roman"/>
                <w:sz w:val="24"/>
                <w:szCs w:val="24"/>
              </w:rPr>
            </w:pPr>
          </w:p>
          <w:p w:rsidR="008A5D46" w:rsidRPr="005234D8" w:rsidRDefault="008A5D46" w:rsidP="00E72C0B">
            <w:pPr>
              <w:spacing w:after="0" w:line="240" w:lineRule="auto"/>
              <w:jc w:val="center"/>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xml:space="preserve">"Б" </w:t>
            </w:r>
            <w:proofErr w:type="spellStart"/>
            <w:r w:rsidRPr="005234D8">
              <w:rPr>
                <w:rFonts w:ascii="Times New Roman" w:eastAsia="Times New Roman" w:hAnsi="Times New Roman" w:cs="Times New Roman"/>
                <w:sz w:val="24"/>
                <w:szCs w:val="24"/>
              </w:rPr>
              <w:t>корпусының</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мемлекеттік</w:t>
            </w:r>
            <w:proofErr w:type="spellEnd"/>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әкімшілік</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лауазымына</w:t>
            </w:r>
            <w:proofErr w:type="spellEnd"/>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орналасуға</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конкурс</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өткізу</w:t>
            </w:r>
            <w:proofErr w:type="spellEnd"/>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қағидаларының</w:t>
            </w:r>
            <w:proofErr w:type="spellEnd"/>
            <w:r w:rsidRPr="005234D8">
              <w:rPr>
                <w:rFonts w:ascii="Times New Roman" w:eastAsia="Times New Roman" w:hAnsi="Times New Roman" w:cs="Times New Roman"/>
                <w:sz w:val="24"/>
                <w:szCs w:val="24"/>
              </w:rPr>
              <w:t xml:space="preserve"> 3-қосымшасы</w:t>
            </w:r>
          </w:p>
        </w:tc>
      </w:tr>
      <w:tr w:rsidR="008A5D46" w:rsidRPr="005234D8" w:rsidTr="00E72C0B">
        <w:trPr>
          <w:tblCellSpacing w:w="15" w:type="dxa"/>
        </w:trPr>
        <w:tc>
          <w:tcPr>
            <w:tcW w:w="5805" w:type="dxa"/>
            <w:vAlign w:val="center"/>
            <w:hideMark/>
          </w:tcPr>
          <w:p w:rsidR="008A5D46" w:rsidRPr="005234D8" w:rsidRDefault="008A5D46" w:rsidP="00E72C0B">
            <w:pPr>
              <w:spacing w:after="0" w:line="240" w:lineRule="auto"/>
              <w:jc w:val="center"/>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 </w:t>
            </w:r>
          </w:p>
        </w:tc>
        <w:tc>
          <w:tcPr>
            <w:tcW w:w="3420" w:type="dxa"/>
            <w:vAlign w:val="center"/>
            <w:hideMark/>
          </w:tcPr>
          <w:p w:rsidR="008A5D46" w:rsidRPr="005234D8" w:rsidRDefault="008A5D46" w:rsidP="00E72C0B">
            <w:pPr>
              <w:spacing w:after="0" w:line="240" w:lineRule="auto"/>
              <w:jc w:val="center"/>
              <w:rPr>
                <w:rFonts w:ascii="Times New Roman" w:eastAsia="Times New Roman" w:hAnsi="Times New Roman" w:cs="Times New Roman"/>
                <w:sz w:val="24"/>
                <w:szCs w:val="24"/>
              </w:rPr>
            </w:pPr>
            <w:proofErr w:type="spellStart"/>
            <w:r w:rsidRPr="005234D8">
              <w:rPr>
                <w:rFonts w:ascii="Times New Roman" w:eastAsia="Times New Roman" w:hAnsi="Times New Roman" w:cs="Times New Roman"/>
                <w:sz w:val="24"/>
                <w:szCs w:val="24"/>
              </w:rPr>
              <w:t>Нысан</w:t>
            </w:r>
            <w:proofErr w:type="spellEnd"/>
          </w:p>
        </w:tc>
      </w:tr>
    </w:tbl>
    <w:p w:rsidR="008A5D46" w:rsidRPr="00AF4156" w:rsidRDefault="008A5D46" w:rsidP="008A5D46">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AF4156">
        <w:rPr>
          <w:rFonts w:ascii="Times New Roman" w:eastAsia="Times New Roman" w:hAnsi="Times New Roman" w:cs="Times New Roman"/>
          <w:b/>
          <w:bCs/>
          <w:sz w:val="27"/>
          <w:szCs w:val="27"/>
          <w:lang w:val="ru-RU"/>
        </w:rPr>
        <w:t>"Б" КОРПУСЫНЫҢ ӘКІМШІЛІК МЕМЛЕКЕТТІК ЛАУАЗЫМЫНА КАНДИДАТТЫҢ ҚЫЗМЕТТ</w:t>
      </w:r>
      <w:proofErr w:type="gramStart"/>
      <w:r w:rsidRPr="005234D8">
        <w:rPr>
          <w:rFonts w:ascii="Times New Roman" w:eastAsia="Times New Roman" w:hAnsi="Times New Roman" w:cs="Times New Roman"/>
          <w:b/>
          <w:bCs/>
          <w:sz w:val="27"/>
          <w:szCs w:val="27"/>
        </w:rPr>
        <w:t>I</w:t>
      </w:r>
      <w:proofErr w:type="gramEnd"/>
      <w:r w:rsidRPr="00AF4156">
        <w:rPr>
          <w:rFonts w:ascii="Times New Roman" w:eastAsia="Times New Roman" w:hAnsi="Times New Roman" w:cs="Times New Roman"/>
          <w:b/>
          <w:bCs/>
          <w:sz w:val="27"/>
          <w:szCs w:val="27"/>
          <w:lang w:val="ru-RU"/>
        </w:rPr>
        <w:t>К Т</w:t>
      </w:r>
      <w:r w:rsidRPr="005234D8">
        <w:rPr>
          <w:rFonts w:ascii="Times New Roman" w:eastAsia="Times New Roman" w:hAnsi="Times New Roman" w:cs="Times New Roman"/>
          <w:b/>
          <w:bCs/>
          <w:sz w:val="27"/>
          <w:szCs w:val="27"/>
        </w:rPr>
        <w:t>I</w:t>
      </w:r>
      <w:r w:rsidRPr="00AF4156">
        <w:rPr>
          <w:rFonts w:ascii="Times New Roman" w:eastAsia="Times New Roman" w:hAnsi="Times New Roman" w:cs="Times New Roman"/>
          <w:b/>
          <w:bCs/>
          <w:sz w:val="27"/>
          <w:szCs w:val="27"/>
          <w:lang w:val="ru-RU"/>
        </w:rPr>
        <w:t>З</w:t>
      </w:r>
      <w:r w:rsidRPr="005234D8">
        <w:rPr>
          <w:rFonts w:ascii="Times New Roman" w:eastAsia="Times New Roman" w:hAnsi="Times New Roman" w:cs="Times New Roman"/>
          <w:b/>
          <w:bCs/>
          <w:sz w:val="27"/>
          <w:szCs w:val="27"/>
        </w:rPr>
        <w:t>I</w:t>
      </w:r>
      <w:r w:rsidRPr="00AF4156">
        <w:rPr>
          <w:rFonts w:ascii="Times New Roman" w:eastAsia="Times New Roman" w:hAnsi="Times New Roman" w:cs="Times New Roman"/>
          <w:b/>
          <w:bCs/>
          <w:sz w:val="27"/>
          <w:szCs w:val="27"/>
          <w:lang w:val="ru-RU"/>
        </w:rPr>
        <w:t>МІ ПОСЛУЖНОЙ СПИСОК</w:t>
      </w:r>
      <w:r w:rsidRPr="00AF4156">
        <w:rPr>
          <w:rFonts w:ascii="Times New Roman" w:eastAsia="Times New Roman" w:hAnsi="Times New Roman" w:cs="Times New Roman"/>
          <w:b/>
          <w:bCs/>
          <w:sz w:val="27"/>
          <w:szCs w:val="27"/>
          <w:lang w:val="ru-RU"/>
        </w:rPr>
        <w:br/>
        <w:t>КАНДИДАТА НА АДМИНИСТРАТИВНУЮ ГОСУДАРСТВЕННУЮ ДОЛЖНОСТЬ КОРПУСА "Б"</w:t>
      </w:r>
    </w:p>
    <w:tbl>
      <w:tblPr>
        <w:tblW w:w="9225" w:type="dxa"/>
        <w:tblCellSpacing w:w="15" w:type="dxa"/>
        <w:tblCellMar>
          <w:top w:w="15" w:type="dxa"/>
          <w:left w:w="15" w:type="dxa"/>
          <w:bottom w:w="15" w:type="dxa"/>
          <w:right w:w="15" w:type="dxa"/>
        </w:tblCellMar>
        <w:tblLook w:val="04A0"/>
      </w:tblPr>
      <w:tblGrid>
        <w:gridCol w:w="6546"/>
        <w:gridCol w:w="2679"/>
      </w:tblGrid>
      <w:tr w:rsidR="008A5D46" w:rsidRPr="00436A00" w:rsidTr="00E72C0B">
        <w:trPr>
          <w:tblCellSpacing w:w="15" w:type="dxa"/>
        </w:trPr>
        <w:tc>
          <w:tcPr>
            <w:tcW w:w="0" w:type="auto"/>
            <w:vAlign w:val="center"/>
            <w:hideMark/>
          </w:tcPr>
          <w:p w:rsidR="008A5D46" w:rsidRPr="00AF4156" w:rsidRDefault="008A5D46" w:rsidP="00E72C0B">
            <w:pPr>
              <w:spacing w:before="100" w:beforeAutospacing="1" w:after="100" w:afterAutospacing="1" w:line="240" w:lineRule="auto"/>
              <w:jc w:val="center"/>
              <w:rPr>
                <w:rFonts w:ascii="Times New Roman" w:eastAsia="Times New Roman" w:hAnsi="Times New Roman" w:cs="Times New Roman"/>
                <w:sz w:val="24"/>
                <w:szCs w:val="24"/>
                <w:lang w:val="ru-RU"/>
              </w:rPr>
            </w:pPr>
            <w:r w:rsidRPr="00AF4156">
              <w:rPr>
                <w:rFonts w:ascii="Times New Roman" w:eastAsia="Times New Roman" w:hAnsi="Times New Roman" w:cs="Times New Roman"/>
                <w:sz w:val="24"/>
                <w:szCs w:val="24"/>
                <w:lang w:val="ru-RU"/>
              </w:rPr>
              <w:t>_____________________________________________</w:t>
            </w:r>
            <w:r w:rsidRPr="00AF4156">
              <w:rPr>
                <w:rFonts w:ascii="Times New Roman" w:eastAsia="Times New Roman" w:hAnsi="Times New Roman" w:cs="Times New Roman"/>
                <w:sz w:val="24"/>
                <w:szCs w:val="24"/>
                <w:lang w:val="ru-RU"/>
              </w:rPr>
              <w:br/>
            </w:r>
            <w:proofErr w:type="spellStart"/>
            <w:r w:rsidRPr="00AF4156">
              <w:rPr>
                <w:rFonts w:ascii="Times New Roman" w:eastAsia="Times New Roman" w:hAnsi="Times New Roman" w:cs="Times New Roman"/>
                <w:sz w:val="24"/>
                <w:szCs w:val="24"/>
                <w:lang w:val="ru-RU"/>
              </w:rPr>
              <w:t>тегі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және</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әкесінің</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 xml:space="preserve">) / </w:t>
            </w:r>
            <w:r w:rsidRPr="00AF4156">
              <w:rPr>
                <w:rFonts w:ascii="Times New Roman" w:eastAsia="Times New Roman" w:hAnsi="Times New Roman" w:cs="Times New Roman"/>
                <w:sz w:val="24"/>
                <w:szCs w:val="24"/>
                <w:lang w:val="ru-RU"/>
              </w:rPr>
              <w:br/>
              <w:t>фамилия, имя, отчество (при наличии)</w:t>
            </w:r>
          </w:p>
        </w:tc>
        <w:tc>
          <w:tcPr>
            <w:tcW w:w="0" w:type="auto"/>
            <w:vMerge w:val="restart"/>
            <w:vAlign w:val="center"/>
            <w:hideMark/>
          </w:tcPr>
          <w:p w:rsidR="008A5D46" w:rsidRPr="00AF4156" w:rsidRDefault="008A5D46" w:rsidP="00E72C0B">
            <w:pPr>
              <w:spacing w:before="100" w:beforeAutospacing="1" w:after="100" w:afterAutospacing="1" w:line="240" w:lineRule="auto"/>
              <w:jc w:val="center"/>
              <w:rPr>
                <w:rFonts w:ascii="Times New Roman" w:eastAsia="Times New Roman" w:hAnsi="Times New Roman" w:cs="Times New Roman"/>
                <w:sz w:val="24"/>
                <w:szCs w:val="24"/>
                <w:lang w:val="ru-RU"/>
              </w:rPr>
            </w:pPr>
            <w:r w:rsidRPr="005234D8">
              <w:rPr>
                <w:rFonts w:ascii="Times New Roman" w:eastAsia="Times New Roman" w:hAnsi="Times New Roman" w:cs="Times New Roman"/>
                <w:sz w:val="24"/>
                <w:szCs w:val="24"/>
              </w:rPr>
              <w:t> </w:t>
            </w:r>
            <w:r w:rsidRPr="00AF4156">
              <w:rPr>
                <w:rFonts w:ascii="Times New Roman" w:eastAsia="Times New Roman" w:hAnsi="Times New Roman" w:cs="Times New Roman"/>
                <w:sz w:val="24"/>
                <w:szCs w:val="24"/>
                <w:lang w:val="ru-RU"/>
              </w:rPr>
              <w:br/>
              <w:t>ФОТО</w:t>
            </w:r>
            <w:r w:rsidRPr="00AF4156">
              <w:rPr>
                <w:rFonts w:ascii="Times New Roman" w:eastAsia="Times New Roman" w:hAnsi="Times New Roman" w:cs="Times New Roman"/>
                <w:sz w:val="24"/>
                <w:szCs w:val="24"/>
                <w:lang w:val="ru-RU"/>
              </w:rPr>
              <w:br/>
              <w:t>(</w:t>
            </w:r>
            <w:proofErr w:type="spellStart"/>
            <w:r w:rsidRPr="00AF4156">
              <w:rPr>
                <w:rFonts w:ascii="Times New Roman" w:eastAsia="Times New Roman" w:hAnsi="Times New Roman" w:cs="Times New Roman"/>
                <w:sz w:val="24"/>
                <w:szCs w:val="24"/>
                <w:lang w:val="ru-RU"/>
              </w:rPr>
              <w:t>түрлі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тү</w:t>
            </w:r>
            <w:proofErr w:type="gramStart"/>
            <w:r w:rsidRPr="00AF4156">
              <w:rPr>
                <w:rFonts w:ascii="Times New Roman" w:eastAsia="Times New Roman" w:hAnsi="Times New Roman" w:cs="Times New Roman"/>
                <w:sz w:val="24"/>
                <w:szCs w:val="24"/>
                <w:lang w:val="ru-RU"/>
              </w:rPr>
              <w:t>ст</w:t>
            </w:r>
            <w:proofErr w:type="gramEnd"/>
            <w:r w:rsidRPr="00AF4156">
              <w:rPr>
                <w:rFonts w:ascii="Times New Roman" w:eastAsia="Times New Roman" w:hAnsi="Times New Roman" w:cs="Times New Roman"/>
                <w:sz w:val="24"/>
                <w:szCs w:val="24"/>
                <w:lang w:val="ru-RU"/>
              </w:rPr>
              <w:t>і</w:t>
            </w:r>
            <w:proofErr w:type="spellEnd"/>
            <w:r w:rsidRPr="00AF4156">
              <w:rPr>
                <w:rFonts w:ascii="Times New Roman" w:eastAsia="Times New Roman" w:hAnsi="Times New Roman" w:cs="Times New Roman"/>
                <w:sz w:val="24"/>
                <w:szCs w:val="24"/>
                <w:lang w:val="ru-RU"/>
              </w:rPr>
              <w:t>/ цветное,</w:t>
            </w:r>
            <w:r w:rsidRPr="00AF4156">
              <w:rPr>
                <w:rFonts w:ascii="Times New Roman" w:eastAsia="Times New Roman" w:hAnsi="Times New Roman" w:cs="Times New Roman"/>
                <w:sz w:val="24"/>
                <w:szCs w:val="24"/>
                <w:lang w:val="ru-RU"/>
              </w:rPr>
              <w:br/>
              <w:t>3х4)</w:t>
            </w:r>
          </w:p>
        </w:tc>
      </w:tr>
      <w:tr w:rsidR="008A5D46" w:rsidRPr="00436A00" w:rsidTr="00E72C0B">
        <w:trPr>
          <w:tblCellSpacing w:w="15" w:type="dxa"/>
        </w:trPr>
        <w:tc>
          <w:tcPr>
            <w:tcW w:w="0" w:type="auto"/>
            <w:vAlign w:val="center"/>
            <w:hideMark/>
          </w:tcPr>
          <w:p w:rsidR="008A5D46" w:rsidRPr="00AF4156" w:rsidRDefault="008A5D46" w:rsidP="00E72C0B">
            <w:pPr>
              <w:spacing w:before="100" w:beforeAutospacing="1" w:after="100" w:afterAutospacing="1" w:line="240" w:lineRule="auto"/>
              <w:jc w:val="center"/>
              <w:rPr>
                <w:rFonts w:ascii="Times New Roman" w:eastAsia="Times New Roman" w:hAnsi="Times New Roman" w:cs="Times New Roman"/>
                <w:sz w:val="24"/>
                <w:szCs w:val="24"/>
                <w:lang w:val="ru-RU"/>
              </w:rPr>
            </w:pPr>
            <w:r w:rsidRPr="00AF4156">
              <w:rPr>
                <w:rFonts w:ascii="Times New Roman" w:eastAsia="Times New Roman" w:hAnsi="Times New Roman" w:cs="Times New Roman"/>
                <w:sz w:val="24"/>
                <w:szCs w:val="24"/>
                <w:lang w:val="ru-RU"/>
              </w:rPr>
              <w:t>_____________________________________________</w:t>
            </w:r>
            <w:r w:rsidRPr="00AF4156">
              <w:rPr>
                <w:rFonts w:ascii="Times New Roman" w:eastAsia="Times New Roman" w:hAnsi="Times New Roman" w:cs="Times New Roman"/>
                <w:sz w:val="24"/>
                <w:szCs w:val="24"/>
                <w:lang w:val="ru-RU"/>
              </w:rPr>
              <w:br/>
            </w:r>
            <w:proofErr w:type="spellStart"/>
            <w:r w:rsidRPr="00AF4156">
              <w:rPr>
                <w:rFonts w:ascii="Times New Roman" w:eastAsia="Times New Roman" w:hAnsi="Times New Roman" w:cs="Times New Roman"/>
                <w:sz w:val="24"/>
                <w:szCs w:val="24"/>
                <w:lang w:val="ru-RU"/>
              </w:rPr>
              <w:t>лауазымы</w:t>
            </w:r>
            <w:proofErr w:type="spellEnd"/>
            <w:r w:rsidRPr="00AF4156">
              <w:rPr>
                <w:rFonts w:ascii="Times New Roman" w:eastAsia="Times New Roman" w:hAnsi="Times New Roman" w:cs="Times New Roman"/>
                <w:sz w:val="24"/>
                <w:szCs w:val="24"/>
                <w:lang w:val="ru-RU"/>
              </w:rPr>
              <w:t xml:space="preserve">/должность, </w:t>
            </w:r>
            <w:proofErr w:type="spellStart"/>
            <w:r w:rsidRPr="00AF4156">
              <w:rPr>
                <w:rFonts w:ascii="Times New Roman" w:eastAsia="Times New Roman" w:hAnsi="Times New Roman" w:cs="Times New Roman"/>
                <w:sz w:val="24"/>
                <w:szCs w:val="24"/>
                <w:lang w:val="ru-RU"/>
              </w:rPr>
              <w:t>санаты</w:t>
            </w:r>
            <w:proofErr w:type="spellEnd"/>
            <w:r w:rsidRPr="00AF4156">
              <w:rPr>
                <w:rFonts w:ascii="Times New Roman" w:eastAsia="Times New Roman" w:hAnsi="Times New Roman" w:cs="Times New Roman"/>
                <w:sz w:val="24"/>
                <w:szCs w:val="24"/>
                <w:lang w:val="ru-RU"/>
              </w:rPr>
              <w:t>/категория</w:t>
            </w:r>
            <w:r w:rsidRPr="00AF4156">
              <w:rPr>
                <w:rFonts w:ascii="Times New Roman" w:eastAsia="Times New Roman" w:hAnsi="Times New Roman" w:cs="Times New Roman"/>
                <w:sz w:val="24"/>
                <w:szCs w:val="24"/>
                <w:lang w:val="ru-RU"/>
              </w:rPr>
              <w:br/>
              <w:t>(</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/при наличии)</w:t>
            </w:r>
          </w:p>
        </w:tc>
        <w:tc>
          <w:tcPr>
            <w:tcW w:w="0" w:type="auto"/>
            <w:vMerge/>
            <w:vAlign w:val="center"/>
            <w:hideMark/>
          </w:tcPr>
          <w:p w:rsidR="008A5D46" w:rsidRPr="00AF4156" w:rsidRDefault="008A5D46" w:rsidP="00E72C0B">
            <w:pPr>
              <w:spacing w:after="0" w:line="240" w:lineRule="auto"/>
              <w:rPr>
                <w:rFonts w:ascii="Times New Roman" w:eastAsia="Times New Roman" w:hAnsi="Times New Roman" w:cs="Times New Roman"/>
                <w:sz w:val="24"/>
                <w:szCs w:val="24"/>
                <w:lang w:val="ru-RU"/>
              </w:rPr>
            </w:pPr>
          </w:p>
        </w:tc>
      </w:tr>
    </w:tbl>
    <w:p w:rsidR="008A5D46" w:rsidRPr="008A5D46" w:rsidRDefault="008A5D46">
      <w:pPr>
        <w:rPr>
          <w:rFonts w:ascii="KZ Times New Roman" w:hAnsi="KZ Times New Roman"/>
          <w:sz w:val="24"/>
          <w:szCs w:val="24"/>
          <w:lang w:val="ru-RU"/>
        </w:rPr>
      </w:pPr>
    </w:p>
    <w:tbl>
      <w:tblPr>
        <w:tblStyle w:val="a7"/>
        <w:tblW w:w="0" w:type="auto"/>
        <w:tblLook w:val="04A0"/>
      </w:tblPr>
      <w:tblGrid>
        <w:gridCol w:w="828"/>
        <w:gridCol w:w="5775"/>
        <w:gridCol w:w="3302"/>
      </w:tblGrid>
      <w:tr w:rsidR="008A5D46" w:rsidTr="001560A6">
        <w:tc>
          <w:tcPr>
            <w:tcW w:w="9905" w:type="dxa"/>
            <w:gridSpan w:val="3"/>
          </w:tcPr>
          <w:p w:rsidR="008A5D46" w:rsidRDefault="008A5D46" w:rsidP="008A5D46">
            <w:pPr>
              <w:jc w:val="center"/>
              <w:rPr>
                <w:rFonts w:ascii="KZ Times New Roman" w:hAnsi="KZ Times New Roman"/>
                <w:sz w:val="24"/>
                <w:szCs w:val="24"/>
                <w:lang w:val="ru-RU"/>
              </w:rPr>
            </w:pPr>
            <w:r w:rsidRPr="005234D8">
              <w:rPr>
                <w:rFonts w:ascii="Times New Roman" w:eastAsia="Times New Roman" w:hAnsi="Times New Roman" w:cs="Times New Roman"/>
                <w:sz w:val="24"/>
                <w:szCs w:val="24"/>
              </w:rPr>
              <w:t>ЖЕКЕ МӘЛІМЕТТЕР / ЛИЧНЫЕ ДАННЫЕ</w:t>
            </w: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1</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Туған</w:t>
            </w:r>
            <w:proofErr w:type="spellEnd"/>
            <w:r w:rsidRPr="00AF4156">
              <w:rPr>
                <w:rFonts w:ascii="Times New Roman" w:eastAsia="Times New Roman" w:hAnsi="Times New Roman" w:cs="Times New Roman"/>
                <w:sz w:val="24"/>
                <w:szCs w:val="24"/>
                <w:lang w:val="ru-RU"/>
              </w:rPr>
              <w:t xml:space="preserve"> </w:t>
            </w:r>
            <w:proofErr w:type="spellStart"/>
            <w:proofErr w:type="gramStart"/>
            <w:r w:rsidRPr="00AF4156">
              <w:rPr>
                <w:rFonts w:ascii="Times New Roman" w:eastAsia="Times New Roman" w:hAnsi="Times New Roman" w:cs="Times New Roman"/>
                <w:sz w:val="24"/>
                <w:szCs w:val="24"/>
                <w:lang w:val="ru-RU"/>
              </w:rPr>
              <w:t>к</w:t>
            </w:r>
            <w:proofErr w:type="gramEnd"/>
            <w:r w:rsidRPr="00AF4156">
              <w:rPr>
                <w:rFonts w:ascii="Times New Roman" w:eastAsia="Times New Roman" w:hAnsi="Times New Roman" w:cs="Times New Roman"/>
                <w:sz w:val="24"/>
                <w:szCs w:val="24"/>
                <w:lang w:val="ru-RU"/>
              </w:rPr>
              <w:t>үні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және</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жері</w:t>
            </w:r>
            <w:proofErr w:type="spellEnd"/>
            <w:r w:rsidRPr="00AF4156">
              <w:rPr>
                <w:rFonts w:ascii="Times New Roman" w:eastAsia="Times New Roman" w:hAnsi="Times New Roman" w:cs="Times New Roman"/>
                <w:sz w:val="24"/>
                <w:szCs w:val="24"/>
                <w:lang w:val="ru-RU"/>
              </w:rPr>
              <w:t>/</w:t>
            </w:r>
            <w:r w:rsidRPr="00AF4156">
              <w:rPr>
                <w:rFonts w:ascii="Times New Roman" w:eastAsia="Times New Roman" w:hAnsi="Times New Roman" w:cs="Times New Roman"/>
                <w:sz w:val="24"/>
                <w:szCs w:val="24"/>
                <w:lang w:val="ru-RU"/>
              </w:rPr>
              <w:br/>
              <w:t>Дата и место рождения</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2</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Ұлты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қалауы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бойынша</w:t>
            </w:r>
            <w:proofErr w:type="spellEnd"/>
            <w:r w:rsidRPr="00AF4156">
              <w:rPr>
                <w:rFonts w:ascii="Times New Roman" w:eastAsia="Times New Roman" w:hAnsi="Times New Roman" w:cs="Times New Roman"/>
                <w:sz w:val="24"/>
                <w:szCs w:val="24"/>
                <w:lang w:val="ru-RU"/>
              </w:rPr>
              <w:t>)/</w:t>
            </w:r>
            <w:r w:rsidRPr="00AF4156">
              <w:rPr>
                <w:rFonts w:ascii="Times New Roman" w:eastAsia="Times New Roman" w:hAnsi="Times New Roman" w:cs="Times New Roman"/>
                <w:sz w:val="24"/>
                <w:szCs w:val="24"/>
                <w:lang w:val="ru-RU"/>
              </w:rPr>
              <w:br/>
              <w:t>Национальность (по желанию)</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3</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Оқу</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орнын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бітірген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жылы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және</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оның</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атауы</w:t>
            </w:r>
            <w:proofErr w:type="spellEnd"/>
            <w:r w:rsidRPr="00AF4156">
              <w:rPr>
                <w:rFonts w:ascii="Times New Roman" w:eastAsia="Times New Roman" w:hAnsi="Times New Roman" w:cs="Times New Roman"/>
                <w:sz w:val="24"/>
                <w:szCs w:val="24"/>
                <w:lang w:val="ru-RU"/>
              </w:rPr>
              <w:t>/</w:t>
            </w:r>
            <w:r w:rsidRPr="00AF4156">
              <w:rPr>
                <w:rFonts w:ascii="Times New Roman" w:eastAsia="Times New Roman" w:hAnsi="Times New Roman" w:cs="Times New Roman"/>
                <w:sz w:val="24"/>
                <w:szCs w:val="24"/>
                <w:lang w:val="ru-RU"/>
              </w:rPr>
              <w:br/>
              <w:t>Год окончания и наименование учебного заведения</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4</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Мамандығы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бойынша</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бі</w:t>
            </w:r>
            <w:proofErr w:type="gramStart"/>
            <w:r w:rsidRPr="00AF4156">
              <w:rPr>
                <w:rFonts w:ascii="Times New Roman" w:eastAsia="Times New Roman" w:hAnsi="Times New Roman" w:cs="Times New Roman"/>
                <w:sz w:val="24"/>
                <w:szCs w:val="24"/>
                <w:lang w:val="ru-RU"/>
              </w:rPr>
              <w:t>л</w:t>
            </w:r>
            <w:proofErr w:type="gramEnd"/>
            <w:r w:rsidRPr="00AF4156">
              <w:rPr>
                <w:rFonts w:ascii="Times New Roman" w:eastAsia="Times New Roman" w:hAnsi="Times New Roman" w:cs="Times New Roman"/>
                <w:sz w:val="24"/>
                <w:szCs w:val="24"/>
                <w:lang w:val="ru-RU"/>
              </w:rPr>
              <w:t>іктілігі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ғылыми</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дәрежесі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ғылыми</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атағы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 /</w:t>
            </w:r>
            <w:r w:rsidRPr="00AF4156">
              <w:rPr>
                <w:rFonts w:ascii="Times New Roman" w:eastAsia="Times New Roman" w:hAnsi="Times New Roman" w:cs="Times New Roman"/>
                <w:sz w:val="24"/>
                <w:szCs w:val="24"/>
                <w:lang w:val="ru-RU"/>
              </w:rPr>
              <w:br/>
              <w:t>Квалификация по специальности, ученая степень, ученое звание (при наличии)</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5</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Шетел</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тілдерін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білуі</w:t>
            </w:r>
            <w:proofErr w:type="spellEnd"/>
            <w:r w:rsidRPr="00AF4156">
              <w:rPr>
                <w:rFonts w:ascii="Times New Roman" w:eastAsia="Times New Roman" w:hAnsi="Times New Roman" w:cs="Times New Roman"/>
                <w:sz w:val="24"/>
                <w:szCs w:val="24"/>
                <w:lang w:val="ru-RU"/>
              </w:rPr>
              <w:t>/</w:t>
            </w:r>
            <w:r w:rsidRPr="00AF4156">
              <w:rPr>
                <w:rFonts w:ascii="Times New Roman" w:eastAsia="Times New Roman" w:hAnsi="Times New Roman" w:cs="Times New Roman"/>
                <w:sz w:val="24"/>
                <w:szCs w:val="24"/>
                <w:lang w:val="ru-RU"/>
              </w:rPr>
              <w:br/>
              <w:t>Владение иностранными языками</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6</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Мемлекеттік</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наградалары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құрметті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атақтары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 /</w:t>
            </w:r>
            <w:r w:rsidRPr="00AF4156">
              <w:rPr>
                <w:rFonts w:ascii="Times New Roman" w:eastAsia="Times New Roman" w:hAnsi="Times New Roman" w:cs="Times New Roman"/>
                <w:sz w:val="24"/>
                <w:szCs w:val="24"/>
                <w:lang w:val="ru-RU"/>
              </w:rPr>
              <w:br/>
              <w:t>Государственные награды, почетные звания (при наличии)</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7</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Дипломатиялық</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дәрежесі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әскери</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арнайы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атақтары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сыныптық</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шені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 /</w:t>
            </w:r>
            <w:r w:rsidRPr="00AF4156">
              <w:rPr>
                <w:rFonts w:ascii="Times New Roman" w:eastAsia="Times New Roman" w:hAnsi="Times New Roman" w:cs="Times New Roman"/>
                <w:sz w:val="24"/>
                <w:szCs w:val="24"/>
                <w:lang w:val="ru-RU"/>
              </w:rPr>
              <w:br/>
              <w:t>Дипломатический ранг, воинское, специальное звание, классный чин (при наличии)</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RPr="00436A00"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8</w:t>
            </w:r>
          </w:p>
        </w:tc>
        <w:tc>
          <w:tcPr>
            <w:tcW w:w="5775" w:type="dxa"/>
            <w:vAlign w:val="center"/>
          </w:tcPr>
          <w:p w:rsidR="008A5D46" w:rsidRPr="00AF4156" w:rsidRDefault="008A5D46" w:rsidP="00E72C0B">
            <w:pPr>
              <w:spacing w:before="100" w:beforeAutospacing="1" w:after="100" w:afterAutospacing="1"/>
              <w:rPr>
                <w:rFonts w:ascii="Times New Roman" w:eastAsia="Times New Roman" w:hAnsi="Times New Roman" w:cs="Times New Roman"/>
                <w:sz w:val="24"/>
                <w:szCs w:val="24"/>
                <w:lang w:val="ru-RU"/>
              </w:rPr>
            </w:pPr>
            <w:proofErr w:type="spellStart"/>
            <w:r w:rsidRPr="00AF4156">
              <w:rPr>
                <w:rFonts w:ascii="Times New Roman" w:eastAsia="Times New Roman" w:hAnsi="Times New Roman" w:cs="Times New Roman"/>
                <w:sz w:val="24"/>
                <w:szCs w:val="24"/>
                <w:lang w:val="ru-RU"/>
              </w:rPr>
              <w:t>Жаза</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тү</w:t>
            </w:r>
            <w:proofErr w:type="gramStart"/>
            <w:r w:rsidRPr="00AF4156">
              <w:rPr>
                <w:rFonts w:ascii="Times New Roman" w:eastAsia="Times New Roman" w:hAnsi="Times New Roman" w:cs="Times New Roman"/>
                <w:sz w:val="24"/>
                <w:szCs w:val="24"/>
                <w:lang w:val="ru-RU"/>
              </w:rPr>
              <w:t>р</w:t>
            </w:r>
            <w:proofErr w:type="gramEnd"/>
            <w:r w:rsidRPr="00AF4156">
              <w:rPr>
                <w:rFonts w:ascii="Times New Roman" w:eastAsia="Times New Roman" w:hAnsi="Times New Roman" w:cs="Times New Roman"/>
                <w:sz w:val="24"/>
                <w:szCs w:val="24"/>
                <w:lang w:val="ru-RU"/>
              </w:rPr>
              <w:t>і</w:t>
            </w:r>
            <w:proofErr w:type="spellEnd"/>
            <w:r w:rsidRPr="00AF4156">
              <w:rPr>
                <w:rFonts w:ascii="Times New Roman" w:eastAsia="Times New Roman" w:hAnsi="Times New Roman" w:cs="Times New Roman"/>
                <w:sz w:val="24"/>
                <w:szCs w:val="24"/>
                <w:lang w:val="ru-RU"/>
              </w:rPr>
              <w:t xml:space="preserve">, оны </w:t>
            </w:r>
            <w:proofErr w:type="spellStart"/>
            <w:r w:rsidRPr="00AF4156">
              <w:rPr>
                <w:rFonts w:ascii="Times New Roman" w:eastAsia="Times New Roman" w:hAnsi="Times New Roman" w:cs="Times New Roman"/>
                <w:sz w:val="24"/>
                <w:szCs w:val="24"/>
                <w:lang w:val="ru-RU"/>
              </w:rPr>
              <w:t>тағайындау</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күні</w:t>
            </w:r>
            <w:proofErr w:type="spellEnd"/>
            <w:r w:rsidRPr="00AF4156">
              <w:rPr>
                <w:rFonts w:ascii="Times New Roman" w:eastAsia="Times New Roman" w:hAnsi="Times New Roman" w:cs="Times New Roman"/>
                <w:sz w:val="24"/>
                <w:szCs w:val="24"/>
                <w:lang w:val="ru-RU"/>
              </w:rPr>
              <w:t xml:space="preserve"> мен </w:t>
            </w:r>
            <w:proofErr w:type="spellStart"/>
            <w:r w:rsidRPr="00AF4156">
              <w:rPr>
                <w:rFonts w:ascii="Times New Roman" w:eastAsia="Times New Roman" w:hAnsi="Times New Roman" w:cs="Times New Roman"/>
                <w:sz w:val="24"/>
                <w:szCs w:val="24"/>
                <w:lang w:val="ru-RU"/>
              </w:rPr>
              <w:t>негізі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болған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жағдайда</w:t>
            </w:r>
            <w:proofErr w:type="spellEnd"/>
            <w:r w:rsidRPr="00AF4156">
              <w:rPr>
                <w:rFonts w:ascii="Times New Roman" w:eastAsia="Times New Roman" w:hAnsi="Times New Roman" w:cs="Times New Roman"/>
                <w:sz w:val="24"/>
                <w:szCs w:val="24"/>
                <w:lang w:val="ru-RU"/>
              </w:rPr>
              <w:t>) /Вид взыскания, дата и основания его наложения (при наличии)</w:t>
            </w:r>
          </w:p>
        </w:tc>
        <w:tc>
          <w:tcPr>
            <w:tcW w:w="3302" w:type="dxa"/>
            <w:vAlign w:val="center"/>
          </w:tcPr>
          <w:p w:rsidR="008A5D46" w:rsidRPr="00AF4156" w:rsidRDefault="008A5D46" w:rsidP="00E72C0B">
            <w:pPr>
              <w:rPr>
                <w:rFonts w:ascii="Times New Roman" w:eastAsia="Times New Roman" w:hAnsi="Times New Roman" w:cs="Times New Roman"/>
                <w:sz w:val="24"/>
                <w:szCs w:val="24"/>
                <w:lang w:val="ru-RU"/>
              </w:rPr>
            </w:pPr>
          </w:p>
        </w:tc>
      </w:tr>
      <w:tr w:rsidR="008A5D46" w:rsidTr="008A5D46">
        <w:tc>
          <w:tcPr>
            <w:tcW w:w="828" w:type="dxa"/>
          </w:tcPr>
          <w:p w:rsidR="008A5D46" w:rsidRPr="008A5D46" w:rsidRDefault="008A5D46">
            <w:pPr>
              <w:rPr>
                <w:rFonts w:ascii="KZ Times New Roman" w:hAnsi="KZ Times New Roman"/>
                <w:sz w:val="24"/>
                <w:szCs w:val="24"/>
              </w:rPr>
            </w:pPr>
            <w:r>
              <w:rPr>
                <w:rFonts w:ascii="KZ Times New Roman" w:hAnsi="KZ Times New Roman"/>
                <w:sz w:val="24"/>
                <w:szCs w:val="24"/>
              </w:rPr>
              <w:t>9</w:t>
            </w:r>
          </w:p>
        </w:tc>
        <w:tc>
          <w:tcPr>
            <w:tcW w:w="5775" w:type="dxa"/>
            <w:vAlign w:val="center"/>
          </w:tcPr>
          <w:p w:rsidR="008A5D46" w:rsidRPr="00E11C99" w:rsidRDefault="008A5D46" w:rsidP="00E72C0B">
            <w:pPr>
              <w:spacing w:before="100" w:beforeAutospacing="1" w:after="100" w:afterAutospacing="1"/>
              <w:rPr>
                <w:rFonts w:ascii="Times New Roman" w:eastAsia="Times New Roman" w:hAnsi="Times New Roman" w:cs="Times New Roman"/>
                <w:sz w:val="24"/>
                <w:szCs w:val="24"/>
              </w:rPr>
            </w:pPr>
            <w:proofErr w:type="spellStart"/>
            <w:r w:rsidRPr="008A5D46">
              <w:rPr>
                <w:rFonts w:ascii="Times New Roman" w:eastAsia="Times New Roman" w:hAnsi="Times New Roman" w:cs="Times New Roman"/>
                <w:sz w:val="24"/>
                <w:szCs w:val="24"/>
                <w:lang w:val="ru-RU"/>
              </w:rPr>
              <w:t>Соңғы</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үш</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жылдағы</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қызметінің</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тиімділігін</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жыл</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сайынғы</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бағалау</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күні</w:t>
            </w:r>
            <w:proofErr w:type="spellEnd"/>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мен</w:t>
            </w:r>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нәтижесі</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егер</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үш</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жылдан</w:t>
            </w:r>
            <w:proofErr w:type="spellEnd"/>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lastRenderedPageBreak/>
              <w:t>кем</w:t>
            </w:r>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жұмыс</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істеген</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жағдайда</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нақты</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жұмыс</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істеген</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кезеңіндегі</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бағасы</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көрсетіледі</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мемлекеттік</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ә</w:t>
            </w:r>
            <w:proofErr w:type="gramStart"/>
            <w:r w:rsidRPr="008A5D46">
              <w:rPr>
                <w:rFonts w:ascii="Times New Roman" w:eastAsia="Times New Roman" w:hAnsi="Times New Roman" w:cs="Times New Roman"/>
                <w:sz w:val="24"/>
                <w:szCs w:val="24"/>
                <w:lang w:val="ru-RU"/>
              </w:rPr>
              <w:t>к</w:t>
            </w:r>
            <w:proofErr w:type="gramEnd"/>
            <w:r w:rsidRPr="008A5D46">
              <w:rPr>
                <w:rFonts w:ascii="Times New Roman" w:eastAsia="Times New Roman" w:hAnsi="Times New Roman" w:cs="Times New Roman"/>
                <w:sz w:val="24"/>
                <w:szCs w:val="24"/>
                <w:lang w:val="ru-RU"/>
              </w:rPr>
              <w:t>імшілік</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қызметшілер</w:t>
            </w:r>
            <w:proofErr w:type="spellEnd"/>
            <w:r w:rsidRPr="00E11C99">
              <w:rPr>
                <w:rFonts w:ascii="Times New Roman" w:eastAsia="Times New Roman" w:hAnsi="Times New Roman" w:cs="Times New Roman"/>
                <w:sz w:val="24"/>
                <w:szCs w:val="24"/>
              </w:rPr>
              <w:t xml:space="preserve"> </w:t>
            </w:r>
            <w:proofErr w:type="spellStart"/>
            <w:r w:rsidRPr="008A5D46">
              <w:rPr>
                <w:rFonts w:ascii="Times New Roman" w:eastAsia="Times New Roman" w:hAnsi="Times New Roman" w:cs="Times New Roman"/>
                <w:sz w:val="24"/>
                <w:szCs w:val="24"/>
                <w:lang w:val="ru-RU"/>
              </w:rPr>
              <w:t>толтырады</w:t>
            </w:r>
            <w:proofErr w:type="spellEnd"/>
            <w:r w:rsidRPr="00E11C99">
              <w:rPr>
                <w:rFonts w:ascii="Times New Roman" w:eastAsia="Times New Roman" w:hAnsi="Times New Roman" w:cs="Times New Roman"/>
                <w:sz w:val="24"/>
                <w:szCs w:val="24"/>
              </w:rPr>
              <w:t>)/</w:t>
            </w:r>
            <w:r w:rsidRPr="00E11C99">
              <w:rPr>
                <w:rFonts w:ascii="Times New Roman" w:eastAsia="Times New Roman" w:hAnsi="Times New Roman" w:cs="Times New Roman"/>
                <w:sz w:val="24"/>
                <w:szCs w:val="24"/>
              </w:rPr>
              <w:br/>
            </w:r>
            <w:r w:rsidRPr="008A5D46">
              <w:rPr>
                <w:rFonts w:ascii="Times New Roman" w:eastAsia="Times New Roman" w:hAnsi="Times New Roman" w:cs="Times New Roman"/>
                <w:sz w:val="24"/>
                <w:szCs w:val="24"/>
                <w:lang w:val="ru-RU"/>
              </w:rPr>
              <w:t>Дата</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результаты</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ежегодной</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оценки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эффективности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деятельности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за</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последние</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три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года</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в</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случае</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если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проработал</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менее</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трех</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лет</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указываются</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оценки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за</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фактически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отработанный</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период</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заполняется</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государственными</w:t>
            </w:r>
            <w:r w:rsidRPr="00E11C99">
              <w:rPr>
                <w:rFonts w:ascii="Times New Roman" w:eastAsia="Times New Roman" w:hAnsi="Times New Roman" w:cs="Times New Roman"/>
                <w:sz w:val="24"/>
                <w:szCs w:val="24"/>
              </w:rPr>
              <w:t xml:space="preserve"> </w:t>
            </w:r>
            <w:r w:rsidRPr="008A5D46">
              <w:rPr>
                <w:rFonts w:ascii="Times New Roman" w:eastAsia="Times New Roman" w:hAnsi="Times New Roman" w:cs="Times New Roman"/>
                <w:sz w:val="24"/>
                <w:szCs w:val="24"/>
                <w:lang w:val="ru-RU"/>
              </w:rPr>
              <w:t>служащими</w:t>
            </w:r>
            <w:r w:rsidRPr="00E11C99">
              <w:rPr>
                <w:rFonts w:ascii="Times New Roman" w:eastAsia="Times New Roman" w:hAnsi="Times New Roman" w:cs="Times New Roman"/>
                <w:sz w:val="24"/>
                <w:szCs w:val="24"/>
              </w:rPr>
              <w:t>)</w:t>
            </w:r>
          </w:p>
        </w:tc>
        <w:tc>
          <w:tcPr>
            <w:tcW w:w="3302" w:type="dxa"/>
            <w:vAlign w:val="center"/>
          </w:tcPr>
          <w:p w:rsidR="008A5D46" w:rsidRPr="00E11C99" w:rsidRDefault="008A5D46" w:rsidP="00E72C0B">
            <w:pPr>
              <w:rPr>
                <w:rFonts w:ascii="Times New Roman" w:eastAsia="Times New Roman" w:hAnsi="Times New Roman" w:cs="Times New Roman"/>
                <w:sz w:val="24"/>
                <w:szCs w:val="24"/>
              </w:rPr>
            </w:pPr>
          </w:p>
        </w:tc>
      </w:tr>
    </w:tbl>
    <w:p w:rsidR="008A5D46" w:rsidRPr="00E11C99" w:rsidRDefault="008A5D46">
      <w:pPr>
        <w:rPr>
          <w:rFonts w:ascii="KZ Times New Roman" w:hAnsi="KZ Times New Roman"/>
          <w:sz w:val="24"/>
          <w:szCs w:val="24"/>
        </w:rPr>
      </w:pPr>
    </w:p>
    <w:tbl>
      <w:tblPr>
        <w:tblStyle w:val="a7"/>
        <w:tblW w:w="0" w:type="auto"/>
        <w:tblLook w:val="04A0"/>
      </w:tblPr>
      <w:tblGrid>
        <w:gridCol w:w="1728"/>
        <w:gridCol w:w="1974"/>
        <w:gridCol w:w="6203"/>
      </w:tblGrid>
      <w:tr w:rsidR="008A5D46" w:rsidTr="006D702D">
        <w:tc>
          <w:tcPr>
            <w:tcW w:w="9905" w:type="dxa"/>
            <w:gridSpan w:val="3"/>
          </w:tcPr>
          <w:p w:rsidR="008A5D46" w:rsidRDefault="008A5D46" w:rsidP="008A5D46">
            <w:pPr>
              <w:tabs>
                <w:tab w:val="left" w:pos="3690"/>
              </w:tabs>
              <w:jc w:val="center"/>
              <w:rPr>
                <w:rFonts w:ascii="KZ Times New Roman" w:hAnsi="KZ Times New Roman"/>
                <w:sz w:val="24"/>
                <w:szCs w:val="24"/>
                <w:lang w:val="ru-RU"/>
              </w:rPr>
            </w:pPr>
            <w:r w:rsidRPr="005234D8">
              <w:rPr>
                <w:rFonts w:ascii="Times New Roman" w:eastAsia="Times New Roman" w:hAnsi="Times New Roman" w:cs="Times New Roman"/>
                <w:b/>
                <w:bCs/>
                <w:sz w:val="24"/>
                <w:szCs w:val="24"/>
              </w:rPr>
              <w:t>ЕҢБЕК ЖОЛЫ/ТРУДОВАЯ ДЕЯТЕЛЬНОСТЬ</w:t>
            </w:r>
          </w:p>
        </w:tc>
      </w:tr>
      <w:tr w:rsidR="008A5D46" w:rsidRPr="00436A00" w:rsidTr="008A5D46">
        <w:tc>
          <w:tcPr>
            <w:tcW w:w="3702" w:type="dxa"/>
            <w:gridSpan w:val="2"/>
          </w:tcPr>
          <w:p w:rsidR="008A5D46" w:rsidRDefault="008A5D46" w:rsidP="008A5D46">
            <w:pPr>
              <w:tabs>
                <w:tab w:val="left" w:pos="1080"/>
              </w:tabs>
              <w:rPr>
                <w:rFonts w:ascii="KZ Times New Roman" w:hAnsi="KZ Times New Roman"/>
                <w:sz w:val="24"/>
                <w:szCs w:val="24"/>
                <w:lang w:val="ru-RU"/>
              </w:rPr>
            </w:pPr>
            <w:r>
              <w:rPr>
                <w:rFonts w:ascii="KZ Times New Roman" w:hAnsi="KZ Times New Roman"/>
                <w:sz w:val="24"/>
                <w:szCs w:val="24"/>
                <w:lang w:val="ru-RU"/>
              </w:rPr>
              <w:tab/>
            </w:r>
            <w:proofErr w:type="spellStart"/>
            <w:r w:rsidRPr="005234D8">
              <w:rPr>
                <w:rFonts w:ascii="Times New Roman" w:eastAsia="Times New Roman" w:hAnsi="Times New Roman" w:cs="Times New Roman"/>
                <w:sz w:val="24"/>
                <w:szCs w:val="24"/>
              </w:rPr>
              <w:t>Күні</w:t>
            </w:r>
            <w:proofErr w:type="spellEnd"/>
            <w:r w:rsidRPr="005234D8">
              <w:rPr>
                <w:rFonts w:ascii="Times New Roman" w:eastAsia="Times New Roman" w:hAnsi="Times New Roman" w:cs="Times New Roman"/>
                <w:sz w:val="24"/>
                <w:szCs w:val="24"/>
              </w:rPr>
              <w:t>/</w:t>
            </w:r>
            <w:proofErr w:type="spellStart"/>
            <w:r w:rsidRPr="005234D8">
              <w:rPr>
                <w:rFonts w:ascii="Times New Roman" w:eastAsia="Times New Roman" w:hAnsi="Times New Roman" w:cs="Times New Roman"/>
                <w:sz w:val="24"/>
                <w:szCs w:val="24"/>
              </w:rPr>
              <w:t>Дата</w:t>
            </w:r>
            <w:proofErr w:type="spellEnd"/>
          </w:p>
        </w:tc>
        <w:tc>
          <w:tcPr>
            <w:tcW w:w="6203" w:type="dxa"/>
          </w:tcPr>
          <w:p w:rsidR="008A5D46" w:rsidRDefault="008A5D46">
            <w:pPr>
              <w:rPr>
                <w:rFonts w:ascii="KZ Times New Roman" w:hAnsi="KZ Times New Roman"/>
                <w:sz w:val="24"/>
                <w:szCs w:val="24"/>
                <w:lang w:val="ru-RU"/>
              </w:rPr>
            </w:pPr>
            <w:proofErr w:type="spellStart"/>
            <w:r w:rsidRPr="00AF4156">
              <w:rPr>
                <w:rFonts w:ascii="Times New Roman" w:eastAsia="Times New Roman" w:hAnsi="Times New Roman" w:cs="Times New Roman"/>
                <w:sz w:val="24"/>
                <w:szCs w:val="24"/>
                <w:lang w:val="ru-RU"/>
              </w:rPr>
              <w:t>қызметі</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жұмыс</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орны</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мекеменің</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орналасқан</w:t>
            </w:r>
            <w:proofErr w:type="spellEnd"/>
            <w:r w:rsidRPr="00AF4156">
              <w:rPr>
                <w:rFonts w:ascii="Times New Roman" w:eastAsia="Times New Roman" w:hAnsi="Times New Roman" w:cs="Times New Roman"/>
                <w:sz w:val="24"/>
                <w:szCs w:val="24"/>
                <w:lang w:val="ru-RU"/>
              </w:rPr>
              <w:t xml:space="preserve"> </w:t>
            </w:r>
            <w:proofErr w:type="spellStart"/>
            <w:r w:rsidRPr="00AF4156">
              <w:rPr>
                <w:rFonts w:ascii="Times New Roman" w:eastAsia="Times New Roman" w:hAnsi="Times New Roman" w:cs="Times New Roman"/>
                <w:sz w:val="24"/>
                <w:szCs w:val="24"/>
                <w:lang w:val="ru-RU"/>
              </w:rPr>
              <w:t>жері</w:t>
            </w:r>
            <w:proofErr w:type="spellEnd"/>
            <w:r w:rsidRPr="00AF4156">
              <w:rPr>
                <w:rFonts w:ascii="Times New Roman" w:eastAsia="Times New Roman" w:hAnsi="Times New Roman" w:cs="Times New Roman"/>
                <w:sz w:val="24"/>
                <w:szCs w:val="24"/>
                <w:lang w:val="ru-RU"/>
              </w:rPr>
              <w:t>/должность, место работы, местонахождение организации</w:t>
            </w:r>
          </w:p>
        </w:tc>
      </w:tr>
      <w:tr w:rsidR="008A5D46" w:rsidTr="008A5D46">
        <w:tc>
          <w:tcPr>
            <w:tcW w:w="1728" w:type="dxa"/>
            <w:vAlign w:val="center"/>
          </w:tcPr>
          <w:p w:rsidR="008A5D46" w:rsidRPr="005234D8" w:rsidRDefault="008A5D46" w:rsidP="00E72C0B">
            <w:pPr>
              <w:spacing w:before="100" w:beforeAutospacing="1" w:after="100" w:afterAutospacing="1"/>
              <w:jc w:val="center"/>
              <w:rPr>
                <w:rFonts w:ascii="Times New Roman" w:eastAsia="Times New Roman" w:hAnsi="Times New Roman" w:cs="Times New Roman"/>
                <w:sz w:val="24"/>
                <w:szCs w:val="24"/>
              </w:rPr>
            </w:pPr>
            <w:proofErr w:type="spellStart"/>
            <w:r w:rsidRPr="005234D8">
              <w:rPr>
                <w:rFonts w:ascii="Times New Roman" w:eastAsia="Times New Roman" w:hAnsi="Times New Roman" w:cs="Times New Roman"/>
                <w:sz w:val="24"/>
                <w:szCs w:val="24"/>
              </w:rPr>
              <w:t>қабылданған</w:t>
            </w:r>
            <w:proofErr w:type="spellEnd"/>
            <w:r w:rsidRPr="005234D8">
              <w:rPr>
                <w:rFonts w:ascii="Times New Roman" w:eastAsia="Times New Roman" w:hAnsi="Times New Roman" w:cs="Times New Roman"/>
                <w:sz w:val="24"/>
                <w:szCs w:val="24"/>
              </w:rPr>
              <w:t>/</w:t>
            </w:r>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приема</w:t>
            </w:r>
            <w:proofErr w:type="spellEnd"/>
          </w:p>
        </w:tc>
        <w:tc>
          <w:tcPr>
            <w:tcW w:w="1974" w:type="dxa"/>
          </w:tcPr>
          <w:p w:rsidR="008A5D46" w:rsidRDefault="008A5D46">
            <w:pPr>
              <w:rPr>
                <w:rFonts w:ascii="KZ Times New Roman" w:hAnsi="KZ Times New Roman"/>
                <w:sz w:val="24"/>
                <w:szCs w:val="24"/>
                <w:lang w:val="ru-RU"/>
              </w:rPr>
            </w:pPr>
            <w:proofErr w:type="spellStart"/>
            <w:r w:rsidRPr="005234D8">
              <w:rPr>
                <w:rFonts w:ascii="Times New Roman" w:eastAsia="Times New Roman" w:hAnsi="Times New Roman" w:cs="Times New Roman"/>
                <w:sz w:val="24"/>
                <w:szCs w:val="24"/>
              </w:rPr>
              <w:t>босатылған</w:t>
            </w:r>
            <w:proofErr w:type="spellEnd"/>
            <w:r w:rsidRPr="005234D8">
              <w:rPr>
                <w:rFonts w:ascii="Times New Roman" w:eastAsia="Times New Roman" w:hAnsi="Times New Roman" w:cs="Times New Roman"/>
                <w:sz w:val="24"/>
                <w:szCs w:val="24"/>
              </w:rPr>
              <w:t>/</w:t>
            </w:r>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увольнения</w:t>
            </w:r>
            <w:proofErr w:type="spellEnd"/>
          </w:p>
        </w:tc>
        <w:tc>
          <w:tcPr>
            <w:tcW w:w="6203" w:type="dxa"/>
          </w:tcPr>
          <w:p w:rsidR="008A5D46" w:rsidRDefault="008A5D46">
            <w:pPr>
              <w:rPr>
                <w:rFonts w:ascii="KZ Times New Roman" w:hAnsi="KZ Times New Roman"/>
                <w:sz w:val="24"/>
                <w:szCs w:val="24"/>
                <w:lang w:val="ru-RU"/>
              </w:rPr>
            </w:pPr>
          </w:p>
        </w:tc>
      </w:tr>
      <w:tr w:rsidR="008A5D46" w:rsidTr="008A5D46">
        <w:tc>
          <w:tcPr>
            <w:tcW w:w="1728" w:type="dxa"/>
            <w:vAlign w:val="center"/>
          </w:tcPr>
          <w:p w:rsidR="008A5D46" w:rsidRPr="005234D8" w:rsidRDefault="008A5D46" w:rsidP="00E72C0B">
            <w:pPr>
              <w:rPr>
                <w:rFonts w:ascii="Times New Roman" w:eastAsia="Times New Roman" w:hAnsi="Times New Roman" w:cs="Times New Roman"/>
                <w:sz w:val="24"/>
                <w:szCs w:val="24"/>
              </w:rPr>
            </w:pPr>
          </w:p>
        </w:tc>
        <w:tc>
          <w:tcPr>
            <w:tcW w:w="1974" w:type="dxa"/>
          </w:tcPr>
          <w:p w:rsidR="008A5D46" w:rsidRDefault="008A5D46">
            <w:pPr>
              <w:rPr>
                <w:rFonts w:ascii="KZ Times New Roman" w:hAnsi="KZ Times New Roman"/>
                <w:sz w:val="24"/>
                <w:szCs w:val="24"/>
                <w:lang w:val="ru-RU"/>
              </w:rPr>
            </w:pPr>
          </w:p>
        </w:tc>
        <w:tc>
          <w:tcPr>
            <w:tcW w:w="6203" w:type="dxa"/>
          </w:tcPr>
          <w:p w:rsidR="008A5D46" w:rsidRDefault="008A5D46">
            <w:pPr>
              <w:rPr>
                <w:rFonts w:ascii="KZ Times New Roman" w:hAnsi="KZ Times New Roman"/>
                <w:sz w:val="24"/>
                <w:szCs w:val="24"/>
                <w:lang w:val="ru-RU"/>
              </w:rPr>
            </w:pPr>
          </w:p>
        </w:tc>
      </w:tr>
    </w:tbl>
    <w:p w:rsidR="008A5D46" w:rsidRPr="008A5D46" w:rsidRDefault="008A5D46">
      <w:pPr>
        <w:rPr>
          <w:rFonts w:ascii="KZ Times New Roman" w:hAnsi="KZ Times New Roman"/>
          <w:sz w:val="24"/>
          <w:szCs w:val="24"/>
          <w:lang w:val="ru-RU"/>
        </w:rPr>
      </w:pPr>
    </w:p>
    <w:p w:rsidR="008A5D46" w:rsidRPr="008A5D46" w:rsidRDefault="008A5D46">
      <w:pPr>
        <w:rPr>
          <w:rFonts w:ascii="KZ Times New Roman" w:hAnsi="KZ Times New Roman"/>
          <w:sz w:val="24"/>
          <w:szCs w:val="24"/>
          <w:lang w:val="ru-RU"/>
        </w:rPr>
      </w:pPr>
    </w:p>
    <w:tbl>
      <w:tblPr>
        <w:tblW w:w="9305" w:type="dxa"/>
        <w:tblCellSpacing w:w="15" w:type="dxa"/>
        <w:tblCellMar>
          <w:top w:w="15" w:type="dxa"/>
          <w:left w:w="15" w:type="dxa"/>
          <w:bottom w:w="15" w:type="dxa"/>
          <w:right w:w="15" w:type="dxa"/>
        </w:tblCellMar>
        <w:tblLook w:val="04A0"/>
      </w:tblPr>
      <w:tblGrid>
        <w:gridCol w:w="5410"/>
        <w:gridCol w:w="3895"/>
      </w:tblGrid>
      <w:tr w:rsidR="008A5D46" w:rsidRPr="005234D8" w:rsidTr="00E72C0B">
        <w:trPr>
          <w:tblCellSpacing w:w="15" w:type="dxa"/>
        </w:trPr>
        <w:tc>
          <w:tcPr>
            <w:tcW w:w="0" w:type="auto"/>
            <w:vAlign w:val="center"/>
            <w:hideMark/>
          </w:tcPr>
          <w:p w:rsidR="008A5D46" w:rsidRPr="005234D8" w:rsidRDefault="008A5D46" w:rsidP="00E72C0B">
            <w:pPr>
              <w:spacing w:before="100" w:beforeAutospacing="1" w:after="100" w:afterAutospacing="1" w:line="240" w:lineRule="auto"/>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_____________________</w:t>
            </w:r>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Кандидаттың</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қолы</w:t>
            </w:r>
            <w:proofErr w:type="spellEnd"/>
            <w:r w:rsidRPr="005234D8">
              <w:rPr>
                <w:rFonts w:ascii="Times New Roman" w:eastAsia="Times New Roman" w:hAnsi="Times New Roman" w:cs="Times New Roman"/>
                <w:sz w:val="24"/>
                <w:szCs w:val="24"/>
              </w:rPr>
              <w:t>/</w:t>
            </w:r>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Подпись</w:t>
            </w:r>
            <w:proofErr w:type="spellEnd"/>
            <w:r w:rsidRPr="005234D8">
              <w:rPr>
                <w:rFonts w:ascii="Times New Roman" w:eastAsia="Times New Roman" w:hAnsi="Times New Roman" w:cs="Times New Roman"/>
                <w:sz w:val="24"/>
                <w:szCs w:val="24"/>
              </w:rPr>
              <w:t xml:space="preserve"> </w:t>
            </w:r>
            <w:proofErr w:type="spellStart"/>
            <w:r w:rsidRPr="005234D8">
              <w:rPr>
                <w:rFonts w:ascii="Times New Roman" w:eastAsia="Times New Roman" w:hAnsi="Times New Roman" w:cs="Times New Roman"/>
                <w:sz w:val="24"/>
                <w:szCs w:val="24"/>
              </w:rPr>
              <w:t>кандидата</w:t>
            </w:r>
            <w:proofErr w:type="spellEnd"/>
          </w:p>
        </w:tc>
        <w:tc>
          <w:tcPr>
            <w:tcW w:w="0" w:type="auto"/>
            <w:vAlign w:val="center"/>
            <w:hideMark/>
          </w:tcPr>
          <w:p w:rsidR="008A5D46" w:rsidRPr="005234D8" w:rsidRDefault="008A5D46" w:rsidP="00E72C0B">
            <w:pPr>
              <w:spacing w:before="100" w:beforeAutospacing="1" w:after="100" w:afterAutospacing="1" w:line="240" w:lineRule="auto"/>
              <w:jc w:val="right"/>
              <w:rPr>
                <w:rFonts w:ascii="Times New Roman" w:eastAsia="Times New Roman" w:hAnsi="Times New Roman" w:cs="Times New Roman"/>
                <w:sz w:val="24"/>
                <w:szCs w:val="24"/>
              </w:rPr>
            </w:pPr>
            <w:r w:rsidRPr="005234D8">
              <w:rPr>
                <w:rFonts w:ascii="Times New Roman" w:eastAsia="Times New Roman" w:hAnsi="Times New Roman" w:cs="Times New Roman"/>
                <w:sz w:val="24"/>
                <w:szCs w:val="24"/>
              </w:rPr>
              <w:t>_______________</w:t>
            </w:r>
            <w:r w:rsidRPr="005234D8">
              <w:rPr>
                <w:rFonts w:ascii="Times New Roman" w:eastAsia="Times New Roman" w:hAnsi="Times New Roman" w:cs="Times New Roman"/>
                <w:sz w:val="24"/>
                <w:szCs w:val="24"/>
              </w:rPr>
              <w:br/>
            </w:r>
            <w:proofErr w:type="spellStart"/>
            <w:r w:rsidRPr="005234D8">
              <w:rPr>
                <w:rFonts w:ascii="Times New Roman" w:eastAsia="Times New Roman" w:hAnsi="Times New Roman" w:cs="Times New Roman"/>
                <w:sz w:val="24"/>
                <w:szCs w:val="24"/>
              </w:rPr>
              <w:t>күні</w:t>
            </w:r>
            <w:proofErr w:type="spellEnd"/>
            <w:r w:rsidRPr="005234D8">
              <w:rPr>
                <w:rFonts w:ascii="Times New Roman" w:eastAsia="Times New Roman" w:hAnsi="Times New Roman" w:cs="Times New Roman"/>
                <w:sz w:val="24"/>
                <w:szCs w:val="24"/>
              </w:rPr>
              <w:t>/</w:t>
            </w:r>
            <w:proofErr w:type="spellStart"/>
            <w:r w:rsidRPr="005234D8">
              <w:rPr>
                <w:rFonts w:ascii="Times New Roman" w:eastAsia="Times New Roman" w:hAnsi="Times New Roman" w:cs="Times New Roman"/>
                <w:sz w:val="24"/>
                <w:szCs w:val="24"/>
              </w:rPr>
              <w:t>дата</w:t>
            </w:r>
            <w:proofErr w:type="spellEnd"/>
          </w:p>
        </w:tc>
      </w:tr>
    </w:tbl>
    <w:p w:rsidR="008A5D46" w:rsidRPr="008A5D46" w:rsidRDefault="008A5D46">
      <w:pPr>
        <w:rPr>
          <w:rFonts w:ascii="KZ Times New Roman" w:hAnsi="KZ Times New Roman"/>
          <w:sz w:val="24"/>
          <w:szCs w:val="24"/>
          <w:lang w:val="ru-RU"/>
        </w:rPr>
      </w:pPr>
    </w:p>
    <w:p w:rsidR="008A5D46" w:rsidRPr="008A5D46" w:rsidRDefault="008A5D46">
      <w:pPr>
        <w:rPr>
          <w:rFonts w:ascii="KZ Times New Roman" w:hAnsi="KZ Times New Roman"/>
          <w:sz w:val="24"/>
          <w:szCs w:val="24"/>
          <w:lang w:val="ru-RU"/>
        </w:rPr>
      </w:pPr>
    </w:p>
    <w:p w:rsidR="008A5D46" w:rsidRPr="008A5D46" w:rsidRDefault="008A5D46">
      <w:pPr>
        <w:rPr>
          <w:rFonts w:ascii="KZ Times New Roman" w:hAnsi="KZ Times New Roman"/>
          <w:sz w:val="24"/>
          <w:szCs w:val="24"/>
          <w:lang w:val="ru-RU"/>
        </w:rPr>
      </w:pPr>
    </w:p>
    <w:sectPr w:rsidR="008A5D46" w:rsidRPr="008A5D46" w:rsidSect="00DA32D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panose1 w:val="020B0604020202020204"/>
    <w:charset w:val="CC"/>
    <w:family w:val="swiss"/>
    <w:pitch w:val="variable"/>
    <w:sig w:usb0="00000287"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3C05"/>
    <w:rsid w:val="00025D84"/>
    <w:rsid w:val="00225362"/>
    <w:rsid w:val="002A5874"/>
    <w:rsid w:val="00436A00"/>
    <w:rsid w:val="00533611"/>
    <w:rsid w:val="00587060"/>
    <w:rsid w:val="00775E53"/>
    <w:rsid w:val="008A5D46"/>
    <w:rsid w:val="00923C05"/>
    <w:rsid w:val="009C62B5"/>
    <w:rsid w:val="00B272BE"/>
    <w:rsid w:val="00D41A15"/>
    <w:rsid w:val="00DA32DB"/>
    <w:rsid w:val="00E11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DB"/>
  </w:style>
  <w:style w:type="paragraph" w:styleId="1">
    <w:name w:val="heading 1"/>
    <w:basedOn w:val="a"/>
    <w:next w:val="a"/>
    <w:link w:val="10"/>
    <w:qFormat/>
    <w:rsid w:val="00923C05"/>
    <w:pPr>
      <w:keepNext/>
      <w:numPr>
        <w:numId w:val="1"/>
      </w:numPr>
      <w:suppressAutoHyphens/>
      <w:spacing w:after="0" w:line="240" w:lineRule="auto"/>
      <w:jc w:val="right"/>
      <w:outlineLvl w:val="0"/>
    </w:pPr>
    <w:rPr>
      <w:rFonts w:ascii="Times New Roman" w:eastAsia="Times New Roman" w:hAnsi="Times New Roman" w:cs="Times New Roman"/>
      <w:sz w:val="36"/>
      <w:szCs w:val="24"/>
      <w:lang w:val="ru-RU" w:eastAsia="zh-CN"/>
    </w:rPr>
  </w:style>
  <w:style w:type="paragraph" w:styleId="3">
    <w:name w:val="heading 3"/>
    <w:basedOn w:val="a"/>
    <w:next w:val="a"/>
    <w:link w:val="30"/>
    <w:uiPriority w:val="9"/>
    <w:semiHidden/>
    <w:unhideWhenUsed/>
    <w:qFormat/>
    <w:rsid w:val="00923C05"/>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C05"/>
    <w:rPr>
      <w:rFonts w:ascii="Times New Roman" w:eastAsia="Times New Roman" w:hAnsi="Times New Roman" w:cs="Times New Roman"/>
      <w:sz w:val="36"/>
      <w:szCs w:val="24"/>
      <w:lang w:val="ru-RU" w:eastAsia="zh-CN"/>
    </w:rPr>
  </w:style>
  <w:style w:type="character" w:customStyle="1" w:styleId="30">
    <w:name w:val="Заголовок 3 Знак"/>
    <w:basedOn w:val="a0"/>
    <w:link w:val="3"/>
    <w:uiPriority w:val="9"/>
    <w:semiHidden/>
    <w:rsid w:val="00923C05"/>
    <w:rPr>
      <w:rFonts w:asciiTheme="majorHAnsi" w:eastAsiaTheme="majorEastAsia" w:hAnsiTheme="majorHAnsi" w:cstheme="majorBidi"/>
      <w:b/>
      <w:bCs/>
      <w:color w:val="4F81BD" w:themeColor="accent1"/>
      <w:sz w:val="24"/>
      <w:szCs w:val="24"/>
      <w:lang w:val="ru-RU" w:eastAsia="zh-CN"/>
    </w:rPr>
  </w:style>
  <w:style w:type="paragraph" w:styleId="a3">
    <w:name w:val="Body Text"/>
    <w:basedOn w:val="a"/>
    <w:link w:val="a4"/>
    <w:rsid w:val="00923C05"/>
    <w:pPr>
      <w:spacing w:after="0" w:line="240" w:lineRule="auto"/>
      <w:ind w:right="-29"/>
      <w:jc w:val="center"/>
    </w:pPr>
    <w:rPr>
      <w:rFonts w:ascii="KZ Arial" w:eastAsia="Times New Roman" w:hAnsi="KZ Arial" w:cs="Times New Roman"/>
      <w:b/>
      <w:szCs w:val="20"/>
      <w:lang w:val="ru-RU" w:eastAsia="ru-RU"/>
    </w:rPr>
  </w:style>
  <w:style w:type="character" w:customStyle="1" w:styleId="a4">
    <w:name w:val="Основной текст Знак"/>
    <w:basedOn w:val="a0"/>
    <w:link w:val="a3"/>
    <w:rsid w:val="00923C05"/>
    <w:rPr>
      <w:rFonts w:ascii="KZ Arial" w:eastAsia="Times New Roman" w:hAnsi="KZ Arial" w:cs="Times New Roman"/>
      <w:b/>
      <w:szCs w:val="20"/>
      <w:lang w:val="ru-RU" w:eastAsia="ru-RU"/>
    </w:rPr>
  </w:style>
  <w:style w:type="paragraph" w:customStyle="1" w:styleId="Style3">
    <w:name w:val="Style3"/>
    <w:basedOn w:val="a"/>
    <w:rsid w:val="00923C05"/>
    <w:pPr>
      <w:widowControl w:val="0"/>
      <w:suppressAutoHyphens/>
      <w:autoSpaceDE w:val="0"/>
      <w:spacing w:after="0" w:line="324" w:lineRule="exact"/>
      <w:ind w:firstLine="702"/>
      <w:jc w:val="both"/>
    </w:pPr>
    <w:rPr>
      <w:rFonts w:ascii="Times New Roman" w:eastAsia="Times New Roman" w:hAnsi="Times New Roman" w:cs="Times New Roman"/>
      <w:sz w:val="24"/>
      <w:szCs w:val="24"/>
      <w:lang w:val="ru-RU" w:eastAsia="zh-CN"/>
    </w:rPr>
  </w:style>
  <w:style w:type="paragraph" w:customStyle="1" w:styleId="western">
    <w:name w:val="western"/>
    <w:basedOn w:val="a"/>
    <w:rsid w:val="00923C05"/>
    <w:pPr>
      <w:spacing w:before="100" w:beforeAutospacing="1" w:after="100" w:afterAutospacing="1" w:line="240" w:lineRule="auto"/>
      <w:ind w:right="-28"/>
      <w:jc w:val="center"/>
    </w:pPr>
    <w:rPr>
      <w:rFonts w:ascii="KZ Arial" w:eastAsia="Times New Roman" w:hAnsi="KZ Arial" w:cs="Times New Roman"/>
      <w:b/>
      <w:bCs/>
      <w:color w:val="000000"/>
      <w:lang w:val="ru-RU" w:eastAsia="ru-RU"/>
    </w:rPr>
  </w:style>
  <w:style w:type="paragraph" w:styleId="a5">
    <w:name w:val="No Spacing"/>
    <w:uiPriority w:val="1"/>
    <w:qFormat/>
    <w:rsid w:val="00923C05"/>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character" w:styleId="a6">
    <w:name w:val="Book Title"/>
    <w:uiPriority w:val="33"/>
    <w:qFormat/>
    <w:rsid w:val="00923C05"/>
    <w:rPr>
      <w:b/>
      <w:bCs/>
      <w:i/>
      <w:iCs/>
      <w:spacing w:val="5"/>
    </w:rPr>
  </w:style>
  <w:style w:type="table" w:styleId="a7">
    <w:name w:val="Table Grid"/>
    <w:basedOn w:val="a1"/>
    <w:uiPriority w:val="59"/>
    <w:rsid w:val="008A5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tkenje</dc:creator>
  <cp:keywords/>
  <dc:description/>
  <cp:lastModifiedBy>tkenje</cp:lastModifiedBy>
  <cp:revision>9</cp:revision>
  <dcterms:created xsi:type="dcterms:W3CDTF">2017-04-27T09:36:00Z</dcterms:created>
  <dcterms:modified xsi:type="dcterms:W3CDTF">2017-05-05T05:35:00Z</dcterms:modified>
</cp:coreProperties>
</file>