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5" w:rsidRPr="00DC06F5" w:rsidRDefault="00DC06F5" w:rsidP="00DC06F5">
      <w:pPr>
        <w:keepNext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0991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басқармасының конкурстық комиссиясының </w:t>
      </w:r>
    </w:p>
    <w:p w:rsidR="00DC06F5" w:rsidRPr="00DC06F5" w:rsidRDefault="00514200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2016 жылғы 23</w:t>
      </w:r>
      <w:r w:rsidR="00DC06F5"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C0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 w:rsidR="00DC06F5"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дағы № 1 хаттамалық шешімі </w:t>
      </w:r>
    </w:p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06F5" w:rsidRP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«Б» корпусының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әкімшілік лауазымдарына орналасу үшін, </w:t>
      </w:r>
      <w:r w:rsidR="005142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жарияланған жалпы</w:t>
      </w:r>
      <w:r w:rsidR="0054197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конкурсқа әңгіме</w:t>
      </w:r>
      <w:r w:rsidR="006661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лесуге жіберілген кандидаттардың</w:t>
      </w:r>
      <w:r w:rsidRPr="00DC06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тізімі,</w:t>
      </w:r>
      <w:bookmarkStart w:id="0" w:name="_GoBack"/>
      <w:bookmarkEnd w:id="0"/>
    </w:p>
    <w:p w:rsidR="00DC06F5" w:rsidRPr="00DC06F5" w:rsidRDefault="00DC06F5" w:rsidP="00CD17B1">
      <w:pPr>
        <w:pStyle w:val="a3"/>
        <w:spacing w:after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541974">
        <w:rPr>
          <w:b/>
          <w:sz w:val="28"/>
          <w:szCs w:val="28"/>
          <w:lang w:val="kk-KZ"/>
        </w:rPr>
        <w:t>Ө</w:t>
      </w:r>
      <w:r w:rsidR="00CD17B1" w:rsidRPr="00CD17B1">
        <w:rPr>
          <w:b/>
          <w:sz w:val="28"/>
          <w:szCs w:val="28"/>
          <w:lang w:val="kk-KZ"/>
        </w:rPr>
        <w:t>ндірістік емес төлемдерді және арнайы салық режимін әкімшілен</w:t>
      </w:r>
      <w:r w:rsidR="00CD17B1">
        <w:rPr>
          <w:b/>
          <w:sz w:val="28"/>
          <w:szCs w:val="28"/>
          <w:lang w:val="kk-KZ"/>
        </w:rPr>
        <w:t xml:space="preserve">діру </w:t>
      </w:r>
      <w:r w:rsidRPr="00DC06F5">
        <w:rPr>
          <w:b/>
          <w:sz w:val="28"/>
          <w:szCs w:val="28"/>
          <w:lang w:val="uk-UA"/>
        </w:rPr>
        <w:t xml:space="preserve">бөлімінің </w:t>
      </w:r>
      <w:r w:rsidR="009023E7">
        <w:rPr>
          <w:b/>
          <w:sz w:val="28"/>
          <w:szCs w:val="28"/>
          <w:lang w:val="uk-UA"/>
        </w:rPr>
        <w:t>жетекші</w:t>
      </w:r>
      <w:r w:rsidRPr="00DC06F5">
        <w:rPr>
          <w:b/>
          <w:sz w:val="28"/>
          <w:szCs w:val="28"/>
          <w:lang w:val="uk-UA"/>
        </w:rPr>
        <w:t xml:space="preserve"> маманы С-</w:t>
      </w:r>
      <w:r w:rsidRPr="00DC06F5">
        <w:rPr>
          <w:b/>
          <w:sz w:val="28"/>
          <w:szCs w:val="28"/>
          <w:lang w:val="kk-KZ"/>
        </w:rPr>
        <w:t>R</w:t>
      </w:r>
      <w:r w:rsidR="00CD17B1">
        <w:rPr>
          <w:b/>
          <w:sz w:val="28"/>
          <w:szCs w:val="28"/>
          <w:lang w:val="uk-UA"/>
        </w:rPr>
        <w:t>-5</w:t>
      </w:r>
      <w:r w:rsidRPr="00DC06F5">
        <w:rPr>
          <w:b/>
          <w:sz w:val="28"/>
          <w:szCs w:val="28"/>
          <w:lang w:val="uk-UA"/>
        </w:rPr>
        <w:t xml:space="preserve"> сана</w:t>
      </w:r>
      <w:r w:rsidR="00AC050D">
        <w:rPr>
          <w:b/>
          <w:sz w:val="28"/>
          <w:szCs w:val="28"/>
          <w:lang w:val="uk-UA"/>
        </w:rPr>
        <w:t>ты</w:t>
      </w:r>
      <w:r w:rsidRPr="00DC06F5">
        <w:rPr>
          <w:b/>
          <w:sz w:val="28"/>
          <w:szCs w:val="28"/>
          <w:lang w:val="kk-KZ"/>
        </w:rPr>
        <w:t xml:space="preserve"> лауазымына</w:t>
      </w:r>
    </w:p>
    <w:p w:rsidR="00DC06F5" w:rsidRDefault="00DC06F5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0D13" w:rsidRPr="00DC06F5" w:rsidRDefault="00F00D13" w:rsidP="00DC06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13"/>
      </w:tblGrid>
      <w:tr w:rsidR="00DC06F5" w:rsidRPr="003630CA" w:rsidTr="00D17241">
        <w:trPr>
          <w:cantSplit/>
          <w:trHeight w:val="242"/>
        </w:trPr>
        <w:tc>
          <w:tcPr>
            <w:tcW w:w="710" w:type="dxa"/>
          </w:tcPr>
          <w:p w:rsidR="00DC06F5" w:rsidRPr="003630CA" w:rsidRDefault="00DC06F5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30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213" w:type="dxa"/>
          </w:tcPr>
          <w:p w:rsidR="00DC06F5" w:rsidRPr="003630CA" w:rsidRDefault="00FE3A9E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Жақсылық Дінмұхамед Ержанұлы</w:t>
            </w:r>
          </w:p>
        </w:tc>
      </w:tr>
      <w:tr w:rsidR="00B632D0" w:rsidRPr="003630CA" w:rsidTr="00D17241">
        <w:trPr>
          <w:cantSplit/>
          <w:trHeight w:val="242"/>
        </w:trPr>
        <w:tc>
          <w:tcPr>
            <w:tcW w:w="710" w:type="dxa"/>
          </w:tcPr>
          <w:p w:rsidR="00B632D0" w:rsidRPr="003630CA" w:rsidRDefault="00B632D0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213" w:type="dxa"/>
          </w:tcPr>
          <w:p w:rsidR="00B632D0" w:rsidRDefault="00FE3A9E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Асқарбек Нұрсұлтан Талғатұлы</w:t>
            </w:r>
          </w:p>
        </w:tc>
      </w:tr>
      <w:tr w:rsidR="00B632D0" w:rsidRPr="003630CA" w:rsidTr="00D17241">
        <w:trPr>
          <w:cantSplit/>
          <w:trHeight w:val="242"/>
        </w:trPr>
        <w:tc>
          <w:tcPr>
            <w:tcW w:w="710" w:type="dxa"/>
          </w:tcPr>
          <w:p w:rsidR="00B632D0" w:rsidRPr="003630CA" w:rsidRDefault="00B632D0" w:rsidP="00D172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213" w:type="dxa"/>
          </w:tcPr>
          <w:p w:rsidR="00B632D0" w:rsidRDefault="00611ECE" w:rsidP="00D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Аскаров Даулет Талгатович</w:t>
            </w:r>
          </w:p>
        </w:tc>
      </w:tr>
    </w:tbl>
    <w:p w:rsidR="00DC06F5" w:rsidRPr="00DC06F5" w:rsidRDefault="00DC06F5" w:rsidP="00DC06F5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DC06F5" w:rsidRPr="00DC06F5" w:rsidRDefault="00DC06F5" w:rsidP="00DC06F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C06F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Әңгімелесу 2016 жылғы  </w:t>
      </w:r>
      <w:r w:rsidR="009023E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27</w:t>
      </w:r>
      <w:r w:rsidR="006963E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желтоқсан</w:t>
      </w:r>
      <w:r w:rsidR="009023E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сағ.10</w:t>
      </w:r>
      <w:r w:rsidR="0054197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  <w:r w:rsidRPr="00DC06F5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00.  ОҚО, </w:t>
      </w: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Сарыағаш қаласы Исмаилова көшесі -44 үй мекен-жайы бойынша жүргізіледі.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DC0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Байланыс телефоны 8(725-37)2-11-43</w:t>
      </w:r>
    </w:p>
    <w:p w:rsidR="00DC06F5" w:rsidRPr="00DC06F5" w:rsidRDefault="00DC06F5" w:rsidP="00DC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kk-KZ" w:eastAsia="ru-RU"/>
        </w:rPr>
      </w:pPr>
    </w:p>
    <w:p w:rsidR="00DC06F5" w:rsidRPr="00DC06F5" w:rsidRDefault="00DC06F5" w:rsidP="00DC06F5">
      <w:pPr>
        <w:keepNext/>
        <w:spacing w:after="0" w:line="240" w:lineRule="auto"/>
        <w:ind w:left="567" w:firstLine="142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71A2D" w:rsidRPr="003630CA" w:rsidRDefault="00DC06F5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71A2D" w:rsidRPr="003630CA" w:rsidRDefault="00D71A2D" w:rsidP="00D71A2D">
      <w:pPr>
        <w:keepNext/>
        <w:spacing w:after="0" w:line="24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908AD" w:rsidRDefault="00B908AD"/>
    <w:sectPr w:rsidR="00B908AD" w:rsidSect="006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38B8"/>
    <w:rsid w:val="00514200"/>
    <w:rsid w:val="00541974"/>
    <w:rsid w:val="005B7105"/>
    <w:rsid w:val="00611ECE"/>
    <w:rsid w:val="00666101"/>
    <w:rsid w:val="006963E7"/>
    <w:rsid w:val="006B5B81"/>
    <w:rsid w:val="009023E7"/>
    <w:rsid w:val="00A038B8"/>
    <w:rsid w:val="00AC050D"/>
    <w:rsid w:val="00B632D0"/>
    <w:rsid w:val="00B908AD"/>
    <w:rsid w:val="00C96AF6"/>
    <w:rsid w:val="00CD17B1"/>
    <w:rsid w:val="00D71A2D"/>
    <w:rsid w:val="00D87CFD"/>
    <w:rsid w:val="00DB58F9"/>
    <w:rsid w:val="00DC06F5"/>
    <w:rsid w:val="00DC0991"/>
    <w:rsid w:val="00F00D13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17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1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17B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1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s_askarova</cp:lastModifiedBy>
  <cp:revision>2</cp:revision>
  <dcterms:created xsi:type="dcterms:W3CDTF">2016-12-26T12:27:00Z</dcterms:created>
  <dcterms:modified xsi:type="dcterms:W3CDTF">2016-12-26T12:27:00Z</dcterms:modified>
</cp:coreProperties>
</file>