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AA" w:rsidRDefault="00D515AA" w:rsidP="00D515AA">
      <w:pPr>
        <w:ind w:firstLine="708"/>
        <w:jc w:val="center"/>
        <w:rPr>
          <w:rStyle w:val="FontStyle14"/>
          <w:b/>
          <w:sz w:val="28"/>
          <w:szCs w:val="28"/>
          <w:lang w:val="en-US"/>
        </w:rPr>
      </w:pPr>
      <w:r w:rsidRPr="00496FA2">
        <w:rPr>
          <w:rStyle w:val="FontStyle14"/>
          <w:b/>
          <w:sz w:val="28"/>
          <w:szCs w:val="28"/>
          <w:lang w:val="kk-KZ"/>
        </w:rPr>
        <w:t>«</w:t>
      </w:r>
      <w:r w:rsidRPr="00496FA2">
        <w:rPr>
          <w:b/>
          <w:sz w:val="28"/>
          <w:szCs w:val="28"/>
          <w:lang w:val="kk-KZ"/>
        </w:rPr>
        <w:t>OXY  TEXTILE</w:t>
      </w:r>
      <w:r w:rsidRPr="00496FA2">
        <w:rPr>
          <w:rStyle w:val="FontStyle14"/>
          <w:b/>
          <w:sz w:val="28"/>
          <w:szCs w:val="28"/>
          <w:lang w:val="kk-KZ"/>
        </w:rPr>
        <w:t>» ЖШС мүліктерін (активтерін)  бағалау бойынша көрсетілетін қызметтерді сатып алу жөніндегі конкурстың өткізілетіні туралы хабарлама</w:t>
      </w:r>
      <w:r>
        <w:rPr>
          <w:rStyle w:val="FontStyle14"/>
          <w:b/>
          <w:sz w:val="28"/>
          <w:szCs w:val="28"/>
          <w:lang w:val="kk-KZ"/>
        </w:rPr>
        <w:t>сы</w:t>
      </w:r>
    </w:p>
    <w:p w:rsidR="00D515AA" w:rsidRPr="008A3BD0" w:rsidRDefault="00D515AA" w:rsidP="00D515AA">
      <w:pPr>
        <w:ind w:firstLine="708"/>
        <w:jc w:val="center"/>
        <w:rPr>
          <w:rStyle w:val="FontStyle14"/>
          <w:b/>
          <w:sz w:val="28"/>
          <w:szCs w:val="28"/>
          <w:lang w:val="en-US"/>
        </w:rPr>
      </w:pPr>
    </w:p>
    <w:p w:rsidR="00D515AA" w:rsidRPr="001F5463" w:rsidRDefault="00D515AA" w:rsidP="00D515AA">
      <w:pPr>
        <w:ind w:firstLine="708"/>
        <w:jc w:val="both"/>
        <w:rPr>
          <w:rStyle w:val="FontStyle14"/>
          <w:sz w:val="28"/>
          <w:szCs w:val="28"/>
          <w:lang w:val="kk-KZ"/>
        </w:rPr>
      </w:pPr>
      <w:r w:rsidRPr="001F5463">
        <w:rPr>
          <w:rStyle w:val="FontStyle14"/>
          <w:sz w:val="28"/>
          <w:szCs w:val="28"/>
          <w:lang w:val="kk-KZ"/>
        </w:rPr>
        <w:t>«</w:t>
      </w:r>
      <w:r w:rsidRPr="001F5463">
        <w:rPr>
          <w:sz w:val="28"/>
          <w:szCs w:val="28"/>
          <w:lang w:val="kk-KZ"/>
        </w:rPr>
        <w:t>OXY  TEXTILE</w:t>
      </w:r>
      <w:r w:rsidRPr="001F5463">
        <w:rPr>
          <w:rStyle w:val="FontStyle14"/>
          <w:sz w:val="28"/>
          <w:szCs w:val="28"/>
          <w:lang w:val="kk-KZ"/>
        </w:rPr>
        <w:t xml:space="preserve">» ЖШС (заңды мекен-жайы: ОҚО, Сайрам ауданы, Ленгір тас жолы, 7 км (ЖСН </w:t>
      </w:r>
      <w:r w:rsidRPr="001F5463">
        <w:rPr>
          <w:sz w:val="28"/>
          <w:szCs w:val="28"/>
          <w:lang w:val="kk-KZ"/>
        </w:rPr>
        <w:t>061140000224</w:t>
      </w:r>
      <w:r w:rsidRPr="001F5463">
        <w:rPr>
          <w:rStyle w:val="FontStyle14"/>
          <w:sz w:val="28"/>
          <w:szCs w:val="28"/>
          <w:lang w:val="kk-KZ"/>
        </w:rPr>
        <w:t xml:space="preserve">) банкроттықты басқарушысы Жанузаков Жумабек Адамбекович: ОҚО, Сайрам ауданы, Ленгір тас жолы, 7 км. мекен-жайы бойынша орналасқан борышкердің мүліктерін (активтерін) бағалау бойынша көрсетілетін қызметтерді сатып алу жөніндегі конкурсты жариялайды. </w:t>
      </w:r>
    </w:p>
    <w:p w:rsidR="00D515AA" w:rsidRPr="001F5463" w:rsidRDefault="00D515AA" w:rsidP="00D515AA">
      <w:pPr>
        <w:ind w:firstLine="708"/>
        <w:jc w:val="both"/>
        <w:rPr>
          <w:rStyle w:val="FontStyle14"/>
          <w:sz w:val="28"/>
          <w:szCs w:val="28"/>
          <w:lang w:val="kk-KZ"/>
        </w:rPr>
      </w:pPr>
      <w:r w:rsidRPr="001F5463">
        <w:rPr>
          <w:rStyle w:val="FontStyle14"/>
          <w:sz w:val="28"/>
          <w:szCs w:val="28"/>
          <w:lang w:val="kk-KZ"/>
        </w:rPr>
        <w:t xml:space="preserve">Борышкер мүліктерінің (активтерін) құрамына: </w:t>
      </w:r>
      <w:r w:rsidRPr="008B7101">
        <w:rPr>
          <w:rStyle w:val="FontStyle14"/>
          <w:sz w:val="28"/>
          <w:szCs w:val="28"/>
          <w:u w:val="single"/>
          <w:lang w:val="kk-KZ"/>
        </w:rPr>
        <w:t>кеңсе жиһа</w:t>
      </w:r>
      <w:r w:rsidR="00406A5B" w:rsidRPr="008B7101">
        <w:rPr>
          <w:rStyle w:val="FontStyle14"/>
          <w:sz w:val="28"/>
          <w:szCs w:val="28"/>
          <w:u w:val="single"/>
          <w:lang w:val="kk-KZ"/>
        </w:rPr>
        <w:t>з</w:t>
      </w:r>
      <w:r w:rsidRPr="008B7101">
        <w:rPr>
          <w:rStyle w:val="FontStyle14"/>
          <w:sz w:val="28"/>
          <w:szCs w:val="28"/>
          <w:u w:val="single"/>
          <w:lang w:val="kk-KZ"/>
        </w:rPr>
        <w:t>дары</w:t>
      </w:r>
      <w:r w:rsidRPr="001F5463">
        <w:rPr>
          <w:rStyle w:val="FontStyle14"/>
          <w:sz w:val="28"/>
          <w:szCs w:val="28"/>
          <w:lang w:val="kk-KZ"/>
        </w:rPr>
        <w:t xml:space="preserve">. </w:t>
      </w:r>
    </w:p>
    <w:p w:rsidR="00D515AA" w:rsidRPr="001F5463" w:rsidRDefault="00D515AA" w:rsidP="00D515AA">
      <w:pPr>
        <w:jc w:val="both"/>
        <w:rPr>
          <w:rStyle w:val="FontStyle14"/>
          <w:sz w:val="28"/>
          <w:szCs w:val="28"/>
          <w:lang w:val="kk-KZ"/>
        </w:rPr>
      </w:pPr>
      <w:r w:rsidRPr="001F5463">
        <w:rPr>
          <w:rStyle w:val="FontStyle14"/>
          <w:sz w:val="28"/>
          <w:szCs w:val="28"/>
          <w:lang w:val="kk-KZ"/>
        </w:rPr>
        <w:t xml:space="preserve">Конкурсқа қатысу үшін өтінімдер, осы хабарлама жарияланған күннен бастап он жұмыс күні ішінде Шымкент қ., </w:t>
      </w:r>
      <w:r>
        <w:rPr>
          <w:rStyle w:val="FontStyle14"/>
          <w:sz w:val="28"/>
          <w:szCs w:val="28"/>
          <w:lang w:val="kk-KZ"/>
        </w:rPr>
        <w:t>С.Қожанов көш.,1/10</w:t>
      </w:r>
      <w:r w:rsidRPr="001F5463">
        <w:rPr>
          <w:rStyle w:val="FontStyle14"/>
          <w:sz w:val="28"/>
          <w:szCs w:val="28"/>
          <w:lang w:val="kk-KZ"/>
        </w:rPr>
        <w:t xml:space="preserve"> мекенжайы бойынша 9</w:t>
      </w:r>
      <w:r w:rsidRPr="001F5463">
        <w:rPr>
          <w:rStyle w:val="FontStyle14"/>
          <w:sz w:val="28"/>
          <w:szCs w:val="28"/>
          <w:vertAlign w:val="superscript"/>
          <w:lang w:val="kk-KZ"/>
        </w:rPr>
        <w:t>00</w:t>
      </w:r>
      <w:r w:rsidRPr="001F5463">
        <w:rPr>
          <w:rStyle w:val="FontStyle14"/>
          <w:sz w:val="28"/>
          <w:szCs w:val="28"/>
          <w:lang w:val="kk-KZ"/>
        </w:rPr>
        <w:t xml:space="preserve"> дан бастап 18</w:t>
      </w:r>
      <w:r w:rsidRPr="001F5463">
        <w:rPr>
          <w:rStyle w:val="FontStyle14"/>
          <w:sz w:val="28"/>
          <w:szCs w:val="28"/>
          <w:vertAlign w:val="superscript"/>
          <w:lang w:val="kk-KZ"/>
        </w:rPr>
        <w:t>00</w:t>
      </w:r>
      <w:r w:rsidRPr="001F5463">
        <w:rPr>
          <w:rStyle w:val="FontStyle14"/>
          <w:sz w:val="28"/>
          <w:szCs w:val="28"/>
          <w:lang w:val="kk-KZ"/>
        </w:rPr>
        <w:t xml:space="preserve"> дейін қабылданады, түскі үзіліс сағ. 13</w:t>
      </w:r>
      <w:r w:rsidRPr="001F5463">
        <w:rPr>
          <w:rStyle w:val="FontStyle14"/>
          <w:sz w:val="28"/>
          <w:szCs w:val="28"/>
          <w:vertAlign w:val="superscript"/>
          <w:lang w:val="kk-KZ"/>
        </w:rPr>
        <w:t>00</w:t>
      </w:r>
      <w:r w:rsidRPr="001F5463">
        <w:rPr>
          <w:rStyle w:val="FontStyle14"/>
          <w:sz w:val="28"/>
          <w:szCs w:val="28"/>
          <w:lang w:val="kk-KZ"/>
        </w:rPr>
        <w:t xml:space="preserve"> ден 14</w:t>
      </w:r>
      <w:r w:rsidRPr="001F5463">
        <w:rPr>
          <w:rStyle w:val="FontStyle14"/>
          <w:sz w:val="28"/>
          <w:szCs w:val="28"/>
          <w:vertAlign w:val="superscript"/>
          <w:lang w:val="kk-KZ"/>
        </w:rPr>
        <w:t>00</w:t>
      </w:r>
      <w:r w:rsidRPr="001F5463">
        <w:rPr>
          <w:rStyle w:val="FontStyle14"/>
          <w:sz w:val="28"/>
          <w:szCs w:val="28"/>
          <w:lang w:val="kk-KZ"/>
        </w:rPr>
        <w:t xml:space="preserve"> дейін. Тел: 8 778 700 63 70</w:t>
      </w:r>
    </w:p>
    <w:p w:rsidR="00D515AA" w:rsidRPr="001F5463" w:rsidRDefault="00D515AA" w:rsidP="00D515AA">
      <w:pPr>
        <w:ind w:firstLine="708"/>
        <w:jc w:val="both"/>
        <w:rPr>
          <w:sz w:val="28"/>
          <w:szCs w:val="28"/>
          <w:lang w:val="kk-KZ"/>
        </w:rPr>
      </w:pPr>
      <w:r w:rsidRPr="001F5463">
        <w:rPr>
          <w:rStyle w:val="FontStyle14"/>
          <w:sz w:val="28"/>
          <w:szCs w:val="28"/>
          <w:lang w:val="kk-KZ"/>
        </w:rPr>
        <w:t>Конкурсты ұйымдастыру бойынша талап-тілектер: Шымкент қ., Момышұлы көш., №27 үй, мекенжайы бойынша 9</w:t>
      </w:r>
      <w:r w:rsidRPr="001F5463">
        <w:rPr>
          <w:rStyle w:val="FontStyle14"/>
          <w:sz w:val="28"/>
          <w:szCs w:val="28"/>
          <w:vertAlign w:val="superscript"/>
          <w:lang w:val="kk-KZ"/>
        </w:rPr>
        <w:t>00</w:t>
      </w:r>
      <w:r w:rsidRPr="001F5463">
        <w:rPr>
          <w:rStyle w:val="FontStyle14"/>
          <w:sz w:val="28"/>
          <w:szCs w:val="28"/>
          <w:lang w:val="kk-KZ"/>
        </w:rPr>
        <w:t xml:space="preserve"> дан бастап 18</w:t>
      </w:r>
      <w:r w:rsidRPr="001F5463">
        <w:rPr>
          <w:rStyle w:val="FontStyle14"/>
          <w:sz w:val="28"/>
          <w:szCs w:val="28"/>
          <w:vertAlign w:val="superscript"/>
          <w:lang w:val="kk-KZ"/>
        </w:rPr>
        <w:t>30</w:t>
      </w:r>
      <w:r w:rsidRPr="001F5463">
        <w:rPr>
          <w:rStyle w:val="FontStyle14"/>
          <w:sz w:val="28"/>
          <w:szCs w:val="28"/>
          <w:lang w:val="kk-KZ"/>
        </w:rPr>
        <w:t xml:space="preserve"> дейін қабылданады, түскі үзіліс сағ. 13</w:t>
      </w:r>
      <w:r w:rsidRPr="001F5463">
        <w:rPr>
          <w:rStyle w:val="FontStyle14"/>
          <w:sz w:val="28"/>
          <w:szCs w:val="28"/>
          <w:vertAlign w:val="superscript"/>
          <w:lang w:val="kk-KZ"/>
        </w:rPr>
        <w:t>00</w:t>
      </w:r>
      <w:r w:rsidRPr="001F5463">
        <w:rPr>
          <w:rStyle w:val="FontStyle14"/>
          <w:sz w:val="28"/>
          <w:szCs w:val="28"/>
          <w:lang w:val="kk-KZ"/>
        </w:rPr>
        <w:t xml:space="preserve"> ден 14</w:t>
      </w:r>
      <w:r w:rsidRPr="001F5463">
        <w:rPr>
          <w:rStyle w:val="FontStyle14"/>
          <w:sz w:val="28"/>
          <w:szCs w:val="28"/>
          <w:vertAlign w:val="superscript"/>
          <w:lang w:val="kk-KZ"/>
        </w:rPr>
        <w:t>30</w:t>
      </w:r>
      <w:r w:rsidRPr="001F5463">
        <w:rPr>
          <w:rStyle w:val="FontStyle14"/>
          <w:sz w:val="28"/>
          <w:szCs w:val="28"/>
          <w:lang w:val="kk-KZ"/>
        </w:rPr>
        <w:t>.  Тел: 8 7252 35 35 6</w:t>
      </w:r>
      <w:r>
        <w:rPr>
          <w:rStyle w:val="FontStyle14"/>
          <w:sz w:val="28"/>
          <w:szCs w:val="28"/>
          <w:lang w:val="kk-KZ"/>
        </w:rPr>
        <w:t>7</w:t>
      </w:r>
      <w:r w:rsidRPr="001F5463">
        <w:rPr>
          <w:rStyle w:val="FontStyle14"/>
          <w:sz w:val="28"/>
          <w:szCs w:val="28"/>
          <w:lang w:val="kk-KZ"/>
        </w:rPr>
        <w:t>, Электрондық пошта:</w:t>
      </w:r>
      <w:r w:rsidRPr="001F5463">
        <w:rPr>
          <w:rStyle w:val="FontStyle14"/>
          <w:sz w:val="28"/>
          <w:szCs w:val="28"/>
        </w:rPr>
        <w:t xml:space="preserve"> </w:t>
      </w:r>
      <w:hyperlink r:id="rId4" w:history="1">
        <w:r w:rsidRPr="001F5463">
          <w:rPr>
            <w:rStyle w:val="a3"/>
            <w:sz w:val="28"/>
            <w:szCs w:val="28"/>
            <w:lang w:val="en-US"/>
          </w:rPr>
          <w:t>skarnakbaeva</w:t>
        </w:r>
        <w:r w:rsidRPr="001F5463">
          <w:rPr>
            <w:rStyle w:val="a3"/>
            <w:sz w:val="28"/>
            <w:szCs w:val="28"/>
          </w:rPr>
          <w:t>@</w:t>
        </w:r>
        <w:r w:rsidRPr="001F5463">
          <w:rPr>
            <w:rStyle w:val="a3"/>
            <w:sz w:val="28"/>
            <w:szCs w:val="28"/>
            <w:lang w:val="en-US"/>
          </w:rPr>
          <w:t>taxsouth</w:t>
        </w:r>
        <w:r w:rsidRPr="001F5463">
          <w:rPr>
            <w:rStyle w:val="a3"/>
            <w:sz w:val="28"/>
            <w:szCs w:val="28"/>
          </w:rPr>
          <w:t>.</w:t>
        </w:r>
        <w:r w:rsidRPr="001F5463">
          <w:rPr>
            <w:rStyle w:val="a3"/>
            <w:sz w:val="28"/>
            <w:szCs w:val="28"/>
            <w:lang w:val="en-US"/>
          </w:rPr>
          <w:t>mqd</w:t>
        </w:r>
        <w:r w:rsidRPr="001F5463">
          <w:rPr>
            <w:rStyle w:val="a3"/>
            <w:sz w:val="28"/>
            <w:szCs w:val="28"/>
          </w:rPr>
          <w:t>.</w:t>
        </w:r>
        <w:r w:rsidRPr="001F5463">
          <w:rPr>
            <w:rStyle w:val="a3"/>
            <w:sz w:val="28"/>
            <w:szCs w:val="28"/>
            <w:lang w:val="en-US"/>
          </w:rPr>
          <w:t>kz</w:t>
        </w:r>
      </w:hyperlink>
    </w:p>
    <w:p w:rsidR="00D515AA" w:rsidRPr="001F5463" w:rsidRDefault="00D515AA" w:rsidP="00D515AA">
      <w:pPr>
        <w:ind w:firstLine="708"/>
        <w:jc w:val="both"/>
        <w:rPr>
          <w:rStyle w:val="FontStyle14"/>
          <w:sz w:val="28"/>
          <w:szCs w:val="28"/>
          <w:lang w:val="kk-KZ"/>
        </w:rPr>
      </w:pPr>
    </w:p>
    <w:p w:rsidR="00D515AA" w:rsidRPr="001F5463" w:rsidRDefault="00D515AA" w:rsidP="00D515AA">
      <w:pPr>
        <w:jc w:val="right"/>
        <w:rPr>
          <w:rStyle w:val="FontStyle14"/>
          <w:sz w:val="28"/>
          <w:szCs w:val="28"/>
          <w:lang w:val="kk-KZ"/>
        </w:rPr>
      </w:pPr>
      <w:r>
        <w:rPr>
          <w:rStyle w:val="FontStyle14"/>
          <w:sz w:val="28"/>
          <w:szCs w:val="28"/>
          <w:lang w:val="kk-KZ"/>
        </w:rPr>
        <w:t xml:space="preserve"> </w:t>
      </w:r>
    </w:p>
    <w:p w:rsidR="00D515AA" w:rsidRDefault="00D515AA" w:rsidP="00D515AA">
      <w:pPr>
        <w:jc w:val="right"/>
        <w:rPr>
          <w:rStyle w:val="FontStyle14"/>
          <w:lang w:val="kk-KZ"/>
        </w:rPr>
      </w:pPr>
    </w:p>
    <w:p w:rsidR="00D515AA" w:rsidRPr="00771112" w:rsidRDefault="00D515AA" w:rsidP="00D515AA">
      <w:pPr>
        <w:jc w:val="right"/>
        <w:rPr>
          <w:rStyle w:val="FontStyle14"/>
          <w:lang w:val="kk-KZ"/>
        </w:rPr>
      </w:pPr>
    </w:p>
    <w:p w:rsidR="00D515AA" w:rsidRPr="00060DDE" w:rsidRDefault="00D515AA" w:rsidP="00D515AA">
      <w:pPr>
        <w:rPr>
          <w:rStyle w:val="FontStyle14"/>
          <w:b/>
          <w:sz w:val="28"/>
          <w:szCs w:val="28"/>
          <w:lang w:val="kk-KZ"/>
        </w:rPr>
      </w:pPr>
      <w:r>
        <w:rPr>
          <w:rStyle w:val="FontStyle14"/>
          <w:b/>
          <w:sz w:val="28"/>
          <w:szCs w:val="28"/>
          <w:lang w:val="kk-KZ"/>
        </w:rPr>
        <w:t xml:space="preserve"> </w:t>
      </w:r>
    </w:p>
    <w:p w:rsidR="00D515AA" w:rsidRPr="00771112" w:rsidRDefault="00D515AA" w:rsidP="00D515AA">
      <w:pPr>
        <w:jc w:val="right"/>
        <w:rPr>
          <w:rStyle w:val="FontStyle14"/>
          <w:b/>
          <w:lang w:val="kk-KZ"/>
        </w:rPr>
      </w:pPr>
    </w:p>
    <w:p w:rsidR="00D515AA" w:rsidRPr="00771112" w:rsidRDefault="00D515AA" w:rsidP="00D515AA">
      <w:pPr>
        <w:jc w:val="right"/>
        <w:rPr>
          <w:rStyle w:val="FontStyle14"/>
          <w:b/>
          <w:lang w:val="kk-KZ"/>
        </w:rPr>
      </w:pPr>
    </w:p>
    <w:p w:rsidR="00D515AA" w:rsidRPr="00BC6BCB" w:rsidRDefault="00D515AA" w:rsidP="00D515AA">
      <w:pPr>
        <w:pStyle w:val="Style9"/>
        <w:widowControl/>
        <w:spacing w:line="240" w:lineRule="auto"/>
        <w:jc w:val="left"/>
        <w:rPr>
          <w:rStyle w:val="FontStyle18"/>
          <w:b/>
          <w:lang w:val="kk-KZ"/>
        </w:rPr>
      </w:pPr>
    </w:p>
    <w:p w:rsidR="00D515AA" w:rsidRPr="00BC6BCB" w:rsidRDefault="00D515AA" w:rsidP="00D515AA">
      <w:pPr>
        <w:pStyle w:val="Style9"/>
        <w:widowControl/>
        <w:spacing w:line="240" w:lineRule="auto"/>
        <w:jc w:val="left"/>
        <w:rPr>
          <w:rStyle w:val="FontStyle18"/>
          <w:b/>
          <w:lang w:val="kk-KZ"/>
        </w:rPr>
      </w:pPr>
    </w:p>
    <w:p w:rsidR="00D515AA" w:rsidRPr="00FF4036" w:rsidRDefault="00D515AA" w:rsidP="00D515AA">
      <w:pPr>
        <w:rPr>
          <w:lang w:val="kk-KZ"/>
        </w:rPr>
      </w:pPr>
    </w:p>
    <w:p w:rsidR="00056B8F" w:rsidRDefault="00056B8F"/>
    <w:sectPr w:rsidR="00056B8F" w:rsidSect="008C7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6924"/>
    <w:rsid w:val="00056B8F"/>
    <w:rsid w:val="00073526"/>
    <w:rsid w:val="00135467"/>
    <w:rsid w:val="0020441E"/>
    <w:rsid w:val="002E3F27"/>
    <w:rsid w:val="00406A5B"/>
    <w:rsid w:val="00864CCC"/>
    <w:rsid w:val="008B7101"/>
    <w:rsid w:val="008E6924"/>
    <w:rsid w:val="00D515AA"/>
    <w:rsid w:val="00F3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rsid w:val="008E6924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unhideWhenUsed/>
    <w:rsid w:val="008E6924"/>
    <w:rPr>
      <w:color w:val="0000FF" w:themeColor="hyperlink"/>
      <w:u w:val="single"/>
    </w:rPr>
  </w:style>
  <w:style w:type="paragraph" w:customStyle="1" w:styleId="Style9">
    <w:name w:val="Style9"/>
    <w:basedOn w:val="a"/>
    <w:rsid w:val="00D515AA"/>
    <w:pPr>
      <w:widowControl w:val="0"/>
      <w:autoSpaceDE w:val="0"/>
      <w:autoSpaceDN w:val="0"/>
      <w:adjustRightInd w:val="0"/>
      <w:spacing w:line="254" w:lineRule="exact"/>
      <w:jc w:val="right"/>
    </w:pPr>
    <w:rPr>
      <w:rFonts w:ascii="MS Reference Sans Serif" w:hAnsi="MS Reference Sans Serif"/>
    </w:rPr>
  </w:style>
  <w:style w:type="character" w:customStyle="1" w:styleId="FontStyle18">
    <w:name w:val="Font Style18"/>
    <w:basedOn w:val="a0"/>
    <w:rsid w:val="00D515A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arnakbaeva@taxsouth.mq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s_karnakbaeva</dc:creator>
  <cp:keywords/>
  <dc:description/>
  <cp:lastModifiedBy>s_karnakbaeva</cp:lastModifiedBy>
  <cp:revision>7</cp:revision>
  <dcterms:created xsi:type="dcterms:W3CDTF">2017-06-09T10:36:00Z</dcterms:created>
  <dcterms:modified xsi:type="dcterms:W3CDTF">2017-06-30T09:09:00Z</dcterms:modified>
</cp:coreProperties>
</file>