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A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Pr="00496FA2">
        <w:rPr>
          <w:b/>
          <w:sz w:val="28"/>
          <w:szCs w:val="28"/>
          <w:lang w:val="kk-KZ"/>
        </w:rPr>
        <w:t>OXY  TEXTILE</w:t>
      </w:r>
      <w:r w:rsidRPr="00496FA2">
        <w:rPr>
          <w:rStyle w:val="FontStyle14"/>
          <w:b/>
          <w:sz w:val="28"/>
          <w:szCs w:val="28"/>
          <w:lang w:val="kk-KZ"/>
        </w:rPr>
        <w:t>» ЖШС мүліктерін (активтерін)  бағалау бойынша көрсетілетін қызметтерді сатып алу жөніндегі конкурстың өткізілетіні туралы хабарлама</w:t>
      </w:r>
      <w:r>
        <w:rPr>
          <w:rStyle w:val="FontStyle14"/>
          <w:b/>
          <w:sz w:val="28"/>
          <w:szCs w:val="28"/>
          <w:lang w:val="kk-KZ"/>
        </w:rPr>
        <w:t>сы</w:t>
      </w:r>
    </w:p>
    <w:p w:rsidR="00D515AA" w:rsidRPr="008A3BD0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«</w:t>
      </w:r>
      <w:r w:rsidRPr="001F5463">
        <w:rPr>
          <w:sz w:val="28"/>
          <w:szCs w:val="28"/>
          <w:lang w:val="kk-KZ"/>
        </w:rPr>
        <w:t>OXY  TEXTILE</w:t>
      </w:r>
      <w:r w:rsidRPr="001F5463">
        <w:rPr>
          <w:rStyle w:val="FontStyle14"/>
          <w:sz w:val="28"/>
          <w:szCs w:val="28"/>
          <w:lang w:val="kk-KZ"/>
        </w:rPr>
        <w:t xml:space="preserve">» ЖШС (заңды мекен-жайы: ОҚО, Сайрам ауданы, Ленгір тас жолы, 7 км (ЖСН </w:t>
      </w:r>
      <w:r w:rsidRPr="001F5463">
        <w:rPr>
          <w:sz w:val="28"/>
          <w:szCs w:val="28"/>
          <w:lang w:val="kk-KZ"/>
        </w:rPr>
        <w:t>061140000224</w:t>
      </w:r>
      <w:r w:rsidRPr="001F5463">
        <w:rPr>
          <w:rStyle w:val="FontStyle14"/>
          <w:sz w:val="28"/>
          <w:szCs w:val="28"/>
          <w:lang w:val="kk-KZ"/>
        </w:rPr>
        <w:t xml:space="preserve">) банкроттықты басқарушысы Жанузаков Жумабек Адамбекович: ОҚО, Сайрам ауданы, Ленгір тас жолы, 7 км. мекен-жайы бойынша орналасқан борышкердің мүліктерін (активтерін) бағалау бойынша көрсетілетін қызметтерді сатып алу жөніндегі конкурсты жариялайды. </w:t>
      </w:r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Борышкер мүліктерінің (активтерін) құрамына: </w:t>
      </w:r>
      <w:r>
        <w:rPr>
          <w:rStyle w:val="FontStyle14"/>
          <w:sz w:val="28"/>
          <w:szCs w:val="28"/>
          <w:lang w:val="kk-KZ"/>
        </w:rPr>
        <w:t>кеңсе жиһахдары</w:t>
      </w:r>
      <w:r w:rsidRPr="001F5463">
        <w:rPr>
          <w:rStyle w:val="FontStyle14"/>
          <w:sz w:val="28"/>
          <w:szCs w:val="28"/>
          <w:lang w:val="kk-KZ"/>
        </w:rPr>
        <w:t xml:space="preserve">. </w:t>
      </w:r>
    </w:p>
    <w:p w:rsidR="00D515AA" w:rsidRPr="001F5463" w:rsidRDefault="00D515AA" w:rsidP="00D515AA">
      <w:pPr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8"/>
          <w:szCs w:val="28"/>
          <w:lang w:val="kk-KZ"/>
        </w:rPr>
        <w:t>С.Қожанов көш.,1/10</w:t>
      </w:r>
      <w:r w:rsidRPr="001F5463">
        <w:rPr>
          <w:rStyle w:val="FontStyle14"/>
          <w:sz w:val="28"/>
          <w:szCs w:val="28"/>
          <w:lang w:val="kk-KZ"/>
        </w:rPr>
        <w:t xml:space="preserve">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8 778 700 63 70</w:t>
      </w:r>
    </w:p>
    <w:p w:rsidR="00D515AA" w:rsidRPr="001F5463" w:rsidRDefault="00D515AA" w:rsidP="00D515AA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 ұйымдастыру бойынша талап-тілектер: Шымкент қ., Момышұлы көш., №27 үй,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>.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1F5463">
        <w:rPr>
          <w:rStyle w:val="FontStyle14"/>
          <w:sz w:val="28"/>
          <w:szCs w:val="28"/>
          <w:lang w:val="kk-KZ"/>
        </w:rPr>
        <w:t>, Электрондық пошта:</w:t>
      </w:r>
      <w:r w:rsidRPr="001F5463">
        <w:rPr>
          <w:rStyle w:val="FontStyle14"/>
          <w:sz w:val="28"/>
          <w:szCs w:val="28"/>
        </w:rPr>
        <w:t xml:space="preserve"> </w:t>
      </w:r>
      <w:hyperlink r:id="rId4" w:history="1">
        <w:r w:rsidRPr="001F5463">
          <w:rPr>
            <w:rStyle w:val="a3"/>
            <w:sz w:val="28"/>
            <w:szCs w:val="28"/>
            <w:lang w:val="en-US"/>
          </w:rPr>
          <w:t>skarnakbaeva</w:t>
        </w:r>
        <w:r w:rsidRPr="001F5463">
          <w:rPr>
            <w:rStyle w:val="a3"/>
            <w:sz w:val="28"/>
            <w:szCs w:val="28"/>
          </w:rPr>
          <w:t>@</w:t>
        </w:r>
        <w:r w:rsidRPr="001F5463">
          <w:rPr>
            <w:rStyle w:val="a3"/>
            <w:sz w:val="28"/>
            <w:szCs w:val="28"/>
            <w:lang w:val="en-US"/>
          </w:rPr>
          <w:t>taxsouth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mqd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D515AA" w:rsidRPr="001F5463" w:rsidRDefault="00D515AA" w:rsidP="00D515AA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D515AA" w:rsidRDefault="00D515AA" w:rsidP="00D515AA">
      <w:pPr>
        <w:jc w:val="right"/>
        <w:rPr>
          <w:rStyle w:val="FontStyle14"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lang w:val="kk-KZ"/>
        </w:rPr>
      </w:pPr>
    </w:p>
    <w:p w:rsidR="00D515AA" w:rsidRPr="00060DDE" w:rsidRDefault="00D515AA" w:rsidP="00D515AA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FF4036" w:rsidRDefault="00D515AA" w:rsidP="00D515AA">
      <w:pPr>
        <w:rPr>
          <w:lang w:val="kk-KZ"/>
        </w:rPr>
      </w:pPr>
    </w:p>
    <w:p w:rsidR="00056B8F" w:rsidRDefault="00056B8F"/>
    <w:sectPr w:rsidR="00056B8F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924"/>
    <w:rsid w:val="00056B8F"/>
    <w:rsid w:val="00073526"/>
    <w:rsid w:val="00135467"/>
    <w:rsid w:val="0020441E"/>
    <w:rsid w:val="002E3F27"/>
    <w:rsid w:val="008E6924"/>
    <w:rsid w:val="00D5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E692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8E6924"/>
    <w:rPr>
      <w:color w:val="0000FF" w:themeColor="hyperlink"/>
      <w:u w:val="single"/>
    </w:rPr>
  </w:style>
  <w:style w:type="paragraph" w:customStyle="1" w:styleId="Style9">
    <w:name w:val="Style9"/>
    <w:basedOn w:val="a"/>
    <w:rsid w:val="00D515AA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D515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5</cp:revision>
  <dcterms:created xsi:type="dcterms:W3CDTF">2017-06-09T10:36:00Z</dcterms:created>
  <dcterms:modified xsi:type="dcterms:W3CDTF">2017-06-09T10:55:00Z</dcterms:modified>
</cp:coreProperties>
</file>