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6C2B96" w:rsidP="00436BFE">
      <w:pPr>
        <w:pStyle w:val="3"/>
        <w:jc w:val="center"/>
        <w:rPr>
          <w:rFonts w:ascii="Times New Roman" w:hAnsi="Times New Roman"/>
          <w:bCs w:val="0"/>
          <w:sz w:val="24"/>
          <w:szCs w:val="24"/>
          <w:lang w:val="kk-KZ"/>
        </w:rPr>
      </w:pPr>
      <w:r>
        <w:rPr>
          <w:rFonts w:ascii="Times New Roman" w:hAnsi="Times New Roman"/>
          <w:bCs w:val="0"/>
          <w:sz w:val="24"/>
          <w:szCs w:val="24"/>
          <w:lang w:val="kk-KZ"/>
        </w:rPr>
        <w:t xml:space="preserve">Барлық </w:t>
      </w:r>
      <w:r w:rsidR="00436BFE">
        <w:rPr>
          <w:rFonts w:ascii="Times New Roman" w:hAnsi="Times New Roman"/>
          <w:bCs w:val="0"/>
          <w:sz w:val="24"/>
          <w:szCs w:val="24"/>
          <w:lang w:val="kk-KZ"/>
        </w:rPr>
        <w:t xml:space="preserve"> мемлекеттік </w:t>
      </w:r>
      <w:r w:rsidR="00FB1428">
        <w:rPr>
          <w:rFonts w:ascii="Times New Roman" w:hAnsi="Times New Roman"/>
          <w:bCs w:val="0"/>
          <w:sz w:val="24"/>
          <w:szCs w:val="24"/>
          <w:lang w:val="kk-KZ"/>
        </w:rPr>
        <w:t>орган</w:t>
      </w:r>
      <w:r>
        <w:rPr>
          <w:rFonts w:ascii="Times New Roman" w:hAnsi="Times New Roman"/>
          <w:bCs w:val="0"/>
          <w:sz w:val="24"/>
          <w:szCs w:val="24"/>
          <w:lang w:val="kk-KZ"/>
        </w:rPr>
        <w:t>дардың</w:t>
      </w:r>
      <w:r w:rsidR="00FB1428">
        <w:rPr>
          <w:rFonts w:ascii="Times New Roman" w:hAnsi="Times New Roman"/>
          <w:bCs w:val="0"/>
          <w:sz w:val="24"/>
          <w:szCs w:val="24"/>
          <w:lang w:val="kk-KZ"/>
        </w:rPr>
        <w:t xml:space="preserve"> мемлекеттік </w:t>
      </w:r>
      <w:r w:rsidR="00436BFE">
        <w:rPr>
          <w:rFonts w:ascii="Times New Roman" w:hAnsi="Times New Roman"/>
          <w:bCs w:val="0"/>
          <w:sz w:val="24"/>
          <w:szCs w:val="24"/>
          <w:lang w:val="kk-KZ"/>
        </w:rPr>
        <w:t>қызметшілері арасындағы  «Б» корпусының бос мемлекеттік әкімшілік лауазымына орналасу үшін ішкі конкурс</w:t>
      </w:r>
    </w:p>
    <w:p w:rsidR="00FB1428" w:rsidRPr="00FB1428" w:rsidRDefault="00FB1428" w:rsidP="00FB1428">
      <w:pPr>
        <w:rPr>
          <w:lang w:val="kk-KZ"/>
        </w:rPr>
      </w:pPr>
    </w:p>
    <w:p w:rsidR="00713EBF" w:rsidRDefault="00436BFE"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E66832">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FB1428" w:rsidRDefault="00713EBF"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i w:val="0"/>
          <w:iCs w:val="0"/>
          <w:kern w:val="2"/>
          <w:sz w:val="24"/>
          <w:szCs w:val="24"/>
          <w:lang w:val="kk-KZ"/>
        </w:rPr>
        <w:t xml:space="preserve">                     </w:t>
      </w:r>
      <w:r w:rsidR="004B7378" w:rsidRPr="00E66832">
        <w:rPr>
          <w:b w:val="0"/>
          <w:i w:val="0"/>
          <w:sz w:val="24"/>
          <w:szCs w:val="24"/>
          <w:lang w:val="kk-KZ"/>
        </w:rPr>
        <w:t xml:space="preserve">  </w:t>
      </w:r>
      <w:r w:rsidR="00DC6FC7">
        <w:rPr>
          <w:b w:val="0"/>
          <w:i w:val="0"/>
          <w:sz w:val="24"/>
          <w:szCs w:val="24"/>
          <w:lang w:val="kk-KZ"/>
        </w:rPr>
        <w:t xml:space="preserve">       </w:t>
      </w:r>
    </w:p>
    <w:p w:rsidR="00FB1428" w:rsidRDefault="00FB1428"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b w:val="0"/>
          <w:i w:val="0"/>
          <w:sz w:val="24"/>
          <w:szCs w:val="24"/>
          <w:lang w:val="kk-KZ"/>
        </w:rPr>
        <w:t xml:space="preserve">                            </w:t>
      </w:r>
      <w:r w:rsidR="00DC6FC7">
        <w:rPr>
          <w:b w:val="0"/>
          <w:i w:val="0"/>
          <w:sz w:val="24"/>
          <w:szCs w:val="24"/>
          <w:lang w:val="kk-KZ"/>
        </w:rPr>
        <w:t xml:space="preserve"> </w:t>
      </w:r>
      <w:r w:rsidR="000461F3" w:rsidRPr="00713EBF">
        <w:rPr>
          <w:i w:val="0"/>
          <w:sz w:val="24"/>
          <w:szCs w:val="24"/>
          <w:lang w:val="kk-KZ"/>
        </w:rPr>
        <w:t>C</w:t>
      </w:r>
      <w:r w:rsidR="00523611">
        <w:rPr>
          <w:i w:val="0"/>
          <w:sz w:val="24"/>
          <w:szCs w:val="24"/>
          <w:lang w:val="kk-KZ"/>
        </w:rPr>
        <w:t>-</w:t>
      </w:r>
      <w:r w:rsidR="000461F3" w:rsidRPr="00713EBF">
        <w:rPr>
          <w:i w:val="0"/>
          <w:sz w:val="24"/>
          <w:szCs w:val="24"/>
          <w:lang w:val="kk-KZ"/>
        </w:rPr>
        <w:t>R-3</w:t>
      </w:r>
      <w:r w:rsidR="00436BFE" w:rsidRPr="00713EBF">
        <w:rPr>
          <w:rFonts w:eastAsia="Calibri"/>
          <w:i w:val="0"/>
          <w:sz w:val="24"/>
          <w:szCs w:val="24"/>
          <w:lang w:val="kk-KZ"/>
        </w:rPr>
        <w:t xml:space="preserve"> санаты үшін</w:t>
      </w:r>
      <w:r w:rsidR="00436BFE" w:rsidRPr="00E66832">
        <w:rPr>
          <w:rFonts w:eastAsia="Calibri"/>
          <w:b w:val="0"/>
          <w:i w:val="0"/>
          <w:sz w:val="24"/>
          <w:szCs w:val="24"/>
          <w:lang w:val="kk-KZ"/>
        </w:rPr>
        <w:t xml:space="preserve">: жоғары білім; </w:t>
      </w:r>
      <w:r>
        <w:rPr>
          <w:rFonts w:eastAsia="Calibri"/>
          <w:b w:val="0"/>
          <w:i w:val="0"/>
          <w:sz w:val="24"/>
          <w:szCs w:val="24"/>
          <w:lang w:val="kk-KZ"/>
        </w:rPr>
        <w:t>м</w:t>
      </w:r>
      <w:r w:rsidRPr="00436BFE">
        <w:rPr>
          <w:b w:val="0"/>
          <w:i w:val="0"/>
          <w:sz w:val="24"/>
          <w:szCs w:val="24"/>
          <w:lang w:val="kk-KZ"/>
        </w:rPr>
        <w:t xml:space="preserve">ынадай құзыреттердің бар болуы: </w:t>
      </w:r>
      <w:r w:rsidRPr="005269DE">
        <w:rPr>
          <w:b w:val="0"/>
          <w:i w:val="0"/>
          <w:sz w:val="24"/>
          <w:szCs w:val="24"/>
          <w:lang w:val="kk-KZ"/>
        </w:rPr>
        <w:t xml:space="preserve">бастамалық, </w:t>
      </w:r>
      <w:r>
        <w:rPr>
          <w:b w:val="0"/>
          <w:i w:val="0"/>
          <w:sz w:val="24"/>
          <w:szCs w:val="24"/>
          <w:lang w:val="kk-KZ"/>
        </w:rPr>
        <w:t xml:space="preserve">         </w:t>
      </w:r>
    </w:p>
    <w:p w:rsidR="00FB1428" w:rsidRDefault="00FB1428"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i w:val="0"/>
          <w:sz w:val="24"/>
          <w:szCs w:val="24"/>
          <w:lang w:val="kk-KZ"/>
        </w:rPr>
        <w:t xml:space="preserve">                        </w:t>
      </w:r>
      <w:r w:rsidRPr="005269DE">
        <w:rPr>
          <w:b w:val="0"/>
          <w:i w:val="0"/>
          <w:sz w:val="24"/>
          <w:szCs w:val="24"/>
          <w:lang w:val="kk-KZ"/>
        </w:rPr>
        <w:t xml:space="preserve">адамдармен тіл табысуы, аналитикалық, ұйымдастырушылық, стратегиялық ойлау, </w:t>
      </w:r>
      <w:r>
        <w:rPr>
          <w:b w:val="0"/>
          <w:i w:val="0"/>
          <w:sz w:val="24"/>
          <w:szCs w:val="24"/>
          <w:lang w:val="kk-KZ"/>
        </w:rPr>
        <w:t xml:space="preserve"> </w:t>
      </w:r>
    </w:p>
    <w:p w:rsidR="00FB1428" w:rsidRDefault="00FB1428"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b w:val="0"/>
          <w:i w:val="0"/>
          <w:sz w:val="24"/>
          <w:szCs w:val="24"/>
          <w:lang w:val="kk-KZ"/>
        </w:rPr>
        <w:t xml:space="preserve">                        </w:t>
      </w:r>
      <w:r w:rsidRPr="005269DE">
        <w:rPr>
          <w:b w:val="0"/>
          <w:i w:val="0"/>
          <w:sz w:val="24"/>
          <w:szCs w:val="24"/>
          <w:lang w:val="kk-KZ"/>
        </w:rPr>
        <w:t xml:space="preserve">көшбасшылық, әдептілік, сапаға бағдарлану, тұтынушыға бағдарлану, сыбайлас </w:t>
      </w:r>
      <w:r>
        <w:rPr>
          <w:b w:val="0"/>
          <w:i w:val="0"/>
          <w:sz w:val="24"/>
          <w:szCs w:val="24"/>
          <w:lang w:val="kk-KZ"/>
        </w:rPr>
        <w:t xml:space="preserve"> </w:t>
      </w:r>
    </w:p>
    <w:p w:rsidR="00AC7DA4" w:rsidRDefault="00FB1428" w:rsidP="00DC6FC7">
      <w:pPr>
        <w:widowControl/>
        <w:tabs>
          <w:tab w:val="left" w:pos="-1405"/>
          <w:tab w:val="left" w:pos="142"/>
          <w:tab w:val="left" w:pos="9554"/>
          <w:tab w:val="left" w:pos="9923"/>
        </w:tabs>
        <w:snapToGrid/>
        <w:ind w:left="-1405" w:right="36"/>
        <w:jc w:val="both"/>
        <w:outlineLvl w:val="0"/>
        <w:rPr>
          <w:rFonts w:eastAsia="Calibri"/>
          <w:b w:val="0"/>
          <w:i w:val="0"/>
          <w:sz w:val="24"/>
          <w:szCs w:val="24"/>
          <w:lang w:val="kk-KZ"/>
        </w:rPr>
      </w:pPr>
      <w:r>
        <w:rPr>
          <w:b w:val="0"/>
          <w:i w:val="0"/>
          <w:sz w:val="24"/>
          <w:szCs w:val="24"/>
          <w:lang w:val="kk-KZ"/>
        </w:rPr>
        <w:t xml:space="preserve">                        </w:t>
      </w:r>
      <w:r w:rsidRPr="005269DE">
        <w:rPr>
          <w:b w:val="0"/>
          <w:i w:val="0"/>
          <w:sz w:val="24"/>
          <w:szCs w:val="24"/>
          <w:lang w:val="kk-KZ"/>
        </w:rPr>
        <w:t xml:space="preserve">жемқорлыққа төзбеушілік.  </w:t>
      </w:r>
      <w:r w:rsidRPr="00436BFE">
        <w:rPr>
          <w:b w:val="0"/>
          <w:i w:val="0"/>
          <w:sz w:val="24"/>
          <w:szCs w:val="24"/>
          <w:lang w:val="kk-KZ"/>
        </w:rPr>
        <w:t xml:space="preserve">     </w:t>
      </w:r>
    </w:p>
    <w:p w:rsidR="00713EBF" w:rsidRPr="00713EBF" w:rsidRDefault="00AC7DA4"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sz w:val="24"/>
          <w:szCs w:val="24"/>
          <w:lang w:val="kk-KZ"/>
        </w:rPr>
        <w:t xml:space="preserve">                        </w:t>
      </w:r>
      <w:r w:rsidR="00E66832" w:rsidRPr="00E66832">
        <w:rPr>
          <w:b w:val="0"/>
          <w:i w:val="0"/>
          <w:color w:val="000000"/>
          <w:sz w:val="24"/>
          <w:szCs w:val="24"/>
          <w:lang w:val="kk-KZ"/>
        </w:rPr>
        <w:t xml:space="preserve">Жұмыс тәжірбиесі келесі талаптардың біріне </w:t>
      </w:r>
      <w:r w:rsidR="00DC6FC7">
        <w:rPr>
          <w:i w:val="0"/>
          <w:sz w:val="24"/>
          <w:szCs w:val="24"/>
          <w:lang w:val="kk-KZ"/>
        </w:rPr>
        <w:t xml:space="preserve"> </w:t>
      </w:r>
      <w:r w:rsidR="00DC6FC7" w:rsidRPr="00E66832">
        <w:rPr>
          <w:b w:val="0"/>
          <w:i w:val="0"/>
          <w:color w:val="000000"/>
          <w:sz w:val="24"/>
          <w:szCs w:val="24"/>
          <w:lang w:val="kk-KZ"/>
        </w:rPr>
        <w:t>сәйкес</w:t>
      </w:r>
      <w:r w:rsidR="00DC6FC7">
        <w:rPr>
          <w:b w:val="0"/>
          <w:i w:val="0"/>
          <w:color w:val="000000"/>
          <w:sz w:val="24"/>
          <w:szCs w:val="24"/>
          <w:lang w:val="kk-KZ"/>
        </w:rPr>
        <w:t xml:space="preserve">  </w:t>
      </w:r>
      <w:r w:rsidR="00713EBF" w:rsidRPr="00E66832">
        <w:rPr>
          <w:b w:val="0"/>
          <w:i w:val="0"/>
          <w:color w:val="000000"/>
          <w:sz w:val="24"/>
          <w:szCs w:val="24"/>
          <w:lang w:val="kk-KZ"/>
        </w:rPr>
        <w:t>болуы тиіс:</w:t>
      </w:r>
    </w:p>
    <w:p w:rsidR="00332FEA" w:rsidRPr="00332FEA" w:rsidRDefault="00436BFE" w:rsidP="00332FEA">
      <w:pPr>
        <w:widowControl/>
        <w:numPr>
          <w:ilvl w:val="0"/>
          <w:numId w:val="1"/>
        </w:numPr>
        <w:snapToGrid/>
        <w:ind w:left="0" w:firstLine="426"/>
        <w:jc w:val="both"/>
        <w:rPr>
          <w:b w:val="0"/>
          <w:i w:val="0"/>
          <w:color w:val="000000"/>
          <w:sz w:val="24"/>
          <w:szCs w:val="24"/>
          <w:lang w:val="kk-KZ"/>
        </w:rPr>
      </w:pPr>
      <w:r w:rsidRPr="00332FEA">
        <w:rPr>
          <w:b w:val="0"/>
          <w:i w:val="0"/>
          <w:sz w:val="24"/>
          <w:szCs w:val="24"/>
          <w:lang w:val="kk-KZ"/>
        </w:rPr>
        <w:t xml:space="preserve">      </w:t>
      </w:r>
      <w:r w:rsidR="00332FEA" w:rsidRPr="00332FEA">
        <w:rPr>
          <w:b w:val="0"/>
          <w:i w:val="0"/>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32FEA" w:rsidRPr="00332FEA" w:rsidRDefault="00332FEA" w:rsidP="00332FEA">
      <w:pPr>
        <w:jc w:val="both"/>
        <w:rPr>
          <w:b w:val="0"/>
          <w:i w:val="0"/>
          <w:color w:val="000000"/>
          <w:sz w:val="24"/>
          <w:szCs w:val="24"/>
          <w:lang w:val="kk-KZ"/>
        </w:rPr>
      </w:pPr>
      <w:bookmarkStart w:id="0" w:name="z278"/>
      <w:r w:rsidRPr="00332FEA">
        <w:rPr>
          <w:b w:val="0"/>
          <w:i w:val="0"/>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32FEA" w:rsidRPr="00332FEA" w:rsidRDefault="00332FEA" w:rsidP="00332FEA">
      <w:pPr>
        <w:jc w:val="both"/>
        <w:rPr>
          <w:b w:val="0"/>
          <w:i w:val="0"/>
          <w:color w:val="000000"/>
          <w:sz w:val="24"/>
          <w:szCs w:val="24"/>
          <w:lang w:val="kk-KZ"/>
        </w:rPr>
      </w:pPr>
      <w:bookmarkStart w:id="1" w:name="z279"/>
      <w:bookmarkEnd w:id="0"/>
      <w:r w:rsidRPr="00332FEA">
        <w:rPr>
          <w:b w:val="0"/>
          <w:i w:val="0"/>
          <w:color w:val="00000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848DB" w:rsidRDefault="00332FEA" w:rsidP="002848DB">
      <w:pPr>
        <w:jc w:val="both"/>
        <w:rPr>
          <w:b w:val="0"/>
          <w:i w:val="0"/>
          <w:color w:val="000000"/>
          <w:sz w:val="24"/>
          <w:szCs w:val="24"/>
          <w:lang w:val="kk-KZ"/>
        </w:rPr>
      </w:pPr>
      <w:bookmarkStart w:id="2" w:name="z280"/>
      <w:bookmarkEnd w:id="1"/>
      <w:r w:rsidRPr="00332FEA">
        <w:rPr>
          <w:b w:val="0"/>
          <w:i w:val="0"/>
          <w:color w:val="00000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bookmarkEnd w:id="2"/>
    </w:p>
    <w:p w:rsidR="002848DB" w:rsidRDefault="002848DB" w:rsidP="002848DB">
      <w:pPr>
        <w:jc w:val="both"/>
        <w:rPr>
          <w:b w:val="0"/>
          <w:i w:val="0"/>
          <w:color w:val="000000"/>
          <w:sz w:val="24"/>
          <w:szCs w:val="24"/>
          <w:lang w:val="kk-KZ"/>
        </w:rPr>
      </w:pPr>
      <w:r w:rsidRPr="002848DB">
        <w:rPr>
          <w:b w:val="0"/>
          <w:i w:val="0"/>
          <w:sz w:val="24"/>
          <w:szCs w:val="24"/>
          <w:lang w:val="kk-KZ"/>
        </w:rPr>
        <w:t>   </w:t>
      </w:r>
      <w:r>
        <w:rPr>
          <w:b w:val="0"/>
          <w:i w:val="0"/>
          <w:sz w:val="24"/>
          <w:szCs w:val="24"/>
          <w:lang w:val="kk-KZ"/>
        </w:rPr>
        <w:t xml:space="preserve">  </w:t>
      </w:r>
      <w:r w:rsidRPr="002848DB">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2848DB" w:rsidRDefault="002848DB" w:rsidP="002848DB">
      <w:pPr>
        <w:jc w:val="both"/>
        <w:rPr>
          <w:b w:val="0"/>
          <w:i w:val="0"/>
          <w:color w:val="000000"/>
          <w:sz w:val="24"/>
          <w:szCs w:val="24"/>
          <w:lang w:val="kk-KZ"/>
        </w:rPr>
      </w:pPr>
      <w:r>
        <w:rPr>
          <w:b w:val="0"/>
          <w:i w:val="0"/>
          <w:sz w:val="24"/>
          <w:szCs w:val="24"/>
          <w:lang w:val="kk-KZ"/>
        </w:rPr>
        <w:t xml:space="preserve">      </w:t>
      </w:r>
      <w:r w:rsidRPr="002848DB">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48DB" w:rsidRPr="006C2B96" w:rsidRDefault="002848DB" w:rsidP="002848DB">
      <w:pPr>
        <w:jc w:val="both"/>
        <w:rPr>
          <w:b w:val="0"/>
          <w:i w:val="0"/>
          <w:sz w:val="24"/>
          <w:szCs w:val="24"/>
          <w:lang w:val="kk-KZ"/>
        </w:rPr>
      </w:pPr>
      <w:r w:rsidRPr="002848DB">
        <w:rPr>
          <w:b w:val="0"/>
          <w:i w:val="0"/>
          <w:sz w:val="24"/>
          <w:szCs w:val="24"/>
          <w:lang w:val="kk-KZ"/>
        </w:rPr>
        <w:t>  </w:t>
      </w:r>
      <w:r>
        <w:rPr>
          <w:b w:val="0"/>
          <w:i w:val="0"/>
          <w:sz w:val="24"/>
          <w:szCs w:val="24"/>
          <w:lang w:val="kk-KZ"/>
        </w:rPr>
        <w:t xml:space="preserve">  </w:t>
      </w:r>
      <w:r w:rsidRPr="002848DB">
        <w:rPr>
          <w:b w:val="0"/>
          <w:i w:val="0"/>
          <w:sz w:val="24"/>
          <w:szCs w:val="24"/>
          <w:lang w:val="kk-KZ"/>
        </w:rPr>
        <w:t>  </w:t>
      </w:r>
      <w:r w:rsidRPr="006C2B96">
        <w:rPr>
          <w:b w:val="0"/>
          <w:i w:val="0"/>
          <w:sz w:val="24"/>
          <w:szCs w:val="24"/>
          <w:lang w:val="kk-KZ"/>
        </w:rPr>
        <w:t>7) ғылыми дәрежесінің болуы.*</w:t>
      </w:r>
    </w:p>
    <w:p w:rsidR="002848DB" w:rsidRPr="002848DB" w:rsidRDefault="002848DB" w:rsidP="002848DB">
      <w:pPr>
        <w:jc w:val="both"/>
        <w:rPr>
          <w:b w:val="0"/>
          <w:i w:val="0"/>
          <w:color w:val="000000"/>
          <w:sz w:val="24"/>
          <w:szCs w:val="24"/>
          <w:lang w:val="kk-KZ"/>
        </w:rPr>
      </w:pP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596CE3">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F40DB8" w:rsidP="006A707E">
            <w:pPr>
              <w:ind w:firstLine="1405"/>
              <w:rPr>
                <w:b w:val="0"/>
                <w:i w:val="0"/>
                <w:color w:val="000000"/>
                <w:sz w:val="24"/>
                <w:szCs w:val="24"/>
                <w:lang w:val="kk-KZ"/>
              </w:rPr>
            </w:pPr>
            <w:r>
              <w:rPr>
                <w:i w:val="0"/>
                <w:color w:val="000000"/>
                <w:sz w:val="24"/>
                <w:szCs w:val="24"/>
              </w:rPr>
              <w:t>96</w:t>
            </w:r>
            <w:r w:rsidR="00726C0E">
              <w:rPr>
                <w:i w:val="0"/>
                <w:color w:val="000000"/>
                <w:sz w:val="24"/>
                <w:szCs w:val="24"/>
              </w:rPr>
              <w:t>607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726C0E" w:rsidP="006A707E">
            <w:pPr>
              <w:ind w:firstLine="1405"/>
              <w:rPr>
                <w:b w:val="0"/>
                <w:i w:val="0"/>
                <w:color w:val="000000"/>
                <w:sz w:val="24"/>
                <w:szCs w:val="24"/>
                <w:lang w:val="kk-KZ"/>
              </w:rPr>
            </w:pPr>
            <w:r>
              <w:rPr>
                <w:i w:val="0"/>
                <w:color w:val="000000"/>
                <w:sz w:val="24"/>
                <w:szCs w:val="24"/>
              </w:rPr>
              <w:t>129920</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523611">
        <w:rPr>
          <w:i w:val="0"/>
          <w:sz w:val="24"/>
          <w:szCs w:val="24"/>
          <w:lang w:val="kk-KZ"/>
        </w:rPr>
        <w:t>Ордабасы</w:t>
      </w:r>
      <w:r w:rsidR="00436BFE">
        <w:rPr>
          <w:i w:val="0"/>
          <w:sz w:val="24"/>
          <w:szCs w:val="24"/>
          <w:lang w:val="kk-KZ"/>
        </w:rPr>
        <w:t xml:space="preserve"> ауданы бойынша Мемлекеттік кірістер басқармасы» РММ. 16</w:t>
      </w:r>
      <w:r w:rsidR="00523611">
        <w:rPr>
          <w:i w:val="0"/>
          <w:sz w:val="24"/>
          <w:szCs w:val="24"/>
          <w:lang w:val="kk-KZ"/>
        </w:rPr>
        <w:t>0600</w:t>
      </w:r>
      <w:r w:rsidR="00E51325">
        <w:rPr>
          <w:i w:val="0"/>
          <w:sz w:val="24"/>
          <w:szCs w:val="24"/>
          <w:lang w:val="kk-KZ"/>
        </w:rPr>
        <w:t>,</w:t>
      </w:r>
      <w:r w:rsidR="00436BFE">
        <w:rPr>
          <w:i w:val="0"/>
          <w:sz w:val="24"/>
          <w:szCs w:val="24"/>
          <w:lang w:val="kk-KZ"/>
        </w:rPr>
        <w:t xml:space="preserve"> ОҚО, </w:t>
      </w:r>
      <w:r w:rsidR="00523611">
        <w:rPr>
          <w:i w:val="0"/>
          <w:sz w:val="24"/>
          <w:szCs w:val="24"/>
          <w:lang w:val="kk-KZ"/>
        </w:rPr>
        <w:lastRenderedPageBreak/>
        <w:t>Ордабасы</w:t>
      </w:r>
      <w:r w:rsidR="00436BFE">
        <w:rPr>
          <w:i w:val="0"/>
          <w:sz w:val="24"/>
          <w:szCs w:val="24"/>
          <w:lang w:val="kk-KZ"/>
        </w:rPr>
        <w:t xml:space="preserve"> ауданы,Т</w:t>
      </w:r>
      <w:r w:rsidR="00523611">
        <w:rPr>
          <w:i w:val="0"/>
          <w:sz w:val="24"/>
          <w:szCs w:val="24"/>
          <w:lang w:val="kk-KZ"/>
        </w:rPr>
        <w:t>емірлан</w:t>
      </w:r>
      <w:r w:rsidR="00436BFE">
        <w:rPr>
          <w:i w:val="0"/>
          <w:sz w:val="24"/>
          <w:szCs w:val="24"/>
          <w:lang w:val="kk-KZ"/>
        </w:rPr>
        <w:t xml:space="preserve"> ауылы, </w:t>
      </w:r>
      <w:r w:rsidR="00523611">
        <w:rPr>
          <w:i w:val="0"/>
          <w:sz w:val="24"/>
          <w:szCs w:val="24"/>
          <w:lang w:val="kk-KZ"/>
        </w:rPr>
        <w:t>Р.Әзімбаев</w:t>
      </w:r>
      <w:r w:rsidR="00436BFE">
        <w:rPr>
          <w:i w:val="0"/>
          <w:sz w:val="24"/>
          <w:szCs w:val="24"/>
          <w:lang w:val="kk-KZ"/>
        </w:rPr>
        <w:t xml:space="preserve"> көшесі, 1</w:t>
      </w:r>
      <w:r w:rsidR="00523611">
        <w:rPr>
          <w:i w:val="0"/>
          <w:sz w:val="24"/>
          <w:szCs w:val="24"/>
          <w:lang w:val="kk-KZ"/>
        </w:rPr>
        <w:t>4</w:t>
      </w:r>
      <w:r w:rsidR="00436BFE">
        <w:rPr>
          <w:i w:val="0"/>
          <w:sz w:val="24"/>
          <w:szCs w:val="24"/>
          <w:lang w:val="kk-KZ"/>
        </w:rPr>
        <w:t xml:space="preserve"> үй, 2-ші қабат, байланыс телефоны 8(7253</w:t>
      </w:r>
      <w:r w:rsidR="00523611">
        <w:rPr>
          <w:i w:val="0"/>
          <w:sz w:val="24"/>
          <w:szCs w:val="24"/>
          <w:lang w:val="kk-KZ"/>
        </w:rPr>
        <w:t>0</w:t>
      </w:r>
      <w:r w:rsidR="00436BFE">
        <w:rPr>
          <w:i w:val="0"/>
          <w:sz w:val="24"/>
          <w:szCs w:val="24"/>
          <w:lang w:val="kk-KZ"/>
        </w:rPr>
        <w:t xml:space="preserve">) </w:t>
      </w:r>
      <w:r w:rsidR="00C37C02">
        <w:rPr>
          <w:i w:val="0"/>
          <w:sz w:val="24"/>
          <w:szCs w:val="24"/>
          <w:lang w:val="kk-KZ"/>
        </w:rPr>
        <w:t>2-13-92</w:t>
      </w:r>
      <w:r w:rsidR="00436BFE">
        <w:rPr>
          <w:i w:val="0"/>
          <w:sz w:val="24"/>
          <w:szCs w:val="24"/>
          <w:lang w:val="kk-KZ"/>
        </w:rPr>
        <w:t>,  факс 8(7253</w:t>
      </w:r>
      <w:r w:rsidR="00C37C02">
        <w:rPr>
          <w:i w:val="0"/>
          <w:sz w:val="24"/>
          <w:szCs w:val="24"/>
          <w:lang w:val="kk-KZ"/>
        </w:rPr>
        <w:t>0</w:t>
      </w:r>
      <w:r w:rsidR="00436BFE">
        <w:rPr>
          <w:i w:val="0"/>
          <w:sz w:val="24"/>
          <w:szCs w:val="24"/>
          <w:lang w:val="kk-KZ"/>
        </w:rPr>
        <w:t>) 2-</w:t>
      </w:r>
      <w:r w:rsidR="00C37C02">
        <w:rPr>
          <w:i w:val="0"/>
          <w:sz w:val="24"/>
          <w:szCs w:val="24"/>
          <w:lang w:val="kk-KZ"/>
        </w:rPr>
        <w:t>13-70</w:t>
      </w:r>
      <w:r w:rsidR="00436BFE">
        <w:rPr>
          <w:i w:val="0"/>
          <w:sz w:val="24"/>
          <w:szCs w:val="24"/>
          <w:lang w:val="kk-KZ"/>
        </w:rPr>
        <w:t xml:space="preserve">, электрондық мекен-жайы: </w:t>
      </w:r>
      <w:hyperlink r:id="rId5"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6"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sidRPr="00E269D1">
        <w:rPr>
          <w:i w:val="0"/>
          <w:sz w:val="24"/>
          <w:szCs w:val="24"/>
          <w:lang w:val="kk-KZ"/>
        </w:rPr>
        <w:t xml:space="preserve"> </w:t>
      </w:r>
      <w:r w:rsidR="006C2B96">
        <w:rPr>
          <w:i w:val="0"/>
          <w:sz w:val="24"/>
          <w:szCs w:val="24"/>
          <w:lang w:val="kk-KZ"/>
        </w:rPr>
        <w:t xml:space="preserve">Барлық мемлекеттік органдардың мемлекеттік қызметшілері арасындағы «Б» корпусының </w:t>
      </w:r>
      <w:r w:rsidR="007831F4">
        <w:rPr>
          <w:i w:val="0"/>
          <w:sz w:val="24"/>
          <w:szCs w:val="24"/>
          <w:lang w:val="kk-KZ"/>
        </w:rPr>
        <w:t xml:space="preserve">бос  </w:t>
      </w:r>
      <w:r w:rsidR="00436BFE" w:rsidRPr="00E269D1">
        <w:rPr>
          <w:i w:val="0"/>
          <w:sz w:val="24"/>
          <w:szCs w:val="24"/>
          <w:lang w:val="kk-KZ"/>
        </w:rPr>
        <w:t xml:space="preserve">  мемлекеттік  </w:t>
      </w:r>
      <w:r w:rsidR="007831F4" w:rsidRPr="00E269D1">
        <w:rPr>
          <w:i w:val="0"/>
          <w:sz w:val="24"/>
          <w:szCs w:val="24"/>
          <w:lang w:val="kk-KZ"/>
        </w:rPr>
        <w:t xml:space="preserve">әкімшілік  </w:t>
      </w:r>
      <w:r w:rsidR="00436BFE" w:rsidRPr="00E269D1">
        <w:rPr>
          <w:i w:val="0"/>
          <w:sz w:val="24"/>
          <w:szCs w:val="24"/>
          <w:lang w:val="kk-KZ"/>
        </w:rPr>
        <w:t xml:space="preserve">лауазымға орналасуға </w:t>
      </w:r>
      <w:r w:rsidR="00FB1428">
        <w:rPr>
          <w:i w:val="0"/>
          <w:sz w:val="24"/>
          <w:szCs w:val="24"/>
          <w:lang w:val="kk-KZ"/>
        </w:rPr>
        <w:t>ішкі</w:t>
      </w:r>
      <w:r w:rsidR="00436BFE" w:rsidRPr="00E269D1">
        <w:rPr>
          <w:i w:val="0"/>
          <w:sz w:val="24"/>
          <w:szCs w:val="24"/>
          <w:lang w:val="kk-KZ"/>
        </w:rPr>
        <w:t xml:space="preserve"> конкурс жариялайды:</w:t>
      </w:r>
    </w:p>
    <w:p w:rsidR="0096402A" w:rsidRPr="00E269D1" w:rsidRDefault="0096402A" w:rsidP="00436BFE">
      <w:pPr>
        <w:ind w:left="-284" w:right="178"/>
        <w:jc w:val="both"/>
        <w:rPr>
          <w:i w:val="0"/>
          <w:sz w:val="24"/>
          <w:szCs w:val="24"/>
          <w:lang w:val="kk-KZ"/>
        </w:rPr>
      </w:pPr>
    </w:p>
    <w:p w:rsidR="00436BFE" w:rsidRPr="00722EC1" w:rsidRDefault="00436BFE" w:rsidP="00436BFE">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w:t>
      </w:r>
      <w:r w:rsidR="00D3030E">
        <w:rPr>
          <w:i w:val="0"/>
          <w:sz w:val="24"/>
          <w:szCs w:val="24"/>
          <w:lang w:val="kk-KZ"/>
        </w:rPr>
        <w:t>Ордабасы</w:t>
      </w:r>
      <w:r w:rsidRPr="00722EC1">
        <w:rPr>
          <w:i w:val="0"/>
          <w:sz w:val="24"/>
          <w:szCs w:val="24"/>
          <w:lang w:val="kk-KZ"/>
        </w:rPr>
        <w:t xml:space="preserve"> ауданы бойынша Мемлекеттік кірістер басқармасы</w:t>
      </w:r>
      <w:r w:rsidR="00C914E3">
        <w:rPr>
          <w:i w:val="0"/>
          <w:sz w:val="24"/>
          <w:szCs w:val="24"/>
          <w:lang w:val="kk-KZ"/>
        </w:rPr>
        <w:t>ның</w:t>
      </w:r>
      <w:r w:rsidRPr="00722EC1">
        <w:rPr>
          <w:i w:val="0"/>
          <w:sz w:val="24"/>
          <w:szCs w:val="24"/>
          <w:lang w:val="kk-KZ"/>
        </w:rPr>
        <w:t xml:space="preserve"> </w:t>
      </w:r>
      <w:r w:rsidR="00D3030E">
        <w:rPr>
          <w:i w:val="0"/>
          <w:sz w:val="24"/>
          <w:szCs w:val="24"/>
          <w:lang w:val="kk-KZ"/>
        </w:rPr>
        <w:t>салықты әкімшілендіру</w:t>
      </w:r>
      <w:r w:rsidRPr="00722EC1">
        <w:rPr>
          <w:i w:val="0"/>
          <w:sz w:val="24"/>
          <w:szCs w:val="24"/>
          <w:lang w:val="kk-KZ"/>
        </w:rPr>
        <w:t xml:space="preserve"> бөлімінің </w:t>
      </w:r>
      <w:r w:rsidR="00D24B22">
        <w:rPr>
          <w:i w:val="0"/>
          <w:sz w:val="24"/>
          <w:szCs w:val="24"/>
          <w:lang w:val="kk-KZ"/>
        </w:rPr>
        <w:t>басшысы,  (С-R-3</w:t>
      </w:r>
      <w:r w:rsidRPr="00722EC1">
        <w:rPr>
          <w:i w:val="0"/>
          <w:sz w:val="24"/>
          <w:szCs w:val="24"/>
          <w:lang w:val="kk-KZ"/>
        </w:rPr>
        <w:t xml:space="preserve"> санаты) </w:t>
      </w:r>
      <w:r>
        <w:rPr>
          <w:i w:val="0"/>
          <w:sz w:val="24"/>
          <w:szCs w:val="24"/>
          <w:lang w:val="kk-KZ"/>
        </w:rPr>
        <w:t xml:space="preserve"> </w:t>
      </w:r>
      <w:r w:rsidRPr="00722EC1">
        <w:rPr>
          <w:i w:val="0"/>
          <w:sz w:val="24"/>
          <w:szCs w:val="24"/>
          <w:lang w:val="kk-KZ"/>
        </w:rPr>
        <w:t>1 бірлік.</w:t>
      </w:r>
    </w:p>
    <w:p w:rsidR="00D3030E" w:rsidRPr="00D3030E" w:rsidRDefault="00D3030E" w:rsidP="00D3030E">
      <w:pPr>
        <w:jc w:val="both"/>
        <w:rPr>
          <w:b w:val="0"/>
          <w:i w:val="0"/>
          <w:sz w:val="24"/>
          <w:szCs w:val="24"/>
          <w:lang w:val="kk-KZ"/>
        </w:rPr>
      </w:pPr>
      <w:r>
        <w:rPr>
          <w:i w:val="0"/>
          <w:sz w:val="24"/>
          <w:szCs w:val="24"/>
          <w:lang w:val="kk-KZ"/>
        </w:rPr>
        <w:t xml:space="preserve">   </w:t>
      </w:r>
      <w:r w:rsidR="00BD77EC">
        <w:rPr>
          <w:i w:val="0"/>
          <w:sz w:val="24"/>
          <w:szCs w:val="24"/>
          <w:lang w:val="kk-KZ"/>
        </w:rPr>
        <w:t xml:space="preserve">  </w:t>
      </w:r>
      <w:r w:rsidR="00436BFE" w:rsidRPr="005B41C9">
        <w:rPr>
          <w:i w:val="0"/>
          <w:sz w:val="24"/>
          <w:szCs w:val="24"/>
          <w:lang w:val="kk-KZ"/>
        </w:rPr>
        <w:t>Функционалдық міндеттері:</w:t>
      </w:r>
      <w:r w:rsidR="00436BFE" w:rsidRPr="00380F31">
        <w:rPr>
          <w:b w:val="0"/>
          <w:i w:val="0"/>
          <w:sz w:val="24"/>
          <w:szCs w:val="24"/>
          <w:lang w:val="kk-KZ"/>
        </w:rPr>
        <w:t xml:space="preserve"> </w:t>
      </w:r>
      <w:r w:rsidRPr="00D3030E">
        <w:rPr>
          <w:b w:val="0"/>
          <w:i w:val="0"/>
          <w:sz w:val="24"/>
          <w:szCs w:val="24"/>
          <w:lang w:val="kk-KZ"/>
        </w:rPr>
        <w:t>бөлім жұмысына басшылық жасау, бөлім қызметкерлерінің қызметтік міндеттерін бөлу, жеке тұлғалардың жергілікті салықтарының уақытылы, толық есептелуін, түсімін және салық міндеттемелерінің уақытылы және толық орындалуын бақылау, тіркелмеген жеке және заңды тұлғаларға рейдтік тексерулер жүргізу, салық төлеушінің қолданыстағы заңдарға негізделген жалпы табысы мен шығынын анықтау мақсатында хронометраждық тексерулер жүргізу, салық есептілігінің формаларына камералды бақылау жүргізіп, салық төлеушілердің салық төлемдеріне талдау жасау.</w:t>
      </w:r>
    </w:p>
    <w:p w:rsidR="00380F31" w:rsidRPr="00380F31" w:rsidRDefault="00380F31" w:rsidP="00BD77EC">
      <w:pPr>
        <w:ind w:left="-284" w:hanging="284"/>
        <w:jc w:val="both"/>
        <w:rPr>
          <w:b w:val="0"/>
          <w:i w:val="0"/>
          <w:sz w:val="24"/>
          <w:szCs w:val="24"/>
          <w:lang w:val="kk-KZ"/>
        </w:rPr>
      </w:pPr>
    </w:p>
    <w:p w:rsidR="00436BFE" w:rsidRDefault="00436BFE" w:rsidP="00436BFE">
      <w:pPr>
        <w:ind w:left="-284" w:right="178"/>
        <w:jc w:val="both"/>
        <w:rPr>
          <w:b w:val="0"/>
          <w:i w:val="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sidR="00A95D24">
        <w:rPr>
          <w:b w:val="0"/>
          <w:i w:val="0"/>
          <w:color w:val="000000"/>
          <w:sz w:val="24"/>
          <w:szCs w:val="24"/>
          <w:lang w:val="kk-KZ"/>
        </w:rPr>
        <w:t xml:space="preserve"> білім:</w:t>
      </w:r>
      <w:r w:rsidR="00405092" w:rsidRPr="00405092">
        <w:rPr>
          <w:b w:val="0"/>
          <w:color w:val="000000"/>
          <w:sz w:val="24"/>
          <w:szCs w:val="24"/>
          <w:lang w:val="kk-KZ"/>
        </w:rPr>
        <w:t xml:space="preserve"> </w:t>
      </w:r>
      <w:r w:rsidR="00405092" w:rsidRPr="00405092">
        <w:rPr>
          <w:b w:val="0"/>
          <w:i w:val="0"/>
          <w:color w:val="000000"/>
          <w:sz w:val="24"/>
          <w:szCs w:val="24"/>
          <w:lang w:val="kk-KZ"/>
        </w:rPr>
        <w:t>Э</w:t>
      </w:r>
      <w:r w:rsidR="00405092" w:rsidRPr="00405092">
        <w:rPr>
          <w:b w:val="0"/>
          <w:i w:val="0"/>
          <w:sz w:val="24"/>
          <w:szCs w:val="24"/>
          <w:lang w:val="kk-KZ"/>
        </w:rPr>
        <w:t>кономика және бизнес (</w:t>
      </w:r>
      <w:r w:rsidR="00405092" w:rsidRPr="00405092">
        <w:rPr>
          <w:b w:val="0"/>
          <w:i w:val="0"/>
          <w:color w:val="000000"/>
          <w:sz w:val="24"/>
          <w:szCs w:val="24"/>
          <w:lang w:val="kk-KZ"/>
        </w:rPr>
        <w:t>қаржы, экономика, ә</w:t>
      </w:r>
      <w:r w:rsidR="00405092" w:rsidRPr="00405092">
        <w:rPr>
          <w:b w:val="0"/>
          <w:i w:val="0"/>
          <w:sz w:val="24"/>
          <w:szCs w:val="24"/>
          <w:lang w:val="kk-KZ"/>
        </w:rPr>
        <w:t>лемдік  экономика,</w:t>
      </w:r>
      <w:r w:rsidR="00405092" w:rsidRPr="00405092">
        <w:rPr>
          <w:b w:val="0"/>
          <w:i w:val="0"/>
          <w:color w:val="000000"/>
          <w:sz w:val="24"/>
          <w:szCs w:val="24"/>
          <w:lang w:val="kk-KZ"/>
        </w:rPr>
        <w:t xml:space="preserve"> аудит және есеп, мемлекеттік және жергілікті басқару,</w:t>
      </w:r>
      <w:r w:rsidR="00405092" w:rsidRPr="00405092">
        <w:rPr>
          <w:b w:val="0"/>
          <w:i w:val="0"/>
          <w:sz w:val="24"/>
          <w:szCs w:val="24"/>
          <w:lang w:val="kk-KZ"/>
        </w:rPr>
        <w:t xml:space="preserve"> менеджмент, маркетинг</w:t>
      </w:r>
      <w:r w:rsidR="00405092" w:rsidRPr="00405092">
        <w:rPr>
          <w:b w:val="0"/>
          <w:i w:val="0"/>
          <w:color w:val="000000"/>
          <w:sz w:val="24"/>
          <w:szCs w:val="24"/>
          <w:lang w:val="kk-KZ"/>
        </w:rPr>
        <w:t>)</w:t>
      </w:r>
      <w:r w:rsidR="00405092" w:rsidRPr="00405092">
        <w:rPr>
          <w:b w:val="0"/>
          <w:i w:val="0"/>
          <w:sz w:val="24"/>
          <w:szCs w:val="24"/>
          <w:lang w:val="kk-KZ"/>
        </w:rPr>
        <w:t xml:space="preserve">  , құқық (  құқықтану),  жаратылыстану ғылымы </w:t>
      </w:r>
      <w:r w:rsidR="00405092" w:rsidRPr="00405092">
        <w:rPr>
          <w:rFonts w:eastAsia="SimSun"/>
          <w:b w:val="0"/>
          <w:i w:val="0"/>
          <w:sz w:val="24"/>
          <w:szCs w:val="24"/>
          <w:lang w:val="kk-KZ" w:eastAsia="zh-CN"/>
        </w:rPr>
        <w:t>(</w:t>
      </w:r>
      <w:r w:rsidR="00405092" w:rsidRPr="00405092">
        <w:rPr>
          <w:b w:val="0"/>
          <w:i w:val="0"/>
          <w:sz w:val="24"/>
          <w:szCs w:val="24"/>
          <w:lang w:val="kk-KZ"/>
        </w:rPr>
        <w:t>информатика) , салық ісі.</w:t>
      </w:r>
      <w:r w:rsidR="00D3030E" w:rsidRPr="00405092">
        <w:rPr>
          <w:i w:val="0"/>
          <w:lang w:val="kk-KZ"/>
        </w:rPr>
        <w:t xml:space="preserve"> </w:t>
      </w:r>
      <w:r w:rsidR="00D3030E" w:rsidRPr="00405092">
        <w:rPr>
          <w:b w:val="0"/>
          <w:i w:val="0"/>
          <w:sz w:val="24"/>
          <w:szCs w:val="24"/>
          <w:lang w:val="kk-KZ"/>
        </w:rPr>
        <w:t xml:space="preserve">. </w:t>
      </w:r>
      <w:r w:rsidRPr="00405092">
        <w:rPr>
          <w:b w:val="0"/>
          <w:i w:val="0"/>
          <w:color w:val="000000"/>
          <w:sz w:val="24"/>
          <w:szCs w:val="24"/>
          <w:lang w:val="kk-KZ"/>
        </w:rPr>
        <w:t xml:space="preserve"> </w:t>
      </w:r>
      <w:r w:rsidRPr="00405092">
        <w:rPr>
          <w:b w:val="0"/>
          <w:i w:val="0"/>
          <w:sz w:val="24"/>
          <w:szCs w:val="24"/>
          <w:lang w:val="kk-KZ"/>
        </w:rPr>
        <w:t>Осы санат үшін мемлекеттік қызмет істері ж</w:t>
      </w:r>
      <w:r>
        <w:rPr>
          <w:b w:val="0"/>
          <w:i w:val="0"/>
          <w:sz w:val="24"/>
          <w:szCs w:val="24"/>
          <w:lang w:val="kk-KZ"/>
        </w:rPr>
        <w:t>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436BFE" w:rsidP="00C60927">
      <w:pPr>
        <w:ind w:left="-284" w:right="178" w:firstLine="568"/>
        <w:jc w:val="both"/>
        <w:rPr>
          <w:b w:val="0"/>
          <w:i w:val="0"/>
          <w:sz w:val="24"/>
          <w:szCs w:val="24"/>
          <w:lang w:val="kk-KZ"/>
        </w:rPr>
      </w:pPr>
      <w:r>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36BFE" w:rsidRPr="00736D3E" w:rsidRDefault="00436BFE" w:rsidP="00436BFE">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436BFE">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3" w:name="z89"/>
      <w:bookmarkEnd w:id="3"/>
      <w:r w:rsidRPr="00736D3E">
        <w:rPr>
          <w:b w:val="0"/>
          <w:i w:val="0"/>
          <w:sz w:val="24"/>
          <w:szCs w:val="24"/>
          <w:lang w:val="kk-KZ"/>
        </w:rPr>
        <w:t xml:space="preserve"> </w:t>
      </w:r>
    </w:p>
    <w:p w:rsidR="00436BFE" w:rsidRDefault="00436BFE" w:rsidP="00436BFE">
      <w:pPr>
        <w:ind w:left="-284" w:right="178"/>
        <w:jc w:val="both"/>
        <w:rPr>
          <w:b w:val="0"/>
          <w:i w:val="0"/>
          <w:sz w:val="24"/>
          <w:szCs w:val="24"/>
          <w:lang w:val="kk-KZ"/>
        </w:rPr>
      </w:pPr>
      <w:r w:rsidRPr="00736D3E">
        <w:rPr>
          <w:b w:val="0"/>
          <w:i w:val="0"/>
          <w:sz w:val="24"/>
          <w:szCs w:val="24"/>
          <w:lang w:val="kk-KZ"/>
        </w:rPr>
        <w:lastRenderedPageBreak/>
        <w:t>2) тиісті персоналды басқару қызметімен расталған қызметтік тізім.</w:t>
      </w:r>
      <w:bookmarkStart w:id="4" w:name="z90"/>
      <w:bookmarkEnd w:id="4"/>
      <w:r w:rsidRPr="00736D3E">
        <w:rPr>
          <w:b w:val="0"/>
          <w:i w:val="0"/>
          <w:sz w:val="24"/>
          <w:szCs w:val="24"/>
          <w:lang w:val="kk-KZ"/>
        </w:rPr>
        <w:t xml:space="preserve"> </w:t>
      </w:r>
    </w:p>
    <w:p w:rsidR="00436BFE" w:rsidRPr="00884374" w:rsidRDefault="00436BFE" w:rsidP="00436BFE">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220700">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w:t>
      </w:r>
      <w:r w:rsidR="00B20AE3">
        <w:rPr>
          <w:rFonts w:eastAsiaTheme="minorHAnsi"/>
          <w:b w:val="0"/>
          <w:i w:val="0"/>
          <w:sz w:val="24"/>
          <w:szCs w:val="24"/>
          <w:lang w:val="kk-KZ" w:eastAsia="en-US"/>
        </w:rPr>
        <w:t xml:space="preserve"> </w:t>
      </w:r>
      <w:hyperlink r:id="rId8" w:history="1">
        <w:r w:rsidR="00B20AE3" w:rsidRPr="001E0863">
          <w:rPr>
            <w:rStyle w:val="a3"/>
            <w:i w:val="0"/>
            <w:color w:val="auto"/>
            <w:sz w:val="24"/>
            <w:szCs w:val="24"/>
            <w:u w:val="none"/>
            <w:lang w:val="kk-KZ"/>
          </w:rPr>
          <w:t>nal_ord@taxsouth.mgd.kz</w:t>
        </w:r>
      </w:hyperlink>
      <w:r w:rsidR="00B20AE3" w:rsidRPr="001E0863">
        <w:rPr>
          <w:i w:val="0"/>
          <w:sz w:val="24"/>
          <w:szCs w:val="24"/>
          <w:lang w:val="sr-Cyrl-CS"/>
        </w:rPr>
        <w:t xml:space="preserve">, </w:t>
      </w:r>
      <w:hyperlink r:id="rId9" w:history="1">
        <w:r w:rsidR="00B20AE3" w:rsidRPr="001E0863">
          <w:rPr>
            <w:rStyle w:val="a3"/>
            <w:i w:val="0"/>
            <w:color w:val="auto"/>
            <w:sz w:val="24"/>
            <w:szCs w:val="24"/>
            <w:u w:val="none"/>
            <w:lang w:val="kk-KZ"/>
          </w:rPr>
          <w:t>kanc5803@kgd.gov.kz</w:t>
        </w:r>
      </w:hyperlink>
      <w:r w:rsidR="00B20AE3" w:rsidRPr="00B20AE3">
        <w:rPr>
          <w:i w:val="0"/>
          <w:lang w:val="kk-KZ"/>
        </w:rPr>
        <w:t>,</w:t>
      </w:r>
      <w:r w:rsidR="00B20AE3" w:rsidRPr="00B20AE3">
        <w:rPr>
          <w:lang w:val="kk-KZ"/>
        </w:rPr>
        <w:t xml:space="preserve"> </w:t>
      </w:r>
      <w:r w:rsidR="00B20AE3" w:rsidRPr="00B20AE3">
        <w:rPr>
          <w:i w:val="0"/>
          <w:sz w:val="24"/>
          <w:szCs w:val="24"/>
          <w:lang w:val="kk-KZ"/>
        </w:rPr>
        <w:t>b.rendibaeva@kgd.gov.kz</w:t>
      </w:r>
      <w:r w:rsidR="00B20AE3">
        <w:rPr>
          <w:rFonts w:eastAsiaTheme="minorHAnsi"/>
          <w:b w:val="0"/>
          <w:i w:val="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5" w:name="z86"/>
      <w:bookmarkEnd w:id="5"/>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436BFE" w:rsidRPr="00E51325" w:rsidRDefault="00436BFE" w:rsidP="00436BFE">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10" w:history="1">
        <w:r w:rsidRPr="00E51325">
          <w:rPr>
            <w:rStyle w:val="a3"/>
            <w:bCs w:val="0"/>
            <w:i w:val="0"/>
            <w:iCs w:val="0"/>
            <w:color w:val="auto"/>
            <w:sz w:val="24"/>
            <w:szCs w:val="24"/>
            <w:u w:val="none"/>
            <w:lang w:val="kk-KZ"/>
          </w:rPr>
          <w:t>www.kyzmet.gov.kz</w:t>
        </w:r>
      </w:hyperlink>
      <w:r w:rsidRPr="00E51325">
        <w:rPr>
          <w:bCs w:val="0"/>
          <w:i w:val="0"/>
          <w:iCs w:val="0"/>
          <w:sz w:val="24"/>
          <w:szCs w:val="24"/>
          <w:lang w:val="kk-KZ"/>
        </w:rPr>
        <w:t>.</w:t>
      </w: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D658D0">
        <w:rPr>
          <w:i w:val="0"/>
          <w:sz w:val="24"/>
          <w:szCs w:val="24"/>
          <w:lang w:val="kk-KZ"/>
        </w:rPr>
        <w:t>Ордабасы</w:t>
      </w:r>
      <w:r>
        <w:rPr>
          <w:i w:val="0"/>
          <w:sz w:val="24"/>
          <w:szCs w:val="24"/>
          <w:lang w:val="kk-KZ"/>
        </w:rPr>
        <w:t xml:space="preserve"> ауданы бойынша Мемлекеттік кірістер басқармасы» РММ. 16</w:t>
      </w:r>
      <w:r w:rsidR="00D658D0">
        <w:rPr>
          <w:i w:val="0"/>
          <w:sz w:val="24"/>
          <w:szCs w:val="24"/>
          <w:lang w:val="kk-KZ"/>
        </w:rPr>
        <w:t>0600,</w:t>
      </w:r>
      <w:r>
        <w:rPr>
          <w:i w:val="0"/>
          <w:sz w:val="24"/>
          <w:szCs w:val="24"/>
          <w:lang w:val="kk-KZ"/>
        </w:rPr>
        <w:t xml:space="preserve"> ОҚО, </w:t>
      </w:r>
      <w:r w:rsidR="00D658D0">
        <w:rPr>
          <w:i w:val="0"/>
          <w:sz w:val="24"/>
          <w:szCs w:val="24"/>
          <w:lang w:val="kk-KZ"/>
        </w:rPr>
        <w:t xml:space="preserve">Ордабасы </w:t>
      </w:r>
      <w:r>
        <w:rPr>
          <w:i w:val="0"/>
          <w:sz w:val="24"/>
          <w:szCs w:val="24"/>
          <w:lang w:val="kk-KZ"/>
        </w:rPr>
        <w:t xml:space="preserve"> ауданы,Т</w:t>
      </w:r>
      <w:r w:rsidR="00D658D0">
        <w:rPr>
          <w:i w:val="0"/>
          <w:sz w:val="24"/>
          <w:szCs w:val="24"/>
          <w:lang w:val="kk-KZ"/>
        </w:rPr>
        <w:t>емірлан</w:t>
      </w:r>
      <w:r>
        <w:rPr>
          <w:i w:val="0"/>
          <w:sz w:val="24"/>
          <w:szCs w:val="24"/>
          <w:lang w:val="kk-KZ"/>
        </w:rPr>
        <w:t xml:space="preserve"> ауылы, </w:t>
      </w:r>
      <w:r w:rsidR="00D658D0">
        <w:rPr>
          <w:i w:val="0"/>
          <w:sz w:val="24"/>
          <w:szCs w:val="24"/>
          <w:lang w:val="kk-KZ"/>
        </w:rPr>
        <w:t xml:space="preserve"> Р.Әзімбаев көшесі, 14 үй, 2-ші қабат, байланыс телефоны 8(72530) 2-13-92,  факс 8(72530) 2-13-70, электрондық мекен-жайы: </w:t>
      </w:r>
      <w:hyperlink r:id="rId11" w:history="1">
        <w:r w:rsidR="00034275" w:rsidRPr="001E0863">
          <w:rPr>
            <w:rStyle w:val="a3"/>
            <w:i w:val="0"/>
            <w:color w:val="auto"/>
            <w:sz w:val="24"/>
            <w:szCs w:val="24"/>
            <w:u w:val="none"/>
            <w:lang w:val="kk-KZ"/>
          </w:rPr>
          <w:t>nal_ord@taxsouth.mgd.kz</w:t>
        </w:r>
      </w:hyperlink>
      <w:r w:rsidR="00034275" w:rsidRPr="001E0863">
        <w:rPr>
          <w:i w:val="0"/>
          <w:sz w:val="24"/>
          <w:szCs w:val="24"/>
          <w:lang w:val="sr-Cyrl-CS"/>
        </w:rPr>
        <w:t xml:space="preserve">, </w:t>
      </w:r>
      <w:hyperlink r:id="rId12" w:history="1">
        <w:r w:rsidR="00034275" w:rsidRPr="001E0863">
          <w:rPr>
            <w:rStyle w:val="a3"/>
            <w:i w:val="0"/>
            <w:color w:val="auto"/>
            <w:sz w:val="24"/>
            <w:szCs w:val="24"/>
            <w:u w:val="none"/>
            <w:lang w:val="kk-KZ"/>
          </w:rPr>
          <w:t>kanc5803@kgd.gov.kz</w:t>
        </w:r>
      </w:hyperlink>
      <w:r w:rsidR="00034275" w:rsidRPr="00034275">
        <w:rPr>
          <w:i w:val="0"/>
          <w:lang w:val="kk-KZ"/>
        </w:rPr>
        <w:t>,</w:t>
      </w:r>
      <w:r w:rsidR="00034275" w:rsidRPr="00034275">
        <w:rPr>
          <w:lang w:val="kk-KZ"/>
        </w:rPr>
        <w:t xml:space="preserve"> </w:t>
      </w:r>
      <w:r w:rsidR="00034275" w:rsidRPr="00034275">
        <w:rPr>
          <w:i w:val="0"/>
          <w:sz w:val="24"/>
          <w:szCs w:val="24"/>
          <w:lang w:val="kk-KZ"/>
        </w:rPr>
        <w:t>b.rendibaeva@kgd.gov.kz</w:t>
      </w:r>
      <w:r w:rsidR="00034275">
        <w:rPr>
          <w:b w:val="0"/>
          <w:i w:val="0"/>
          <w:sz w:val="24"/>
          <w:szCs w:val="24"/>
          <w:lang w:val="kk-KZ"/>
        </w:rPr>
        <w:t xml:space="preserve"> </w:t>
      </w:r>
      <w:r>
        <w:rPr>
          <w:b w:val="0"/>
          <w:i w:val="0"/>
          <w:sz w:val="24"/>
          <w:szCs w:val="24"/>
          <w:lang w:val="kk-KZ"/>
        </w:rPr>
        <w:t>жүзеге асырылады.</w:t>
      </w:r>
    </w:p>
    <w:p w:rsidR="00436BFE" w:rsidRDefault="00436BFE"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Pr="00870179" w:rsidRDefault="00D658D0" w:rsidP="00870179">
      <w:pPr>
        <w:jc w:val="both"/>
        <w:rPr>
          <w:lang w:val="kk-KZ"/>
        </w:rPr>
      </w:pPr>
    </w:p>
    <w:p w:rsidR="00436BFE" w:rsidRPr="00870179" w:rsidRDefault="00436BFE" w:rsidP="00436BFE">
      <w:pPr>
        <w:rPr>
          <w:lang w:val="kk-KZ"/>
        </w:rPr>
      </w:pPr>
    </w:p>
    <w:p w:rsidR="00870179" w:rsidRPr="00870179" w:rsidRDefault="00870179" w:rsidP="00870179">
      <w:pPr>
        <w:ind w:left="5664"/>
        <w:jc w:val="right"/>
        <w:rPr>
          <w:b w:val="0"/>
          <w:i w:val="0"/>
          <w:sz w:val="24"/>
          <w:szCs w:val="24"/>
          <w:lang w:val="kk-KZ"/>
        </w:rPr>
      </w:pPr>
      <w:r>
        <w:rPr>
          <w:b w:val="0"/>
          <w:i w:val="0"/>
          <w:sz w:val="24"/>
          <w:szCs w:val="24"/>
          <w:lang w:val="kk-KZ"/>
        </w:rPr>
        <w:t>Қазақстан</w:t>
      </w:r>
      <w:r w:rsidRPr="00870179">
        <w:rPr>
          <w:b w:val="0"/>
          <w:i w:val="0"/>
          <w:sz w:val="24"/>
          <w:szCs w:val="24"/>
          <w:lang w:val="kk-KZ"/>
        </w:rPr>
        <w:t xml:space="preserve">Республикасы </w:t>
      </w:r>
      <w:r w:rsidRPr="00870179">
        <w:rPr>
          <w:b w:val="0"/>
          <w:i w:val="0"/>
          <w:sz w:val="24"/>
          <w:szCs w:val="24"/>
          <w:lang w:val="kk-KZ"/>
        </w:rPr>
        <w:br/>
        <w:t>Мемлекеттік қызмет істері</w:t>
      </w:r>
    </w:p>
    <w:p w:rsidR="00870179" w:rsidRPr="00870179" w:rsidRDefault="00870179" w:rsidP="00870179">
      <w:pPr>
        <w:ind w:left="5664"/>
        <w:jc w:val="right"/>
        <w:rPr>
          <w:b w:val="0"/>
          <w:i w:val="0"/>
          <w:sz w:val="24"/>
          <w:szCs w:val="24"/>
          <w:lang w:val="kk-KZ"/>
        </w:rPr>
      </w:pPr>
      <w:r w:rsidRPr="00870179">
        <w:rPr>
          <w:b w:val="0"/>
          <w:i w:val="0"/>
          <w:sz w:val="24"/>
          <w:szCs w:val="24"/>
          <w:lang w:val="kk-KZ"/>
        </w:rPr>
        <w:t>министрінің</w:t>
      </w:r>
    </w:p>
    <w:p w:rsidR="00870179" w:rsidRPr="00870179" w:rsidRDefault="00870179" w:rsidP="00870179">
      <w:pPr>
        <w:ind w:left="5664"/>
        <w:jc w:val="right"/>
        <w:rPr>
          <w:b w:val="0"/>
          <w:i w:val="0"/>
          <w:sz w:val="24"/>
          <w:szCs w:val="24"/>
          <w:lang w:val="kk-KZ"/>
        </w:rPr>
      </w:pPr>
      <w:r w:rsidRPr="00870179">
        <w:rPr>
          <w:b w:val="0"/>
          <w:i w:val="0"/>
          <w:sz w:val="24"/>
          <w:szCs w:val="24"/>
          <w:lang w:val="kk-KZ"/>
        </w:rPr>
        <w:t>2016 жылғы___мамырдағы №__бұйрығына қосымша</w:t>
      </w:r>
    </w:p>
    <w:p w:rsidR="00870179" w:rsidRPr="00870179" w:rsidRDefault="00870179" w:rsidP="00870179">
      <w:pPr>
        <w:spacing w:before="100" w:beforeAutospacing="1" w:after="100" w:afterAutospacing="1"/>
        <w:ind w:left="5664"/>
        <w:jc w:val="right"/>
        <w:rPr>
          <w:b w:val="0"/>
          <w:i w:val="0"/>
          <w:sz w:val="24"/>
          <w:szCs w:val="24"/>
          <w:lang w:val="kk-KZ"/>
        </w:rPr>
      </w:pPr>
      <w:r w:rsidRPr="00870179">
        <w:rPr>
          <w:b w:val="0"/>
          <w:i w:val="0"/>
          <w:sz w:val="24"/>
          <w:szCs w:val="24"/>
          <w:lang w:val="kk-KZ"/>
        </w:rPr>
        <w:t xml:space="preserve">«Б» корпусының мемлекеттік </w:t>
      </w:r>
      <w:r w:rsidRPr="00870179">
        <w:rPr>
          <w:b w:val="0"/>
          <w:i w:val="0"/>
          <w:sz w:val="24"/>
          <w:szCs w:val="24"/>
          <w:lang w:val="kk-KZ"/>
        </w:rPr>
        <w:br/>
        <w:t xml:space="preserve">әкімшілік лауазымына    </w:t>
      </w:r>
      <w:r w:rsidRPr="00870179">
        <w:rPr>
          <w:b w:val="0"/>
          <w:i w:val="0"/>
          <w:sz w:val="24"/>
          <w:szCs w:val="24"/>
          <w:lang w:val="kk-KZ"/>
        </w:rPr>
        <w:br/>
        <w:t xml:space="preserve">орналасуға конкурс өткізу </w:t>
      </w:r>
      <w:r w:rsidRPr="00870179">
        <w:rPr>
          <w:b w:val="0"/>
          <w:i w:val="0"/>
          <w:sz w:val="24"/>
          <w:szCs w:val="24"/>
          <w:lang w:val="kk-KZ"/>
        </w:rPr>
        <w:br/>
        <w:t>қағидаларына 2-қосымша</w:t>
      </w:r>
    </w:p>
    <w:p w:rsidR="00870179" w:rsidRPr="00870179" w:rsidRDefault="00870179" w:rsidP="00870179">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70179" w:rsidRPr="00870179" w:rsidRDefault="00870179" w:rsidP="00870179">
      <w:pPr>
        <w:spacing w:before="100" w:beforeAutospacing="1" w:after="100" w:afterAutospacing="1"/>
        <w:jc w:val="right"/>
        <w:rPr>
          <w:b w:val="0"/>
          <w:i w:val="0"/>
          <w:sz w:val="24"/>
          <w:szCs w:val="24"/>
          <w:lang w:val="kk-KZ"/>
        </w:rPr>
      </w:pPr>
      <w:r w:rsidRPr="00870179">
        <w:rPr>
          <w:b w:val="0"/>
          <w:i w:val="0"/>
          <w:sz w:val="24"/>
          <w:szCs w:val="24"/>
          <w:lang w:val="kk-KZ"/>
        </w:rPr>
        <w:t>__________________________</w:t>
      </w:r>
    </w:p>
    <w:p w:rsidR="00870179" w:rsidRPr="00870179" w:rsidRDefault="00870179" w:rsidP="00870179">
      <w:pPr>
        <w:spacing w:before="100" w:beforeAutospacing="1" w:after="100" w:afterAutospacing="1"/>
        <w:jc w:val="right"/>
        <w:rPr>
          <w:b w:val="0"/>
          <w:i w:val="0"/>
          <w:sz w:val="24"/>
          <w:szCs w:val="24"/>
          <w:lang w:val="kk-KZ"/>
        </w:rPr>
      </w:pPr>
      <w:r w:rsidRPr="00870179">
        <w:rPr>
          <w:b w:val="0"/>
          <w:i w:val="0"/>
          <w:sz w:val="24"/>
          <w:szCs w:val="24"/>
          <w:lang w:val="kk-KZ"/>
        </w:rPr>
        <w:t>__________________________</w:t>
      </w:r>
      <w:r w:rsidRPr="00870179">
        <w:rPr>
          <w:b w:val="0"/>
          <w:i w:val="0"/>
          <w:sz w:val="24"/>
          <w:szCs w:val="24"/>
          <w:lang w:val="kk-KZ"/>
        </w:rPr>
        <w:br/>
        <w:t xml:space="preserve">(мемлекеттік орган)   </w:t>
      </w:r>
    </w:p>
    <w:p w:rsidR="00870179" w:rsidRPr="00870179" w:rsidRDefault="00870179" w:rsidP="00870179">
      <w:pPr>
        <w:spacing w:before="100" w:beforeAutospacing="1" w:after="100" w:afterAutospacing="1"/>
        <w:outlineLvl w:val="2"/>
        <w:rPr>
          <w:b w:val="0"/>
          <w:bCs w:val="0"/>
          <w:i w:val="0"/>
          <w:sz w:val="24"/>
          <w:szCs w:val="24"/>
          <w:lang w:val="kk-KZ"/>
        </w:rPr>
      </w:pPr>
      <w:r w:rsidRPr="00870179">
        <w:rPr>
          <w:b w:val="0"/>
          <w:i w:val="0"/>
          <w:sz w:val="24"/>
          <w:szCs w:val="24"/>
          <w:lang w:val="kk-KZ"/>
        </w:rPr>
        <w:t>Өтініш</w:t>
      </w:r>
    </w:p>
    <w:p w:rsidR="00870179" w:rsidRPr="00870179" w:rsidRDefault="00870179" w:rsidP="00870179">
      <w:pPr>
        <w:ind w:firstLine="709"/>
        <w:jc w:val="both"/>
        <w:rPr>
          <w:b w:val="0"/>
          <w:i w:val="0"/>
          <w:sz w:val="24"/>
          <w:szCs w:val="24"/>
          <w:lang w:val="kk-KZ"/>
        </w:rPr>
      </w:pPr>
      <w:r w:rsidRPr="00870179">
        <w:rPr>
          <w:b w:val="0"/>
          <w:i w:val="0"/>
          <w:sz w:val="24"/>
          <w:szCs w:val="24"/>
          <w:lang w:val="kk-KZ"/>
        </w:rPr>
        <w:t>Мені___________________________________________________________________________________________________________________________</w:t>
      </w:r>
    </w:p>
    <w:p w:rsidR="00870179" w:rsidRPr="00870179" w:rsidRDefault="00870179" w:rsidP="00870179">
      <w:pPr>
        <w:ind w:firstLine="709"/>
        <w:jc w:val="both"/>
        <w:rPr>
          <w:b w:val="0"/>
          <w:i w:val="0"/>
          <w:sz w:val="24"/>
          <w:szCs w:val="24"/>
          <w:lang w:val="kk-KZ"/>
        </w:rPr>
      </w:pPr>
      <w:r w:rsidRPr="00870179">
        <w:rPr>
          <w:b w:val="0"/>
          <w:i w:val="0"/>
          <w:sz w:val="24"/>
          <w:szCs w:val="24"/>
          <w:lang w:val="kk-KZ"/>
        </w:rPr>
        <w:t xml:space="preserve">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870179" w:rsidRPr="00870179" w:rsidRDefault="00870179" w:rsidP="00870179">
      <w:pPr>
        <w:ind w:firstLine="709"/>
        <w:jc w:val="both"/>
        <w:rPr>
          <w:b w:val="0"/>
          <w:i w:val="0"/>
          <w:sz w:val="24"/>
          <w:szCs w:val="24"/>
          <w:lang w:val="kk-KZ"/>
        </w:rPr>
      </w:pPr>
      <w:r w:rsidRPr="00870179">
        <w:rPr>
          <w:b w:val="0"/>
          <w:i w:val="0"/>
          <w:sz w:val="24"/>
          <w:szCs w:val="24"/>
          <w:lang w:val="kk-KZ"/>
        </w:rPr>
        <w:t xml:space="preserve">Ұсынылып отырған құжаттарымның дәйектiлiгiне жауап беремiн. </w:t>
      </w:r>
    </w:p>
    <w:p w:rsidR="00870179" w:rsidRPr="00870179" w:rsidRDefault="00870179" w:rsidP="00870179">
      <w:pPr>
        <w:ind w:firstLine="709"/>
        <w:rPr>
          <w:b w:val="0"/>
          <w:i w:val="0"/>
          <w:sz w:val="24"/>
          <w:szCs w:val="24"/>
          <w:lang w:val="kk-KZ"/>
        </w:rPr>
      </w:pPr>
    </w:p>
    <w:p w:rsidR="00870179" w:rsidRPr="00870179" w:rsidRDefault="00870179" w:rsidP="00870179">
      <w:pPr>
        <w:ind w:firstLine="709"/>
        <w:rPr>
          <w:b w:val="0"/>
          <w:i w:val="0"/>
          <w:sz w:val="24"/>
          <w:szCs w:val="24"/>
          <w:lang w:val="kk-KZ"/>
        </w:rPr>
      </w:pPr>
      <w:r w:rsidRPr="00870179">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179" w:rsidRPr="00870179" w:rsidRDefault="00870179" w:rsidP="00870179">
      <w:pPr>
        <w:ind w:firstLine="709"/>
        <w:rPr>
          <w:b w:val="0"/>
          <w:i w:val="0"/>
          <w:sz w:val="24"/>
          <w:szCs w:val="24"/>
          <w:lang w:val="kk-KZ"/>
        </w:rPr>
      </w:pPr>
      <w:r w:rsidRPr="00870179">
        <w:rPr>
          <w:b w:val="0"/>
          <w:i w:val="0"/>
          <w:sz w:val="24"/>
          <w:szCs w:val="24"/>
          <w:lang w:val="kk-KZ"/>
        </w:rPr>
        <w:t>Мекен жайы және байланыс телефоны____________________________</w:t>
      </w:r>
      <w:r w:rsidRPr="00870179">
        <w:rPr>
          <w:b w:val="0"/>
          <w:i w:val="0"/>
          <w:sz w:val="24"/>
          <w:szCs w:val="24"/>
          <w:lang w:val="kk-KZ"/>
        </w:rPr>
        <w:br/>
        <w:t>__________________________________________________________________</w:t>
      </w:r>
    </w:p>
    <w:p w:rsidR="00870179" w:rsidRPr="00870179" w:rsidRDefault="00870179" w:rsidP="00870179">
      <w:pPr>
        <w:spacing w:before="100" w:beforeAutospacing="1" w:after="100" w:afterAutospacing="1"/>
        <w:rPr>
          <w:b w:val="0"/>
          <w:i w:val="0"/>
          <w:sz w:val="24"/>
          <w:szCs w:val="24"/>
          <w:lang w:val="kk-KZ"/>
        </w:rPr>
      </w:pPr>
      <w:r w:rsidRPr="00870179">
        <w:rPr>
          <w:b w:val="0"/>
          <w:i w:val="0"/>
          <w:sz w:val="24"/>
          <w:szCs w:val="24"/>
          <w:lang w:val="kk-KZ"/>
        </w:rPr>
        <w:t>__________                                         ____________________________________</w:t>
      </w:r>
      <w:r w:rsidRPr="00870179">
        <w:rPr>
          <w:b w:val="0"/>
          <w:i w:val="0"/>
          <w:sz w:val="24"/>
          <w:szCs w:val="24"/>
          <w:lang w:val="kk-KZ"/>
        </w:rPr>
        <w:br/>
        <w:t>   (қолы)                                                             (Т.А.Ә. (болған жағдайда)</w:t>
      </w:r>
    </w:p>
    <w:p w:rsidR="00436BFE" w:rsidRPr="00870179" w:rsidRDefault="00870179" w:rsidP="00870179">
      <w:pPr>
        <w:rPr>
          <w:sz w:val="24"/>
          <w:szCs w:val="24"/>
        </w:rPr>
      </w:pPr>
      <w:r w:rsidRPr="00870179">
        <w:rPr>
          <w:b w:val="0"/>
          <w:i w:val="0"/>
          <w:sz w:val="24"/>
          <w:szCs w:val="24"/>
          <w:lang w:val="kk-KZ"/>
        </w:rPr>
        <w:t xml:space="preserve">                                                      «____»_______________ 20</w:t>
      </w:r>
    </w:p>
    <w:p w:rsidR="00436BFE" w:rsidRPr="00870179" w:rsidRDefault="00436BFE" w:rsidP="00436BFE">
      <w:pPr>
        <w:rPr>
          <w:sz w:val="24"/>
          <w:szCs w:val="24"/>
        </w:rPr>
      </w:pPr>
    </w:p>
    <w:p w:rsidR="009C31D7" w:rsidRPr="00870179" w:rsidRDefault="009C31D7">
      <w:pPr>
        <w:rPr>
          <w:sz w:val="24"/>
          <w:szCs w:val="24"/>
        </w:rPr>
      </w:pPr>
    </w:p>
    <w:sectPr w:rsidR="009C31D7" w:rsidRPr="00870179"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8799C"/>
    <w:multiLevelType w:val="hybridMultilevel"/>
    <w:tmpl w:val="7062BAB8"/>
    <w:lvl w:ilvl="0" w:tplc="3BD4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6BFE"/>
    <w:rsid w:val="000001AF"/>
    <w:rsid w:val="00016EBB"/>
    <w:rsid w:val="00017DFF"/>
    <w:rsid w:val="0002187D"/>
    <w:rsid w:val="00034275"/>
    <w:rsid w:val="000461F3"/>
    <w:rsid w:val="000D6C5A"/>
    <w:rsid w:val="00114C27"/>
    <w:rsid w:val="00147193"/>
    <w:rsid w:val="001C35B0"/>
    <w:rsid w:val="001C5DC9"/>
    <w:rsid w:val="001D6AA8"/>
    <w:rsid w:val="001F2790"/>
    <w:rsid w:val="001F3C59"/>
    <w:rsid w:val="00220700"/>
    <w:rsid w:val="002848DB"/>
    <w:rsid w:val="0028530F"/>
    <w:rsid w:val="00332FEA"/>
    <w:rsid w:val="00380F31"/>
    <w:rsid w:val="003A4AB5"/>
    <w:rsid w:val="00405092"/>
    <w:rsid w:val="004066BB"/>
    <w:rsid w:val="00436BFE"/>
    <w:rsid w:val="00483FDA"/>
    <w:rsid w:val="004B7378"/>
    <w:rsid w:val="004E253F"/>
    <w:rsid w:val="00523611"/>
    <w:rsid w:val="005269DE"/>
    <w:rsid w:val="00596CE3"/>
    <w:rsid w:val="005B41C9"/>
    <w:rsid w:val="005F0625"/>
    <w:rsid w:val="00610A71"/>
    <w:rsid w:val="006C2B96"/>
    <w:rsid w:val="006F67DF"/>
    <w:rsid w:val="0071346A"/>
    <w:rsid w:val="00713EBF"/>
    <w:rsid w:val="00726C0E"/>
    <w:rsid w:val="007404AA"/>
    <w:rsid w:val="007831F4"/>
    <w:rsid w:val="00800252"/>
    <w:rsid w:val="00857017"/>
    <w:rsid w:val="00870179"/>
    <w:rsid w:val="008704A2"/>
    <w:rsid w:val="0096402A"/>
    <w:rsid w:val="009663BC"/>
    <w:rsid w:val="009C31D7"/>
    <w:rsid w:val="009C365D"/>
    <w:rsid w:val="00A95D24"/>
    <w:rsid w:val="00AA5743"/>
    <w:rsid w:val="00AC7DA4"/>
    <w:rsid w:val="00AD228A"/>
    <w:rsid w:val="00AF6240"/>
    <w:rsid w:val="00B20AE3"/>
    <w:rsid w:val="00B269B9"/>
    <w:rsid w:val="00BD77EC"/>
    <w:rsid w:val="00C37C02"/>
    <w:rsid w:val="00C60927"/>
    <w:rsid w:val="00C914E3"/>
    <w:rsid w:val="00D24B22"/>
    <w:rsid w:val="00D3030E"/>
    <w:rsid w:val="00D313D0"/>
    <w:rsid w:val="00D31F9F"/>
    <w:rsid w:val="00D43589"/>
    <w:rsid w:val="00D658D0"/>
    <w:rsid w:val="00DC6FC7"/>
    <w:rsid w:val="00E47196"/>
    <w:rsid w:val="00E51325"/>
    <w:rsid w:val="00E66832"/>
    <w:rsid w:val="00E9407D"/>
    <w:rsid w:val="00ED0F83"/>
    <w:rsid w:val="00F167EF"/>
    <w:rsid w:val="00F40DB8"/>
    <w:rsid w:val="00F66EFB"/>
    <w:rsid w:val="00F96A12"/>
    <w:rsid w:val="00FB1428"/>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6539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hyperlink" Target="mailto:kanc5803@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5803@kgd.gov.kz" TargetMode="External"/><Relationship Id="rId11" Type="http://schemas.openxmlformats.org/officeDocument/2006/relationships/hyperlink" Target="mailto:nal_ord@taxsouth.mgd.kz" TargetMode="External"/><Relationship Id="rId5" Type="http://schemas.openxmlformats.org/officeDocument/2006/relationships/hyperlink" Target="mailto:nal_ord@taxsouth.mgd.kz" TargetMode="Externa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mailto:kanc5803@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Бибигуль Рендибаева</cp:lastModifiedBy>
  <cp:revision>135</cp:revision>
  <cp:lastPrinted>2016-11-28T11:15:00Z</cp:lastPrinted>
  <dcterms:created xsi:type="dcterms:W3CDTF">2016-10-18T11:42:00Z</dcterms:created>
  <dcterms:modified xsi:type="dcterms:W3CDTF">2017-04-01T05:08:00Z</dcterms:modified>
</cp:coreProperties>
</file>