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 w:rsidR="00DF3005"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Қаржы министрлігі Мемлекеттік кірістер  комитетінің 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25046D"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25046D">
        <w:rPr>
          <w:rFonts w:ascii="Times New Roman" w:hAnsi="Times New Roman" w:cs="Times New Roman"/>
          <w:color w:val="auto"/>
          <w:sz w:val="24"/>
          <w:szCs w:val="24"/>
          <w:lang w:val="en-US"/>
        </w:rPr>
        <w:t>21маусымдағы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5046D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53B90" w:rsidRDefault="00753B90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a"/>
        <w:tblW w:w="10226" w:type="dxa"/>
        <w:tblInd w:w="-318" w:type="dxa"/>
        <w:tblLook w:val="04A0"/>
      </w:tblPr>
      <w:tblGrid>
        <w:gridCol w:w="560"/>
        <w:gridCol w:w="9666"/>
      </w:tblGrid>
      <w:tr w:rsidR="0025046D" w:rsidRPr="00CB00B6" w:rsidTr="00D81DFB">
        <w:tc>
          <w:tcPr>
            <w:tcW w:w="10226" w:type="dxa"/>
            <w:gridSpan w:val="2"/>
          </w:tcPr>
          <w:p w:rsidR="0025046D" w:rsidRPr="000C09F9" w:rsidRDefault="0025046D" w:rsidP="00D8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Талдау және тәуекелдер басқармасы тәуекелдер бөлімінің  негізгі қызметкерінің бала күту демалысы мерзіміне (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19.01.2019 жылға дейін)  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5046D" w:rsidRPr="008B5DB5" w:rsidTr="0022512E">
        <w:tc>
          <w:tcPr>
            <w:tcW w:w="560" w:type="dxa"/>
          </w:tcPr>
          <w:p w:rsidR="0025046D" w:rsidRPr="00977D19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8B5DB5" w:rsidRDefault="0025046D" w:rsidP="002504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Раушан Маратқызы</w:t>
            </w:r>
          </w:p>
        </w:tc>
      </w:tr>
      <w:tr w:rsidR="0025046D" w:rsidRPr="000C09F9" w:rsidTr="00D81DFB">
        <w:tc>
          <w:tcPr>
            <w:tcW w:w="10226" w:type="dxa"/>
            <w:gridSpan w:val="2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         Ұйымдастыру-қаржы басқармасы</w:t>
            </w:r>
            <w:r w:rsidRPr="000C0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қызметкерінің бала күту демалысы мерзіміне (25.04.2018ж. дейін)  бас маманы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25046D" w:rsidTr="00981531">
        <w:tc>
          <w:tcPr>
            <w:tcW w:w="560" w:type="dxa"/>
          </w:tcPr>
          <w:p w:rsidR="0025046D" w:rsidRPr="0025046D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25046D" w:rsidRPr="000C09F9" w:rsidTr="00D81DFB">
        <w:tc>
          <w:tcPr>
            <w:tcW w:w="10226" w:type="dxa"/>
            <w:gridSpan w:val="2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Ақпараттық технологиялар  б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 бас маманы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лауазымына</w:t>
            </w:r>
          </w:p>
        </w:tc>
      </w:tr>
      <w:tr w:rsidR="0025046D" w:rsidTr="001C61C2">
        <w:trPr>
          <w:trHeight w:val="383"/>
        </w:trPr>
        <w:tc>
          <w:tcPr>
            <w:tcW w:w="560" w:type="dxa"/>
          </w:tcPr>
          <w:p w:rsidR="0025046D" w:rsidRPr="00EE3C20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Канат Берикович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Аудит басқармасы  №2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лауазымына</w:t>
            </w:r>
          </w:p>
        </w:tc>
      </w:tr>
      <w:tr w:rsidR="0025046D" w:rsidTr="00562EA5">
        <w:tc>
          <w:tcPr>
            <w:tcW w:w="560" w:type="dxa"/>
          </w:tcPr>
          <w:p w:rsidR="0025046D" w:rsidRPr="00C9643C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</w:tr>
      <w:tr w:rsidR="0025046D" w:rsidTr="00EC16A8">
        <w:tc>
          <w:tcPr>
            <w:tcW w:w="560" w:type="dxa"/>
          </w:tcPr>
          <w:p w:rsidR="0025046D" w:rsidRPr="004C34D5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Серик  Байдуйсенович</w:t>
            </w:r>
          </w:p>
        </w:tc>
      </w:tr>
      <w:tr w:rsidR="0025046D" w:rsidRPr="000C09F9" w:rsidTr="00D81DFB">
        <w:tc>
          <w:tcPr>
            <w:tcW w:w="10226" w:type="dxa"/>
            <w:gridSpan w:val="2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Аудит басқармасы  №4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лауазымына</w:t>
            </w:r>
          </w:p>
        </w:tc>
      </w:tr>
      <w:tr w:rsidR="0025046D" w:rsidTr="005162D6">
        <w:tc>
          <w:tcPr>
            <w:tcW w:w="560" w:type="dxa"/>
          </w:tcPr>
          <w:p w:rsidR="0025046D" w:rsidRPr="00C9643C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</w:tr>
      <w:tr w:rsidR="0025046D" w:rsidTr="002C106B">
        <w:tc>
          <w:tcPr>
            <w:tcW w:w="560" w:type="dxa"/>
          </w:tcPr>
          <w:p w:rsidR="0025046D" w:rsidRPr="004C34D5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Серик  Байдуйсенович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Аудит басқармасы  №5 аудит  бөлімінің бас маманы</w:t>
            </w:r>
          </w:p>
        </w:tc>
      </w:tr>
      <w:tr w:rsidR="0025046D" w:rsidTr="007D38E3">
        <w:tc>
          <w:tcPr>
            <w:tcW w:w="560" w:type="dxa"/>
          </w:tcPr>
          <w:p w:rsidR="0025046D" w:rsidRPr="00C9643C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</w:tr>
      <w:tr w:rsidR="0025046D" w:rsidTr="00EF6B1D">
        <w:tc>
          <w:tcPr>
            <w:tcW w:w="560" w:type="dxa"/>
          </w:tcPr>
          <w:p w:rsidR="0025046D" w:rsidRPr="00A36711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943980" w:rsidRDefault="0025046D" w:rsidP="0025046D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Аудит басқармасының САЭБ  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5046D" w:rsidTr="008C3DD5">
        <w:tc>
          <w:tcPr>
            <w:tcW w:w="560" w:type="dxa"/>
          </w:tcPr>
          <w:p w:rsidR="0025046D" w:rsidRPr="00C9643C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6" w:type="dxa"/>
          </w:tcPr>
          <w:p w:rsidR="0025046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Серик  Байдуйсенович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  Жанама салықтарды әкімшілендіру басқармасы ҚҚС әкімшілендіру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5046D" w:rsidRPr="00722CED" w:rsidTr="00F05450">
        <w:tc>
          <w:tcPr>
            <w:tcW w:w="560" w:type="dxa"/>
          </w:tcPr>
          <w:p w:rsidR="0025046D" w:rsidRPr="00722CED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722CE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 Онгар Макамович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  Түсіндіру жұмыс басқармасы кеден заңнамасын түсіндіру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5046D" w:rsidRPr="00E8664F" w:rsidTr="00991CBA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Архарбай Алия Меиірбекқызы</w:t>
            </w:r>
          </w:p>
        </w:tc>
      </w:tr>
      <w:tr w:rsidR="0025046D" w:rsidRPr="00E8664F" w:rsidTr="00A71D08">
        <w:tc>
          <w:tcPr>
            <w:tcW w:w="560" w:type="dxa"/>
          </w:tcPr>
          <w:p w:rsidR="0025046D" w:rsidRPr="00504AB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25046D" w:rsidRPr="00E8664F" w:rsidTr="00ED4862">
        <w:tc>
          <w:tcPr>
            <w:tcW w:w="560" w:type="dxa"/>
          </w:tcPr>
          <w:p w:rsidR="0025046D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Ыбырахым Жазира Харуллақызы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 Түсіндіру жұмыс басқармасы кеден заңнамасын түсіндіру бөлімінің негізгі қызметкерінің бала күту демалысы мерзіміне (02.07.2019ж. дейін) бас маман             </w:t>
            </w:r>
          </w:p>
        </w:tc>
      </w:tr>
      <w:tr w:rsidR="0025046D" w:rsidRPr="00E8664F" w:rsidTr="0093410B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Раушан Маратқызы</w:t>
            </w:r>
          </w:p>
        </w:tc>
      </w:tr>
      <w:tr w:rsidR="0025046D" w:rsidRPr="00E8664F" w:rsidTr="000B2FC2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Ыбырахым Жазира Харуллақызы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  Кедендік бақылау басқармасы кедендік декларациялауды бақылау бөлімінің                  бас маманы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25046D" w:rsidRPr="00AE7C8D" w:rsidTr="00EE73E9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AE7C8D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 Толен Мухтарович</w:t>
            </w:r>
          </w:p>
        </w:tc>
      </w:tr>
      <w:tr w:rsidR="0025046D" w:rsidRPr="00E8664F" w:rsidTr="004F2A54">
        <w:tc>
          <w:tcPr>
            <w:tcW w:w="560" w:type="dxa"/>
          </w:tcPr>
          <w:p w:rsidR="0025046D" w:rsidRPr="002A0686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 Канат Талгатович</w:t>
            </w:r>
          </w:p>
        </w:tc>
      </w:tr>
      <w:tr w:rsidR="0025046D" w:rsidRPr="00E8664F" w:rsidTr="00D922AC">
        <w:tc>
          <w:tcPr>
            <w:tcW w:w="560" w:type="dxa"/>
          </w:tcPr>
          <w:p w:rsidR="0025046D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Шалхаров Есдаулет Канышевич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«Атамекен» кеден бекетінің санитарлық - карантиндік бақылау бойынша бас маманы</w:t>
            </w:r>
            <w:r w:rsidR="00D47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5046D" w:rsidRPr="00E8664F" w:rsidTr="00EC1896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Юнусметова Мукадас Мамадуллаевна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4131C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DA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«Қазығұрт» кеден бекетінің бас маманы  </w:t>
            </w:r>
            <w:r w:rsidR="00D47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25046D" w:rsidRPr="00E8664F" w:rsidTr="00B72397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Конурбаев Мурат Алписович</w:t>
            </w:r>
          </w:p>
        </w:tc>
      </w:tr>
      <w:tr w:rsidR="0025046D" w:rsidRPr="00E8664F" w:rsidTr="00C64EEE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</w:tr>
      <w:tr w:rsidR="0025046D" w:rsidRPr="00E8664F" w:rsidTr="008D53E9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Егизбаев Мейржан Абдушукурович</w:t>
            </w:r>
          </w:p>
        </w:tc>
      </w:tr>
      <w:tr w:rsidR="0025046D" w:rsidRPr="00E8664F" w:rsidTr="00E728E6">
        <w:tc>
          <w:tcPr>
            <w:tcW w:w="560" w:type="dxa"/>
          </w:tcPr>
          <w:p w:rsidR="0025046D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66" w:type="dxa"/>
          </w:tcPr>
          <w:p w:rsidR="0025046D" w:rsidRPr="00E8664F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3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 Мухтар Акимбаевич</w:t>
            </w:r>
          </w:p>
        </w:tc>
      </w:tr>
      <w:tr w:rsidR="0025046D" w:rsidRPr="00CB00B6" w:rsidTr="00D81DFB">
        <w:tc>
          <w:tcPr>
            <w:tcW w:w="560" w:type="dxa"/>
          </w:tcPr>
          <w:p w:rsidR="0025046D" w:rsidRPr="00504AB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6" w:type="dxa"/>
          </w:tcPr>
          <w:p w:rsidR="0025046D" w:rsidRPr="000C09F9" w:rsidRDefault="0025046D" w:rsidP="00D81DF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67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 </w:t>
            </w:r>
            <w:r w:rsidRPr="000C09F9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Pr="000C0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Оңтүстік» Арнайы экономикалық аймағы» кеден бекетінің негізгі қызметкерінің бала күту демалысы мерзіміне (13.11.2018ж. дейін)  бас маманы</w:t>
            </w:r>
            <w:r w:rsidR="00D47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25046D" w:rsidRPr="000C09F9" w:rsidTr="00866BB7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25046D" w:rsidRPr="000C09F9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 Толен Мухтарович</w:t>
            </w:r>
          </w:p>
        </w:tc>
      </w:tr>
      <w:tr w:rsidR="0025046D" w:rsidRPr="000C09F9" w:rsidTr="00D54871">
        <w:tc>
          <w:tcPr>
            <w:tcW w:w="560" w:type="dxa"/>
          </w:tcPr>
          <w:p w:rsidR="0025046D" w:rsidRPr="00E8664F" w:rsidRDefault="0025046D" w:rsidP="00D8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25046D" w:rsidRPr="000C09F9" w:rsidRDefault="0025046D" w:rsidP="0025046D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</w:tr>
    </w:tbl>
    <w:p w:rsidR="006845C1" w:rsidRDefault="006845C1" w:rsidP="006845C1">
      <w:pPr>
        <w:pStyle w:val="a3"/>
        <w:rPr>
          <w:lang w:val="kk-KZ"/>
        </w:rPr>
      </w:pPr>
    </w:p>
    <w:p w:rsidR="0025046D" w:rsidRDefault="0025046D" w:rsidP="006845C1">
      <w:pPr>
        <w:pStyle w:val="a3"/>
        <w:rPr>
          <w:lang w:val="kk-KZ"/>
        </w:rPr>
      </w:pPr>
    </w:p>
    <w:p w:rsidR="00167728" w:rsidRPr="001471BB" w:rsidRDefault="006845C1" w:rsidP="00167728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  <w:lang w:val="kk-KZ"/>
        </w:rPr>
        <w:t xml:space="preserve">Әңгімелесу  2016 жылғы </w:t>
      </w:r>
      <w:r w:rsidRPr="006845C1">
        <w:rPr>
          <w:b/>
          <w:bCs/>
          <w:color w:val="000000"/>
          <w:sz w:val="26"/>
          <w:szCs w:val="26"/>
          <w:lang w:val="kk-KZ"/>
        </w:rPr>
        <w:t>2</w:t>
      </w:r>
      <w:r w:rsidR="00CB00B6">
        <w:rPr>
          <w:b/>
          <w:bCs/>
          <w:color w:val="000000"/>
          <w:sz w:val="26"/>
          <w:szCs w:val="26"/>
          <w:lang w:val="kk-KZ"/>
        </w:rPr>
        <w:t>3</w:t>
      </w:r>
      <w:r w:rsidR="0025046D">
        <w:rPr>
          <w:b/>
          <w:bCs/>
          <w:color w:val="000000"/>
          <w:sz w:val="26"/>
          <w:szCs w:val="26"/>
          <w:lang w:val="kk-KZ"/>
        </w:rPr>
        <w:t>маусым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 күні сағат 1</w:t>
      </w:r>
      <w:r w:rsidR="00CB00B6">
        <w:rPr>
          <w:b/>
          <w:bCs/>
          <w:color w:val="000000"/>
          <w:sz w:val="26"/>
          <w:szCs w:val="26"/>
          <w:lang w:val="kk-KZ"/>
        </w:rPr>
        <w:t>0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  <w:bookmarkStart w:id="0" w:name="_GoBack"/>
      <w:bookmarkEnd w:id="0"/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D06C2"/>
    <w:rsid w:val="001D6FCC"/>
    <w:rsid w:val="001D78F3"/>
    <w:rsid w:val="001D7CD2"/>
    <w:rsid w:val="002211BB"/>
    <w:rsid w:val="00222DD9"/>
    <w:rsid w:val="0024511D"/>
    <w:rsid w:val="0025046D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5461E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4DAC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1021-19E7-46B6-A70D-ACB3A3CE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Akjibek</cp:lastModifiedBy>
  <cp:revision>2</cp:revision>
  <cp:lastPrinted>2017-06-22T02:42:00Z</cp:lastPrinted>
  <dcterms:created xsi:type="dcterms:W3CDTF">2017-06-22T03:57:00Z</dcterms:created>
  <dcterms:modified xsi:type="dcterms:W3CDTF">2017-06-22T03:57:00Z</dcterms:modified>
</cp:coreProperties>
</file>