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26" w:rsidRPr="00D30E26" w:rsidRDefault="00FE40A3" w:rsidP="00D30E26">
      <w:pPr>
        <w:pStyle w:val="3"/>
        <w:spacing w:before="0"/>
        <w:jc w:val="center"/>
        <w:rPr>
          <w:rFonts w:ascii="Times New Roman" w:hAnsi="Times New Roman"/>
          <w:bCs w:val="0"/>
          <w:sz w:val="28"/>
          <w:szCs w:val="28"/>
          <w:lang w:val="en-US"/>
        </w:rPr>
      </w:pPr>
      <w:r>
        <w:rPr>
          <w:rFonts w:ascii="Times New Roman" w:hAnsi="Times New Roman"/>
          <w:bCs w:val="0"/>
          <w:sz w:val="28"/>
          <w:szCs w:val="28"/>
          <w:lang w:val="kk-KZ"/>
        </w:rPr>
        <w:t>«</w:t>
      </w:r>
      <w:r w:rsidR="00D30E26" w:rsidRPr="00D30E26">
        <w:rPr>
          <w:rFonts w:ascii="Times New Roman" w:hAnsi="Times New Roman"/>
          <w:bCs w:val="0"/>
          <w:sz w:val="28"/>
          <w:szCs w:val="28"/>
          <w:lang w:val="kk-KZ"/>
        </w:rPr>
        <w:t xml:space="preserve">Б» корпусының бос мемлекеттік әкімшілік лауазымына орналасу үшін </w:t>
      </w:r>
      <w:r w:rsidR="00D30E26" w:rsidRPr="00D30E26">
        <w:rPr>
          <w:rFonts w:ascii="Times New Roman" w:hAnsi="Times New Roman"/>
          <w:sz w:val="28"/>
          <w:szCs w:val="28"/>
          <w:lang w:val="kk-KZ"/>
        </w:rPr>
        <w:t>төменгі мемлекеттік әкімшілік лауазымына жалпы</w:t>
      </w:r>
      <w:r w:rsidR="00D30E26" w:rsidRPr="00D30E26">
        <w:rPr>
          <w:rFonts w:ascii="Times New Roman" w:hAnsi="Times New Roman"/>
          <w:bCs w:val="0"/>
          <w:sz w:val="28"/>
          <w:szCs w:val="28"/>
          <w:lang w:val="kk-KZ"/>
        </w:rPr>
        <w:t xml:space="preserve"> конкурс</w:t>
      </w:r>
    </w:p>
    <w:p w:rsidR="00D30E26" w:rsidRPr="00D30E26" w:rsidRDefault="00D30E26" w:rsidP="00D30E26">
      <w:pPr>
        <w:tabs>
          <w:tab w:val="left" w:pos="-1405"/>
          <w:tab w:val="left" w:pos="142"/>
          <w:tab w:val="left" w:pos="9554"/>
          <w:tab w:val="left" w:pos="9923"/>
        </w:tabs>
        <w:ind w:right="266"/>
        <w:outlineLvl w:val="0"/>
        <w:rPr>
          <w:rFonts w:eastAsia="Calibri"/>
          <w:b w:val="0"/>
          <w:i w:val="0"/>
          <w:iCs w:val="0"/>
          <w:kern w:val="2"/>
          <w:lang w:val="kk-KZ"/>
        </w:rPr>
      </w:pPr>
      <w:r w:rsidRPr="00D30E26">
        <w:rPr>
          <w:rFonts w:eastAsia="Calibri"/>
          <w:i w:val="0"/>
          <w:kern w:val="2"/>
          <w:lang w:val="kk-KZ"/>
        </w:rPr>
        <w:t>Барлық конкурсқа қатысушыларға қойылатын жалпы біліктілік талаптары:</w:t>
      </w:r>
    </w:p>
    <w:p w:rsidR="00D30E26" w:rsidRPr="00D30E26" w:rsidRDefault="00D30E26" w:rsidP="00937F11">
      <w:pPr>
        <w:widowControl/>
        <w:tabs>
          <w:tab w:val="left" w:pos="0"/>
          <w:tab w:val="left" w:pos="142"/>
          <w:tab w:val="left" w:pos="9639"/>
        </w:tabs>
        <w:snapToGrid/>
        <w:ind w:left="-284"/>
        <w:jc w:val="both"/>
        <w:outlineLvl w:val="0"/>
        <w:rPr>
          <w:i w:val="0"/>
          <w:lang w:val="en-US"/>
        </w:rPr>
      </w:pPr>
    </w:p>
    <w:p w:rsidR="00A3250C" w:rsidRPr="00D30E26" w:rsidRDefault="00A3250C" w:rsidP="00937F11">
      <w:pPr>
        <w:widowControl/>
        <w:tabs>
          <w:tab w:val="left" w:pos="0"/>
          <w:tab w:val="left" w:pos="142"/>
          <w:tab w:val="left" w:pos="9639"/>
        </w:tabs>
        <w:snapToGrid/>
        <w:ind w:left="-284"/>
        <w:jc w:val="both"/>
        <w:outlineLvl w:val="0"/>
        <w:rPr>
          <w:b w:val="0"/>
          <w:i w:val="0"/>
          <w:lang w:val="kk-KZ"/>
        </w:rPr>
      </w:pPr>
      <w:r w:rsidRPr="00D30E26">
        <w:rPr>
          <w:i w:val="0"/>
          <w:lang w:val="kk-KZ"/>
        </w:rPr>
        <w:t xml:space="preserve">       </w:t>
      </w:r>
      <w:r w:rsidR="00EC7B05" w:rsidRPr="00D30E26">
        <w:rPr>
          <w:i w:val="0"/>
          <w:lang w:val="kk-KZ"/>
        </w:rPr>
        <w:t>С-О-</w:t>
      </w:r>
      <w:r w:rsidR="0080172B" w:rsidRPr="00D30E26">
        <w:rPr>
          <w:i w:val="0"/>
          <w:lang w:val="kk-KZ"/>
        </w:rPr>
        <w:t>6</w:t>
      </w:r>
      <w:r w:rsidR="00EC7B05" w:rsidRPr="00D30E26">
        <w:rPr>
          <w:b w:val="0"/>
          <w:i w:val="0"/>
          <w:lang w:val="kk-KZ"/>
        </w:rPr>
        <w:t xml:space="preserve"> </w:t>
      </w:r>
      <w:r w:rsidR="00EC7B05" w:rsidRPr="00D30E26">
        <w:rPr>
          <w:b w:val="0"/>
          <w:i w:val="0"/>
          <w:iCs w:val="0"/>
          <w:lang w:val="kk-KZ"/>
        </w:rPr>
        <w:t xml:space="preserve"> санаты үшін: </w:t>
      </w:r>
      <w:r w:rsidR="0080172B" w:rsidRPr="00D30E26">
        <w:rPr>
          <w:b w:val="0"/>
          <w:i w:val="0"/>
        </w:rPr>
        <w:t xml:space="preserve">жоғары </w:t>
      </w:r>
      <w:proofErr w:type="spellStart"/>
      <w:r w:rsidR="0080172B" w:rsidRPr="00D30E26">
        <w:rPr>
          <w:b w:val="0"/>
          <w:i w:val="0"/>
        </w:rPr>
        <w:t>немесе</w:t>
      </w:r>
      <w:proofErr w:type="spellEnd"/>
      <w:r w:rsidR="0080172B" w:rsidRPr="00D30E26">
        <w:rPr>
          <w:b w:val="0"/>
          <w:i w:val="0"/>
        </w:rPr>
        <w:t xml:space="preserve"> </w:t>
      </w:r>
      <w:proofErr w:type="spellStart"/>
      <w:r w:rsidR="0080172B" w:rsidRPr="00D30E26">
        <w:rPr>
          <w:b w:val="0"/>
          <w:i w:val="0"/>
        </w:rPr>
        <w:t>ортадан</w:t>
      </w:r>
      <w:proofErr w:type="spellEnd"/>
      <w:r w:rsidR="0080172B" w:rsidRPr="00D30E26">
        <w:rPr>
          <w:b w:val="0"/>
          <w:i w:val="0"/>
        </w:rPr>
        <w:t xml:space="preserve"> </w:t>
      </w:r>
      <w:proofErr w:type="spellStart"/>
      <w:r w:rsidR="0080172B" w:rsidRPr="00D30E26">
        <w:rPr>
          <w:b w:val="0"/>
          <w:i w:val="0"/>
        </w:rPr>
        <w:t>кейінгі</w:t>
      </w:r>
      <w:proofErr w:type="spellEnd"/>
      <w:r w:rsidR="0080172B" w:rsidRPr="00D30E26">
        <w:rPr>
          <w:b w:val="0"/>
          <w:i w:val="0"/>
        </w:rPr>
        <w:t xml:space="preserve"> </w:t>
      </w:r>
      <w:proofErr w:type="spellStart"/>
      <w:r w:rsidR="0080172B" w:rsidRPr="00D30E26">
        <w:rPr>
          <w:b w:val="0"/>
          <w:i w:val="0"/>
        </w:rPr>
        <w:t>білім</w:t>
      </w:r>
      <w:proofErr w:type="spellEnd"/>
      <w:r w:rsidR="0080172B" w:rsidRPr="00D30E26">
        <w:rPr>
          <w:b w:val="0"/>
          <w:i w:val="0"/>
        </w:rPr>
        <w:t>;</w:t>
      </w:r>
    </w:p>
    <w:p w:rsidR="00CC73F7" w:rsidRDefault="0080172B" w:rsidP="0080172B">
      <w:pPr>
        <w:widowControl/>
        <w:tabs>
          <w:tab w:val="left" w:pos="0"/>
          <w:tab w:val="left" w:pos="142"/>
          <w:tab w:val="left" w:pos="9639"/>
        </w:tabs>
        <w:snapToGrid/>
        <w:ind w:left="-284"/>
        <w:jc w:val="left"/>
        <w:outlineLvl w:val="0"/>
        <w:rPr>
          <w:b w:val="0"/>
          <w:i w:val="0"/>
          <w:lang w:val="kk-KZ"/>
        </w:rPr>
      </w:pPr>
      <w:r w:rsidRPr="00D30E26">
        <w:rPr>
          <w:b w:val="0"/>
          <w:i w:val="0"/>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bookmarkStart w:id="0" w:name="z505"/>
      <w:bookmarkEnd w:id="0"/>
    </w:p>
    <w:p w:rsidR="0080172B" w:rsidRPr="00D30E26" w:rsidRDefault="0080172B" w:rsidP="0080172B">
      <w:pPr>
        <w:widowControl/>
        <w:tabs>
          <w:tab w:val="left" w:pos="0"/>
          <w:tab w:val="left" w:pos="142"/>
          <w:tab w:val="left" w:pos="9639"/>
        </w:tabs>
        <w:snapToGrid/>
        <w:ind w:left="-284"/>
        <w:jc w:val="left"/>
        <w:outlineLvl w:val="0"/>
        <w:rPr>
          <w:b w:val="0"/>
          <w:i w:val="0"/>
          <w:lang w:val="kk-KZ"/>
        </w:rPr>
      </w:pPr>
      <w:r w:rsidRPr="00D30E26">
        <w:rPr>
          <w:b w:val="0"/>
          <w:i w:val="0"/>
          <w:lang w:val="kk-KZ"/>
        </w:rPr>
        <w:t xml:space="preserve">     </w:t>
      </w:r>
      <w:r w:rsidR="00FE40A3">
        <w:rPr>
          <w:b w:val="0"/>
          <w:i w:val="0"/>
          <w:lang w:val="kk-KZ"/>
        </w:rPr>
        <w:t>Ж</w:t>
      </w:r>
      <w:r w:rsidRPr="00D30E26">
        <w:rPr>
          <w:b w:val="0"/>
          <w:i w:val="0"/>
          <w:lang w:val="kk-KZ"/>
        </w:rPr>
        <w:t>ұмыс тәжірибесі талап етілмейді</w:t>
      </w:r>
      <w:r w:rsidRPr="00D30E26">
        <w:rPr>
          <w:lang w:val="kk-KZ"/>
        </w:rPr>
        <w:t>.</w:t>
      </w:r>
      <w:r w:rsidRPr="00D30E26">
        <w:rPr>
          <w:lang w:val="kk-KZ"/>
        </w:rPr>
        <w:br/>
      </w:r>
    </w:p>
    <w:p w:rsidR="00EC7B05" w:rsidRPr="00D30E26" w:rsidRDefault="00EC7B05" w:rsidP="00937F11">
      <w:pPr>
        <w:widowControl/>
        <w:tabs>
          <w:tab w:val="left" w:pos="-1405"/>
          <w:tab w:val="left" w:pos="9554"/>
          <w:tab w:val="left" w:pos="9639"/>
        </w:tabs>
        <w:snapToGrid/>
        <w:ind w:left="-1405" w:right="141"/>
        <w:outlineLvl w:val="0"/>
        <w:rPr>
          <w:i w:val="0"/>
          <w:iCs w:val="0"/>
          <w:lang w:val="kk-KZ"/>
        </w:rPr>
      </w:pPr>
      <w:r w:rsidRPr="00D30E26">
        <w:rPr>
          <w:i w:val="0"/>
          <w:iCs w:val="0"/>
          <w:lang w:val="kk-KZ"/>
        </w:rPr>
        <w:t>Мемлекеттік әкімшілік қызметшілердің лауазымдық жалақысы</w:t>
      </w:r>
    </w:p>
    <w:p w:rsidR="00B91B88" w:rsidRPr="00D30E26" w:rsidRDefault="00B91B88" w:rsidP="00937F11">
      <w:pPr>
        <w:widowControl/>
        <w:tabs>
          <w:tab w:val="left" w:pos="-1405"/>
          <w:tab w:val="left" w:pos="9554"/>
          <w:tab w:val="left" w:pos="9639"/>
        </w:tabs>
        <w:snapToGrid/>
        <w:ind w:left="-1405" w:right="141"/>
        <w:outlineLvl w:val="0"/>
        <w:rPr>
          <w:i w:val="0"/>
          <w:iCs w:val="0"/>
          <w:lang w:val="kk-KZ"/>
        </w:rPr>
      </w:pPr>
    </w:p>
    <w:tbl>
      <w:tblPr>
        <w:tblW w:w="949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3807"/>
        <w:gridCol w:w="3969"/>
      </w:tblGrid>
      <w:tr w:rsidR="00EC7B05" w:rsidRPr="00D30E26" w:rsidTr="009400B8">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EC7B05" w:rsidRPr="00D30E26" w:rsidRDefault="00EC7B05" w:rsidP="00937F11">
            <w:pPr>
              <w:keepNext/>
              <w:keepLines/>
              <w:widowControl/>
              <w:tabs>
                <w:tab w:val="left" w:pos="-1405"/>
                <w:tab w:val="left" w:pos="0"/>
                <w:tab w:val="left" w:pos="6663"/>
                <w:tab w:val="left" w:pos="9639"/>
                <w:tab w:val="left" w:pos="10116"/>
              </w:tabs>
              <w:snapToGrid/>
              <w:ind w:left="20" w:right="141"/>
              <w:rPr>
                <w:i w:val="0"/>
                <w:iCs w:val="0"/>
                <w:lang w:val="kk-KZ"/>
              </w:rPr>
            </w:pPr>
            <w:r w:rsidRPr="00D30E26">
              <w:rPr>
                <w:i w:val="0"/>
                <w:iCs w:val="0"/>
                <w:lang w:val="kk-KZ"/>
              </w:rPr>
              <w:t>Санат</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EC7B05" w:rsidRPr="00D30E26" w:rsidRDefault="00EC7B05" w:rsidP="00937F11">
            <w:pPr>
              <w:keepNext/>
              <w:keepLines/>
              <w:widowControl/>
              <w:tabs>
                <w:tab w:val="left" w:pos="-1405"/>
                <w:tab w:val="left" w:pos="132"/>
                <w:tab w:val="left" w:pos="6663"/>
                <w:tab w:val="left" w:pos="9639"/>
                <w:tab w:val="left" w:pos="10116"/>
              </w:tabs>
              <w:snapToGrid/>
              <w:ind w:right="141"/>
              <w:rPr>
                <w:i w:val="0"/>
                <w:iCs w:val="0"/>
                <w:lang w:val="kk-KZ"/>
              </w:rPr>
            </w:pPr>
            <w:r w:rsidRPr="00D30E26">
              <w:rPr>
                <w:i w:val="0"/>
                <w:iCs w:val="0"/>
                <w:lang w:val="kk-KZ"/>
              </w:rPr>
              <w:t>Е</w:t>
            </w:r>
            <w:r w:rsidRPr="00D30E26">
              <w:rPr>
                <w:i w:val="0"/>
                <w:iCs w:val="0"/>
                <w:snapToGrid w:val="0"/>
                <w:lang w:val="kk-KZ"/>
              </w:rPr>
              <w:t>ңбек сіңірген жылдарына байланысты</w:t>
            </w:r>
          </w:p>
        </w:tc>
      </w:tr>
      <w:tr w:rsidR="00EC7B05" w:rsidRPr="00D30E26" w:rsidTr="009400B8">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EC7B05" w:rsidRPr="00D30E26" w:rsidRDefault="00EC7B05" w:rsidP="00937F11">
            <w:pPr>
              <w:keepNext/>
              <w:keepLines/>
              <w:widowControl/>
              <w:tabs>
                <w:tab w:val="left" w:pos="132"/>
                <w:tab w:val="left" w:pos="6663"/>
                <w:tab w:val="left" w:pos="9639"/>
              </w:tabs>
              <w:ind w:left="-1440" w:right="141"/>
              <w:rPr>
                <w:i w:val="0"/>
                <w:iCs w:val="0"/>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EC7B05" w:rsidRPr="00D30E26" w:rsidRDefault="00EC7B05" w:rsidP="00937F11">
            <w:pPr>
              <w:pStyle w:val="a4"/>
              <w:keepNext/>
              <w:keepLines/>
              <w:widowControl/>
              <w:tabs>
                <w:tab w:val="left" w:pos="132"/>
                <w:tab w:val="left" w:pos="1276"/>
                <w:tab w:val="left" w:pos="9639"/>
              </w:tabs>
              <w:ind w:right="141"/>
              <w:jc w:val="center"/>
              <w:rPr>
                <w:rFonts w:ascii="Times New Roman" w:hAnsi="Times New Roman" w:cs="Times New Roman"/>
                <w:bCs w:val="0"/>
                <w:sz w:val="28"/>
                <w:szCs w:val="28"/>
                <w:lang w:val="kk-KZ"/>
              </w:rPr>
            </w:pPr>
            <w:r w:rsidRPr="00D30E26">
              <w:rPr>
                <w:rFonts w:ascii="Times New Roman" w:hAnsi="Times New Roman" w:cs="Times New Roman"/>
                <w:bCs w:val="0"/>
                <w:sz w:val="28"/>
                <w:szCs w:val="28"/>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EC7B05" w:rsidRPr="00D30E26" w:rsidRDefault="00EC7B05" w:rsidP="00937F11">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8"/>
                <w:szCs w:val="28"/>
                <w:lang w:val="kk-KZ"/>
              </w:rPr>
            </w:pPr>
            <w:r w:rsidRPr="00D30E26">
              <w:rPr>
                <w:rFonts w:ascii="Times New Roman" w:hAnsi="Times New Roman" w:cs="Times New Roman"/>
                <w:bCs w:val="0"/>
                <w:sz w:val="28"/>
                <w:szCs w:val="28"/>
                <w:lang w:val="kk-KZ"/>
              </w:rPr>
              <w:t>max</w:t>
            </w:r>
          </w:p>
        </w:tc>
      </w:tr>
      <w:tr w:rsidR="00EC7B05" w:rsidRPr="00D30E26" w:rsidTr="009400B8">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EC7B05" w:rsidRPr="00D30E26" w:rsidRDefault="00EC7B05" w:rsidP="0080172B">
            <w:pPr>
              <w:pStyle w:val="2"/>
              <w:tabs>
                <w:tab w:val="left" w:pos="0"/>
                <w:tab w:val="left" w:pos="9639"/>
              </w:tabs>
              <w:spacing w:before="0" w:line="240" w:lineRule="auto"/>
              <w:ind w:right="141"/>
              <w:jc w:val="center"/>
              <w:rPr>
                <w:rFonts w:ascii="Times New Roman" w:hAnsi="Times New Roman"/>
                <w:i w:val="0"/>
                <w:snapToGrid w:val="0"/>
                <w:lang w:val="en-US"/>
              </w:rPr>
            </w:pPr>
            <w:r w:rsidRPr="00D30E26">
              <w:rPr>
                <w:rFonts w:ascii="Times New Roman" w:hAnsi="Times New Roman"/>
                <w:i w:val="0"/>
                <w:lang w:val="kk-KZ"/>
              </w:rPr>
              <w:t>С-О-</w:t>
            </w:r>
            <w:r w:rsidR="0080172B" w:rsidRPr="00D30E26">
              <w:rPr>
                <w:rFonts w:ascii="Times New Roman" w:hAnsi="Times New Roman"/>
                <w:i w:val="0"/>
                <w:lang w:val="kk-KZ"/>
              </w:rPr>
              <w:t>6</w:t>
            </w:r>
            <w:r w:rsidRPr="00D30E26">
              <w:rPr>
                <w:rFonts w:ascii="Times New Roman" w:hAnsi="Times New Roman"/>
                <w:b w:val="0"/>
                <w:i w:val="0"/>
                <w:lang w:val="kk-KZ"/>
              </w:rPr>
              <w:t xml:space="preserve"> </w:t>
            </w:r>
            <w:r w:rsidRPr="00D30E26">
              <w:rPr>
                <w:rFonts w:ascii="Times New Roman" w:hAnsi="Times New Roman"/>
                <w:b w:val="0"/>
                <w:i w:val="0"/>
                <w:iCs w:val="0"/>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EC7B05" w:rsidRPr="00D30E26" w:rsidRDefault="00CA5CDC" w:rsidP="00937F11">
            <w:pPr>
              <w:tabs>
                <w:tab w:val="left" w:pos="9639"/>
              </w:tabs>
              <w:ind w:right="141"/>
              <w:rPr>
                <w:i w:val="0"/>
                <w:color w:val="000000"/>
                <w:lang w:val="kk-KZ"/>
              </w:rPr>
            </w:pPr>
            <w:r w:rsidRPr="00D30E26">
              <w:rPr>
                <w:i w:val="0"/>
                <w:color w:val="000000"/>
                <w:lang w:val="kk-KZ"/>
              </w:rPr>
              <w:t>74953,87</w:t>
            </w:r>
          </w:p>
        </w:tc>
        <w:tc>
          <w:tcPr>
            <w:tcW w:w="3969" w:type="dxa"/>
            <w:tcBorders>
              <w:top w:val="single" w:sz="4" w:space="0" w:color="auto"/>
              <w:left w:val="single" w:sz="4" w:space="0" w:color="auto"/>
              <w:bottom w:val="single" w:sz="4" w:space="0" w:color="auto"/>
              <w:right w:val="single" w:sz="4" w:space="0" w:color="auto"/>
            </w:tcBorders>
            <w:vAlign w:val="center"/>
          </w:tcPr>
          <w:p w:rsidR="00EC7B05" w:rsidRPr="00D30E26" w:rsidRDefault="00CA5CDC" w:rsidP="00937F11">
            <w:pPr>
              <w:tabs>
                <w:tab w:val="left" w:pos="9639"/>
              </w:tabs>
              <w:ind w:right="141"/>
              <w:rPr>
                <w:i w:val="0"/>
                <w:color w:val="000000"/>
                <w:lang w:val="kk-KZ"/>
              </w:rPr>
            </w:pPr>
            <w:r w:rsidRPr="00D30E26">
              <w:rPr>
                <w:i w:val="0"/>
                <w:color w:val="000000"/>
                <w:lang w:val="kk-KZ"/>
              </w:rPr>
              <w:t>101604,14</w:t>
            </w:r>
          </w:p>
        </w:tc>
      </w:tr>
    </w:tbl>
    <w:p w:rsidR="002066A3" w:rsidRPr="00D30E26" w:rsidRDefault="002066A3" w:rsidP="00937F11">
      <w:pPr>
        <w:tabs>
          <w:tab w:val="left" w:pos="9639"/>
        </w:tabs>
        <w:adjustRightInd w:val="0"/>
        <w:ind w:right="141"/>
        <w:jc w:val="both"/>
        <w:rPr>
          <w:i w:val="0"/>
          <w:iCs w:val="0"/>
          <w:lang w:val="en-US"/>
        </w:rPr>
      </w:pPr>
    </w:p>
    <w:p w:rsidR="001370EF" w:rsidRPr="00D30E26" w:rsidRDefault="001370EF" w:rsidP="00937F11">
      <w:pPr>
        <w:tabs>
          <w:tab w:val="left" w:pos="9639"/>
        </w:tabs>
        <w:adjustRightInd w:val="0"/>
        <w:ind w:left="-284" w:right="141"/>
        <w:jc w:val="both"/>
        <w:rPr>
          <w:i w:val="0"/>
          <w:lang w:val="en-US"/>
        </w:rPr>
      </w:pPr>
    </w:p>
    <w:p w:rsidR="002066A3" w:rsidRPr="00D30E26" w:rsidRDefault="008D7CB5" w:rsidP="00937F11">
      <w:pPr>
        <w:tabs>
          <w:tab w:val="left" w:pos="9639"/>
        </w:tabs>
        <w:adjustRightInd w:val="0"/>
        <w:ind w:left="-284" w:right="141"/>
        <w:jc w:val="both"/>
        <w:rPr>
          <w:i w:val="0"/>
          <w:lang w:val="kk-KZ"/>
        </w:rPr>
      </w:pPr>
      <w:r w:rsidRPr="00D30E26">
        <w:rPr>
          <w:i w:val="0"/>
          <w:lang w:val="kk-KZ"/>
        </w:rPr>
        <w:t xml:space="preserve">          </w:t>
      </w:r>
      <w:r w:rsidR="002066A3" w:rsidRPr="00D30E26">
        <w:rPr>
          <w:i w:val="0"/>
          <w:lang w:val="kk-KZ"/>
        </w:rPr>
        <w:t>Қазақстан  Республикасы  Қаржы   министрлігі  Мемлекеттік  кірістер  комитеті</w:t>
      </w:r>
      <w:r w:rsidR="006714D7">
        <w:rPr>
          <w:i w:val="0"/>
          <w:lang w:val="kk-KZ"/>
        </w:rPr>
        <w:t>нің</w:t>
      </w:r>
      <w:r w:rsidR="002066A3" w:rsidRPr="00D30E26">
        <w:rPr>
          <w:i w:val="0"/>
          <w:lang w:val="kk-KZ"/>
        </w:rPr>
        <w:t xml:space="preserve">   Оңтүстік  Қазақстан  облысы  бойынша  Мемлекеттік</w:t>
      </w:r>
      <w:r w:rsidR="00CF5099">
        <w:rPr>
          <w:i w:val="0"/>
          <w:lang w:val="kk-KZ"/>
        </w:rPr>
        <w:t xml:space="preserve"> кірістер департаменті     160012</w:t>
      </w:r>
      <w:r w:rsidR="002066A3" w:rsidRPr="00D30E26">
        <w:rPr>
          <w:i w:val="0"/>
          <w:lang w:val="kk-KZ"/>
        </w:rPr>
        <w:t xml:space="preserve">   Оңтүстік  Қазақстан  облыс</w:t>
      </w:r>
      <w:r w:rsidR="008C469C" w:rsidRPr="00D30E26">
        <w:rPr>
          <w:i w:val="0"/>
          <w:lang w:val="kk-KZ"/>
        </w:rPr>
        <w:t>ы,  Шымкент   қаласы,   Б.Момыш</w:t>
      </w:r>
      <w:r w:rsidR="002066A3" w:rsidRPr="00D30E26">
        <w:rPr>
          <w:i w:val="0"/>
          <w:lang w:val="kk-KZ"/>
        </w:rPr>
        <w:t>ұлы  көшесі №27,  анықтама үшін телефон 8(725-2)35-36-61, электронды</w:t>
      </w:r>
      <w:r w:rsidR="004E69DE">
        <w:rPr>
          <w:i w:val="0"/>
          <w:lang w:val="kk-KZ"/>
        </w:rPr>
        <w:t xml:space="preserve"> </w:t>
      </w:r>
      <w:r w:rsidR="002066A3" w:rsidRPr="00D30E26">
        <w:rPr>
          <w:i w:val="0"/>
          <w:lang w:val="kk-KZ"/>
        </w:rPr>
        <w:t xml:space="preserve">мекен-жайы: </w:t>
      </w:r>
      <w:hyperlink r:id="rId5" w:history="1">
        <w:r w:rsidR="002066A3" w:rsidRPr="00D30E26">
          <w:rPr>
            <w:rStyle w:val="a3"/>
            <w:i w:val="0"/>
            <w:lang w:val="kk-KZ"/>
          </w:rPr>
          <w:t>akarabaeva@taxsouth.mgd.kz</w:t>
        </w:r>
      </w:hyperlink>
      <w:r w:rsidR="002066A3" w:rsidRPr="00D30E26">
        <w:rPr>
          <w:i w:val="0"/>
          <w:color w:val="0000FF"/>
          <w:u w:val="single"/>
          <w:lang w:val="kk-KZ"/>
        </w:rPr>
        <w:t>,</w:t>
      </w:r>
      <w:r w:rsidR="004E69DE">
        <w:rPr>
          <w:i w:val="0"/>
          <w:color w:val="0000FF"/>
          <w:u w:val="single"/>
          <w:lang w:val="kk-KZ"/>
        </w:rPr>
        <w:t xml:space="preserve"> </w:t>
      </w:r>
      <w:r w:rsidR="002066A3" w:rsidRPr="00D30E26">
        <w:rPr>
          <w:i w:val="0"/>
          <w:color w:val="0000FF"/>
          <w:u w:val="single"/>
          <w:lang w:val="kk-KZ"/>
        </w:rPr>
        <w:t>gmazhitova@taxsouth.mgd.kz</w:t>
      </w:r>
      <w:r w:rsidR="000E6C91" w:rsidRPr="00D30E26">
        <w:rPr>
          <w:i w:val="0"/>
          <w:color w:val="0000FF"/>
          <w:u w:val="single"/>
          <w:lang w:val="kk-KZ"/>
        </w:rPr>
        <w:t>.</w:t>
      </w:r>
      <w:r w:rsidR="002066A3" w:rsidRPr="00D30E26">
        <w:rPr>
          <w:i w:val="0"/>
          <w:color w:val="0000FF"/>
          <w:u w:val="single"/>
          <w:lang w:val="kk-KZ"/>
        </w:rPr>
        <w:t xml:space="preserve"> </w:t>
      </w:r>
      <w:r w:rsidR="000E6C91" w:rsidRPr="00D30E26">
        <w:rPr>
          <w:i w:val="0"/>
          <w:u w:val="single"/>
          <w:lang w:val="kk-KZ"/>
        </w:rPr>
        <w:t>g.mazhitova@kgd.gov.kz</w:t>
      </w:r>
      <w:r w:rsidR="002066A3" w:rsidRPr="00D30E26">
        <w:rPr>
          <w:i w:val="0"/>
          <w:lang w:val="kk-KZ"/>
        </w:rPr>
        <w:t xml:space="preserve"> бос әкімшілік    мемлекеттік  </w:t>
      </w:r>
      <w:r w:rsidR="000704A8" w:rsidRPr="000704A8">
        <w:rPr>
          <w:i w:val="0"/>
          <w:lang w:val="kk-KZ"/>
        </w:rPr>
        <w:t xml:space="preserve">төменгі  </w:t>
      </w:r>
      <w:r w:rsidR="002066A3" w:rsidRPr="00D30E26">
        <w:rPr>
          <w:i w:val="0"/>
          <w:lang w:val="kk-KZ"/>
        </w:rPr>
        <w:t xml:space="preserve">лауазымға  орналасуға  </w:t>
      </w:r>
      <w:r w:rsidR="0080172B" w:rsidRPr="00D30E26">
        <w:rPr>
          <w:i w:val="0"/>
          <w:lang w:val="kk-KZ"/>
        </w:rPr>
        <w:t xml:space="preserve">жалпы </w:t>
      </w:r>
      <w:r w:rsidR="002066A3" w:rsidRPr="00D30E26">
        <w:rPr>
          <w:i w:val="0"/>
          <w:lang w:val="kk-KZ"/>
        </w:rPr>
        <w:t>конкурс   жариялайды:</w:t>
      </w:r>
    </w:p>
    <w:p w:rsidR="00EC7B05" w:rsidRPr="00D30E26" w:rsidRDefault="00EC7B05" w:rsidP="00937F11">
      <w:pPr>
        <w:tabs>
          <w:tab w:val="left" w:pos="9639"/>
        </w:tabs>
        <w:ind w:left="-284" w:right="141"/>
        <w:jc w:val="both"/>
        <w:rPr>
          <w:i w:val="0"/>
          <w:highlight w:val="cyan"/>
          <w:lang w:val="kk-KZ"/>
        </w:rPr>
      </w:pPr>
    </w:p>
    <w:p w:rsidR="00EC7B05" w:rsidRPr="001947B7" w:rsidRDefault="00973026" w:rsidP="00A00C28">
      <w:pPr>
        <w:ind w:left="-284"/>
        <w:jc w:val="both"/>
        <w:rPr>
          <w:i w:val="0"/>
          <w:lang w:val="kk-KZ"/>
        </w:rPr>
      </w:pPr>
      <w:r>
        <w:rPr>
          <w:i w:val="0"/>
          <w:lang w:val="kk-KZ"/>
        </w:rPr>
        <w:t xml:space="preserve">        </w:t>
      </w:r>
      <w:r w:rsidR="007E1B7C" w:rsidRPr="007E1B7C">
        <w:rPr>
          <w:i w:val="0"/>
          <w:lang w:val="kk-KZ"/>
        </w:rPr>
        <w:t>1.</w:t>
      </w:r>
      <w:r w:rsidR="003A5665" w:rsidRPr="00D30E26">
        <w:rPr>
          <w:i w:val="0"/>
          <w:lang w:val="kk-KZ"/>
        </w:rPr>
        <w:t>Қазақстан  Республикасы  Қаржы   министрлігі  Мемлекеттік  кірістер  комитеті</w:t>
      </w:r>
      <w:r w:rsidR="003A5665">
        <w:rPr>
          <w:i w:val="0"/>
          <w:lang w:val="kk-KZ"/>
        </w:rPr>
        <w:t>нің</w:t>
      </w:r>
      <w:r>
        <w:rPr>
          <w:i w:val="0"/>
          <w:lang w:val="kk-KZ"/>
        </w:rPr>
        <w:t xml:space="preserve"> </w:t>
      </w:r>
      <w:r w:rsidR="00EC7B05" w:rsidRPr="00D30E26">
        <w:rPr>
          <w:i w:val="0"/>
          <w:lang w:val="kk-KZ"/>
        </w:rPr>
        <w:t>Оңтүстік Қазақстан облысы бойынша Мемлекеттік кірістер департаментінің</w:t>
      </w:r>
      <w:r w:rsidR="00914A48" w:rsidRPr="00D30E26">
        <w:rPr>
          <w:i w:val="0"/>
          <w:lang w:val="kk-KZ"/>
        </w:rPr>
        <w:t xml:space="preserve"> </w:t>
      </w:r>
      <w:r w:rsidR="00DC4E96">
        <w:rPr>
          <w:i w:val="0"/>
          <w:lang w:val="kk-KZ"/>
        </w:rPr>
        <w:t>Адам ресурстары басқармасы п</w:t>
      </w:r>
      <w:r w:rsidR="00DC4E96" w:rsidRPr="00DC4E96">
        <w:rPr>
          <w:i w:val="0"/>
          <w:lang w:val="kk-KZ"/>
        </w:rPr>
        <w:t xml:space="preserve">ерсоналмен жұмыс  бөлімінің   </w:t>
      </w:r>
      <w:r w:rsidR="00DC4E96" w:rsidRPr="00DC4E96">
        <w:rPr>
          <w:i w:val="0"/>
          <w:color w:val="000000"/>
          <w:lang w:val="kk-KZ"/>
        </w:rPr>
        <w:t>жетекші маманы</w:t>
      </w:r>
      <w:r w:rsidR="00DC4E96">
        <w:rPr>
          <w:i w:val="0"/>
          <w:color w:val="000000"/>
          <w:lang w:val="kk-KZ"/>
        </w:rPr>
        <w:t xml:space="preserve"> </w:t>
      </w:r>
      <w:r>
        <w:rPr>
          <w:i w:val="0"/>
          <w:lang w:val="kk-KZ"/>
        </w:rPr>
        <w:t xml:space="preserve"> </w:t>
      </w:r>
      <w:r w:rsidR="00EC7B05" w:rsidRPr="00D30E26">
        <w:rPr>
          <w:i w:val="0"/>
          <w:lang w:val="kk-KZ"/>
        </w:rPr>
        <w:t>(</w:t>
      </w:r>
      <w:r w:rsidR="00914A48" w:rsidRPr="00D30E26">
        <w:rPr>
          <w:i w:val="0"/>
          <w:lang w:val="kk-KZ"/>
        </w:rPr>
        <w:t>С-О-</w:t>
      </w:r>
      <w:r w:rsidR="00914A48" w:rsidRPr="00D30E26">
        <w:rPr>
          <w:b w:val="0"/>
          <w:i w:val="0"/>
          <w:lang w:val="kk-KZ"/>
        </w:rPr>
        <w:t xml:space="preserve"> </w:t>
      </w:r>
      <w:r w:rsidR="0080172B" w:rsidRPr="00973026">
        <w:rPr>
          <w:i w:val="0"/>
          <w:lang w:val="kk-KZ"/>
        </w:rPr>
        <w:t>6</w:t>
      </w:r>
      <w:r w:rsidR="00914A48" w:rsidRPr="00D30E26">
        <w:rPr>
          <w:b w:val="0"/>
          <w:i w:val="0"/>
          <w:iCs w:val="0"/>
          <w:lang w:val="kk-KZ"/>
        </w:rPr>
        <w:t xml:space="preserve"> </w:t>
      </w:r>
      <w:r w:rsidR="00EC7B05" w:rsidRPr="00D30E26">
        <w:rPr>
          <w:i w:val="0"/>
          <w:lang w:val="kk-KZ"/>
        </w:rPr>
        <w:t>санаты) 1 бірлік.</w:t>
      </w:r>
      <w:r w:rsidR="001947B7" w:rsidRPr="001947B7">
        <w:rPr>
          <w:i w:val="0"/>
          <w:lang w:val="kk-KZ"/>
        </w:rPr>
        <w:t xml:space="preserve">                </w:t>
      </w:r>
    </w:p>
    <w:p w:rsidR="000B1CF3" w:rsidRPr="000B1CF3" w:rsidRDefault="003C00DE" w:rsidP="0084127E">
      <w:pPr>
        <w:ind w:left="-284"/>
        <w:jc w:val="both"/>
        <w:rPr>
          <w:lang w:val="kk-KZ"/>
        </w:rPr>
      </w:pPr>
      <w:r w:rsidRPr="00D30E26">
        <w:rPr>
          <w:i w:val="0"/>
          <w:lang w:val="kk-KZ"/>
        </w:rPr>
        <w:t xml:space="preserve">        </w:t>
      </w:r>
      <w:r w:rsidR="00EC7B05" w:rsidRPr="00D30E26">
        <w:rPr>
          <w:i w:val="0"/>
          <w:lang w:val="kk-KZ"/>
        </w:rPr>
        <w:t>Функционалды міндеттері:</w:t>
      </w:r>
      <w:r w:rsidR="00EC7B05" w:rsidRPr="00D30E26">
        <w:rPr>
          <w:b w:val="0"/>
          <w:i w:val="0"/>
          <w:lang w:val="kk-KZ"/>
        </w:rPr>
        <w:t xml:space="preserve"> </w:t>
      </w:r>
      <w:r w:rsidR="000B1CF3" w:rsidRPr="000B1CF3">
        <w:rPr>
          <w:b w:val="0"/>
          <w:i w:val="0"/>
          <w:lang w:val="kk-KZ"/>
        </w:rPr>
        <w:t>Тапсырмаларды белгіленген уақытында әрі сапалы орындауды қамтамасыз ету, кешенді тексерулерге қатысу,  «Е-Қармин» АЖ мәліметтерді уақытылы енгізу, жеке құрам және еңбек демалысы туралы бұйрықтарды дайындау, бекітілген үлгідегі есептіліктерді тапсыру, лауазымды тұлғаларының жыл сайындық қызмет</w:t>
      </w:r>
      <w:r w:rsidR="00FE40A3">
        <w:rPr>
          <w:b w:val="0"/>
          <w:i w:val="0"/>
          <w:lang w:val="kk-KZ"/>
        </w:rPr>
        <w:t>ін</w:t>
      </w:r>
      <w:r w:rsidR="000B1CF3" w:rsidRPr="000B1CF3">
        <w:rPr>
          <w:b w:val="0"/>
          <w:i w:val="0"/>
          <w:lang w:val="kk-KZ"/>
        </w:rPr>
        <w:t xml:space="preserve">  бағалау бойынша жұмыс ұйымдастыру  және</w:t>
      </w:r>
      <w:r w:rsidR="000B1CF3" w:rsidRPr="000B1CF3">
        <w:rPr>
          <w:b w:val="0"/>
          <w:i w:val="0"/>
          <w:color w:val="000000"/>
          <w:lang w:val="kk-KZ"/>
        </w:rPr>
        <w:t xml:space="preserve"> көтермелеу</w:t>
      </w:r>
      <w:r w:rsidR="00FE40A3">
        <w:rPr>
          <w:b w:val="0"/>
          <w:i w:val="0"/>
          <w:color w:val="000000"/>
          <w:lang w:val="kk-KZ"/>
        </w:rPr>
        <w:t>,</w:t>
      </w:r>
      <w:r w:rsidR="000B1CF3" w:rsidRPr="000B1CF3">
        <w:rPr>
          <w:b w:val="0"/>
          <w:i w:val="0"/>
          <w:color w:val="000000"/>
          <w:lang w:val="kk-KZ"/>
        </w:rPr>
        <w:t xml:space="preserve"> тәртіптік жаза қолдану бойынша жұмысты ұйымдастыру</w:t>
      </w:r>
      <w:r w:rsidR="008B289B">
        <w:rPr>
          <w:b w:val="0"/>
          <w:i w:val="0"/>
          <w:color w:val="000000"/>
          <w:lang w:val="kk-KZ"/>
        </w:rPr>
        <w:t>,</w:t>
      </w:r>
      <w:r w:rsidR="000B1CF3" w:rsidRPr="000B1CF3">
        <w:rPr>
          <w:b w:val="0"/>
          <w:i w:val="0"/>
          <w:color w:val="000000"/>
          <w:lang w:val="kk-KZ"/>
        </w:rPr>
        <w:t xml:space="preserve"> заңға  сәйкес   қызметкерлердің  іс-құжаттарын  жүргізу.</w:t>
      </w:r>
      <w:r w:rsidRPr="00D30E26">
        <w:rPr>
          <w:lang w:val="kk-KZ"/>
        </w:rPr>
        <w:t xml:space="preserve"> </w:t>
      </w:r>
      <w:r w:rsidR="004402C1" w:rsidRPr="00D30E26">
        <w:rPr>
          <w:lang w:val="kk-KZ"/>
        </w:rPr>
        <w:t xml:space="preserve">      </w:t>
      </w:r>
      <w:r w:rsidR="000B1CF3" w:rsidRPr="000B1CF3">
        <w:rPr>
          <w:lang w:val="kk-KZ"/>
        </w:rPr>
        <w:t xml:space="preserve">                              </w:t>
      </w:r>
      <w:r w:rsidR="004402C1" w:rsidRPr="00D30E26">
        <w:rPr>
          <w:lang w:val="kk-KZ"/>
        </w:rPr>
        <w:t xml:space="preserve">   </w:t>
      </w:r>
      <w:r w:rsidR="000B1CF3" w:rsidRPr="000B1CF3">
        <w:rPr>
          <w:lang w:val="kk-KZ"/>
        </w:rPr>
        <w:t xml:space="preserve">   </w:t>
      </w:r>
    </w:p>
    <w:p w:rsidR="00725CB8" w:rsidRPr="00D30E26" w:rsidRDefault="000B1CF3" w:rsidP="0084127E">
      <w:pPr>
        <w:ind w:left="-284"/>
        <w:jc w:val="both"/>
        <w:rPr>
          <w:b w:val="0"/>
          <w:i w:val="0"/>
          <w:lang w:val="kk-KZ"/>
        </w:rPr>
      </w:pPr>
      <w:r w:rsidRPr="000B1CF3">
        <w:rPr>
          <w:i w:val="0"/>
          <w:lang w:val="kk-KZ"/>
        </w:rPr>
        <w:t xml:space="preserve">           </w:t>
      </w:r>
      <w:r w:rsidR="00EC7B05" w:rsidRPr="00D30E26">
        <w:rPr>
          <w:i w:val="0"/>
          <w:lang w:val="kk-KZ"/>
        </w:rPr>
        <w:t>Конкурсқа қатысушыларға қойылатын талаптар</w:t>
      </w:r>
      <w:r w:rsidR="00EC7B05" w:rsidRPr="00D30E26">
        <w:rPr>
          <w:b w:val="0"/>
          <w:i w:val="0"/>
          <w:lang w:val="kk-KZ"/>
        </w:rPr>
        <w:t xml:space="preserve">: </w:t>
      </w:r>
      <w:r w:rsidR="004402C1" w:rsidRPr="00D30E26">
        <w:rPr>
          <w:b w:val="0"/>
          <w:i w:val="0"/>
          <w:lang w:val="kk-KZ"/>
        </w:rPr>
        <w:t>Жоғары немесе ортадан кейінгі білім</w:t>
      </w:r>
      <w:r w:rsidR="003C3EEE" w:rsidRPr="003C3EEE">
        <w:rPr>
          <w:b w:val="0"/>
          <w:i w:val="0"/>
          <w:lang w:val="kk-KZ"/>
        </w:rPr>
        <w:t>:</w:t>
      </w:r>
      <w:r w:rsidR="004402C1" w:rsidRPr="003C3EEE">
        <w:rPr>
          <w:b w:val="0"/>
          <w:i w:val="0"/>
          <w:lang w:val="kk-KZ"/>
        </w:rPr>
        <w:t xml:space="preserve">  </w:t>
      </w:r>
      <w:r w:rsidR="00DC4E96" w:rsidRPr="00DC4E96">
        <w:rPr>
          <w:b w:val="0"/>
          <w:i w:val="0"/>
          <w:lang w:val="kk-KZ"/>
        </w:rPr>
        <w:t>Экономика,  әлемдік  экономика, есеп және аудит,  менеджмент, салық ісі, кеден ісі, қаржы  немесе  құқық, мемлекеттік және жергілікті басқару, заңтану, ақпараттық жүйелер, автоматтандыру және басқару, математикалық және компьютерлік моделдеу</w:t>
      </w:r>
      <w:r w:rsidR="00DC4E96" w:rsidRPr="00234924">
        <w:rPr>
          <w:sz w:val="22"/>
          <w:szCs w:val="22"/>
          <w:lang w:val="kk-KZ"/>
        </w:rPr>
        <w:t>.</w:t>
      </w:r>
      <w:r w:rsidR="003674D1" w:rsidRPr="00D30E26">
        <w:rPr>
          <w:b w:val="0"/>
          <w:i w:val="0"/>
          <w:lang w:val="kk-KZ"/>
        </w:rPr>
        <w:t xml:space="preserve"> </w:t>
      </w:r>
      <w:r w:rsidR="00EC7B05" w:rsidRPr="00D30E26">
        <w:rPr>
          <w:b w:val="0"/>
          <w:i w:val="0"/>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w:t>
      </w:r>
      <w:r w:rsidR="00EC7B05" w:rsidRPr="00D30E26">
        <w:rPr>
          <w:b w:val="0"/>
          <w:i w:val="0"/>
          <w:lang w:val="kk-KZ"/>
        </w:rPr>
        <w:lastRenderedPageBreak/>
        <w:t>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C807D1" w:rsidRPr="00D30E26" w:rsidRDefault="00C807D1" w:rsidP="00C807D1">
      <w:pPr>
        <w:tabs>
          <w:tab w:val="left" w:pos="9639"/>
        </w:tabs>
        <w:ind w:left="-284" w:right="141"/>
        <w:jc w:val="both"/>
        <w:rPr>
          <w:b w:val="0"/>
          <w:i w:val="0"/>
          <w:lang w:val="kk-KZ"/>
        </w:rPr>
      </w:pPr>
      <w:r w:rsidRPr="00D30E26">
        <w:rPr>
          <w:i w:val="0"/>
          <w:lang w:val="kk-KZ"/>
        </w:rPr>
        <w:t xml:space="preserve">   </w:t>
      </w:r>
      <w:r w:rsidR="00973026">
        <w:rPr>
          <w:i w:val="0"/>
          <w:lang w:val="kk-KZ"/>
        </w:rPr>
        <w:t xml:space="preserve">      </w:t>
      </w:r>
      <w:r w:rsidR="007E1B7C" w:rsidRPr="007E1B7C">
        <w:rPr>
          <w:i w:val="0"/>
          <w:lang w:val="kk-KZ"/>
        </w:rPr>
        <w:t>2</w:t>
      </w:r>
      <w:r w:rsidR="007E1B7C">
        <w:rPr>
          <w:i w:val="0"/>
          <w:lang w:val="kk-KZ"/>
        </w:rPr>
        <w:t>.</w:t>
      </w:r>
      <w:r w:rsidR="006714D7" w:rsidRPr="00D30E26">
        <w:rPr>
          <w:i w:val="0"/>
          <w:lang w:val="kk-KZ"/>
        </w:rPr>
        <w:t xml:space="preserve"> Қазақстан  Республикасы  Қаржы   министрлігі  Мемлекеттік  кірістер  комитеті</w:t>
      </w:r>
      <w:r w:rsidR="006714D7">
        <w:rPr>
          <w:i w:val="0"/>
          <w:lang w:val="kk-KZ"/>
        </w:rPr>
        <w:t>нің</w:t>
      </w:r>
      <w:r w:rsidR="006714D7" w:rsidRPr="00D30E26">
        <w:rPr>
          <w:i w:val="0"/>
          <w:lang w:val="kk-KZ"/>
        </w:rPr>
        <w:t xml:space="preserve"> </w:t>
      </w:r>
      <w:r w:rsidRPr="00D30E26">
        <w:rPr>
          <w:i w:val="0"/>
          <w:lang w:val="kk-KZ"/>
        </w:rPr>
        <w:t xml:space="preserve">Оңтүстік Қазақстан облысы бойынша Мемлекеттік кірістер департаментінің   </w:t>
      </w:r>
      <w:r w:rsidR="00DC4E96">
        <w:rPr>
          <w:i w:val="0"/>
          <w:lang w:val="kk-KZ"/>
        </w:rPr>
        <w:t xml:space="preserve">Борыштармен жұмыс </w:t>
      </w:r>
      <w:r w:rsidRPr="00D30E26">
        <w:rPr>
          <w:i w:val="0"/>
          <w:lang w:val="kk-KZ"/>
        </w:rPr>
        <w:t>басқармасы</w:t>
      </w:r>
      <w:r w:rsidRPr="00D30E26">
        <w:rPr>
          <w:i w:val="0"/>
          <w:color w:val="000000"/>
          <w:lang w:val="kk-KZ"/>
        </w:rPr>
        <w:t xml:space="preserve"> </w:t>
      </w:r>
      <w:r w:rsidR="00DC4E96">
        <w:rPr>
          <w:i w:val="0"/>
          <w:color w:val="000000"/>
          <w:lang w:val="kk-KZ"/>
        </w:rPr>
        <w:t xml:space="preserve">оңалту  және банкроттық бөлімінің </w:t>
      </w:r>
      <w:r w:rsidR="003A479D" w:rsidRPr="00D30E26">
        <w:rPr>
          <w:i w:val="0"/>
          <w:color w:val="000000"/>
          <w:lang w:val="kk-KZ"/>
        </w:rPr>
        <w:t>жетекші маманы</w:t>
      </w:r>
      <w:r w:rsidR="003A479D" w:rsidRPr="00D30E26">
        <w:rPr>
          <w:i w:val="0"/>
          <w:lang w:val="kk-KZ"/>
        </w:rPr>
        <w:t xml:space="preserve"> </w:t>
      </w:r>
      <w:r w:rsidRPr="00D30E26">
        <w:rPr>
          <w:i w:val="0"/>
          <w:lang w:val="kk-KZ"/>
        </w:rPr>
        <w:t>(С-О-</w:t>
      </w:r>
      <w:r w:rsidR="003A479D" w:rsidRPr="00D30E26">
        <w:rPr>
          <w:i w:val="0"/>
          <w:lang w:val="kk-KZ"/>
        </w:rPr>
        <w:t>6</w:t>
      </w:r>
      <w:r w:rsidRPr="00D30E26">
        <w:rPr>
          <w:i w:val="0"/>
          <w:lang w:val="kk-KZ"/>
        </w:rPr>
        <w:t xml:space="preserve"> </w:t>
      </w:r>
      <w:r w:rsidRPr="00D30E26">
        <w:rPr>
          <w:i w:val="0"/>
          <w:iCs w:val="0"/>
          <w:lang w:val="kk-KZ"/>
        </w:rPr>
        <w:t xml:space="preserve"> </w:t>
      </w:r>
      <w:r w:rsidRPr="00D30E26">
        <w:rPr>
          <w:i w:val="0"/>
          <w:lang w:val="kk-KZ"/>
        </w:rPr>
        <w:t>санаты)</w:t>
      </w:r>
      <w:r w:rsidR="000E5673">
        <w:rPr>
          <w:i w:val="0"/>
          <w:lang w:val="kk-KZ"/>
        </w:rPr>
        <w:t>,</w:t>
      </w:r>
      <w:r w:rsidRPr="00D30E26">
        <w:rPr>
          <w:i w:val="0"/>
          <w:lang w:val="kk-KZ"/>
        </w:rPr>
        <w:t xml:space="preserve"> </w:t>
      </w:r>
      <w:r w:rsidR="00DC4E96">
        <w:rPr>
          <w:i w:val="0"/>
          <w:lang w:val="kk-KZ"/>
        </w:rPr>
        <w:t>1</w:t>
      </w:r>
      <w:r w:rsidRPr="00D30E26">
        <w:rPr>
          <w:i w:val="0"/>
          <w:lang w:val="kk-KZ"/>
        </w:rPr>
        <w:t xml:space="preserve"> бірлік.</w:t>
      </w:r>
    </w:p>
    <w:p w:rsidR="00D46862" w:rsidRDefault="003C00DE" w:rsidP="00E03C3C">
      <w:pPr>
        <w:ind w:left="-284"/>
        <w:jc w:val="both"/>
        <w:rPr>
          <w:i w:val="0"/>
          <w:lang w:val="kk-KZ"/>
        </w:rPr>
      </w:pPr>
      <w:r w:rsidRPr="00D30E26">
        <w:rPr>
          <w:i w:val="0"/>
          <w:lang w:val="kk-KZ"/>
        </w:rPr>
        <w:t xml:space="preserve">       </w:t>
      </w:r>
      <w:r w:rsidR="00C807D1" w:rsidRPr="00D30E26">
        <w:rPr>
          <w:i w:val="0"/>
          <w:lang w:val="kk-KZ"/>
        </w:rPr>
        <w:t>Функционалды міндеттері</w:t>
      </w:r>
      <w:r w:rsidR="00C807D1" w:rsidRPr="00D30E26">
        <w:rPr>
          <w:b w:val="0"/>
          <w:i w:val="0"/>
          <w:lang w:val="kk-KZ"/>
        </w:rPr>
        <w:t xml:space="preserve">: </w:t>
      </w:r>
      <w:r w:rsidR="00D46862" w:rsidRPr="00D46862">
        <w:rPr>
          <w:rFonts w:eastAsia="Batang"/>
          <w:b w:val="0"/>
          <w:i w:val="0"/>
          <w:lang w:val="kk-KZ" w:eastAsia="ko-KR"/>
        </w:rPr>
        <w:t xml:space="preserve">Конкурстық өндірістің барысына (камералдық) бақылау жүргізу және «Банкроттық туралы» заңнаманың талаптарының орындалуын қамтамасыз ету, сырттай байқау рәсімінің, оңалту рәсімінің, конкурстық өндірістің </w:t>
      </w:r>
      <w:r w:rsidR="00190517">
        <w:rPr>
          <w:rFonts w:eastAsia="Batang"/>
          <w:b w:val="0"/>
          <w:i w:val="0"/>
          <w:lang w:val="kk-KZ" w:eastAsia="ko-KR"/>
        </w:rPr>
        <w:t xml:space="preserve"> </w:t>
      </w:r>
      <w:r w:rsidR="00D46862" w:rsidRPr="00D46862">
        <w:rPr>
          <w:rFonts w:eastAsia="Batang"/>
          <w:b w:val="0"/>
          <w:i w:val="0"/>
          <w:lang w:val="kk-KZ" w:eastAsia="ko-KR"/>
        </w:rPr>
        <w:t xml:space="preserve">жүргізілуіне бақылауды жүзеге асыру, </w:t>
      </w:r>
      <w:r w:rsidR="00190517">
        <w:rPr>
          <w:rFonts w:eastAsia="Batang"/>
          <w:b w:val="0"/>
          <w:i w:val="0"/>
          <w:lang w:val="kk-KZ" w:eastAsia="ko-KR"/>
        </w:rPr>
        <w:t>Д</w:t>
      </w:r>
      <w:r w:rsidR="00D46862" w:rsidRPr="00D46862">
        <w:rPr>
          <w:rFonts w:eastAsia="Batang"/>
          <w:b w:val="0"/>
          <w:i w:val="0"/>
          <w:lang w:val="kk-KZ" w:eastAsia="ko-KR"/>
        </w:rPr>
        <w:t>епартамент құзіреті шегінде ұсыныстар әзірлеу және оларды  басшылық қарауына енгізу, әдейі және жалған  банкроттық белгілерін анықтау жұмыстарын жүргізу.</w:t>
      </w:r>
      <w:r w:rsidRPr="00D30E26">
        <w:rPr>
          <w:i w:val="0"/>
          <w:lang w:val="kk-KZ"/>
        </w:rPr>
        <w:t xml:space="preserve">      </w:t>
      </w:r>
    </w:p>
    <w:p w:rsidR="00C807D1" w:rsidRPr="00D30E26" w:rsidRDefault="00D46862" w:rsidP="00E03C3C">
      <w:pPr>
        <w:ind w:left="-284"/>
        <w:jc w:val="both"/>
        <w:rPr>
          <w:b w:val="0"/>
          <w:i w:val="0"/>
          <w:lang w:val="kk-KZ"/>
        </w:rPr>
      </w:pPr>
      <w:r>
        <w:rPr>
          <w:i w:val="0"/>
          <w:lang w:val="kk-KZ"/>
        </w:rPr>
        <w:t xml:space="preserve">      </w:t>
      </w:r>
      <w:r w:rsidR="003C00DE" w:rsidRPr="00D30E26">
        <w:rPr>
          <w:i w:val="0"/>
          <w:lang w:val="kk-KZ"/>
        </w:rPr>
        <w:t xml:space="preserve"> </w:t>
      </w:r>
      <w:r w:rsidR="00C807D1" w:rsidRPr="00D30E26">
        <w:rPr>
          <w:i w:val="0"/>
          <w:lang w:val="kk-KZ"/>
        </w:rPr>
        <w:t>Конкурсқа қатысушыларға қойылатын талаптар</w:t>
      </w:r>
      <w:r w:rsidR="00C807D1" w:rsidRPr="00D30E26">
        <w:rPr>
          <w:b w:val="0"/>
          <w:i w:val="0"/>
          <w:lang w:val="kk-KZ"/>
        </w:rPr>
        <w:t xml:space="preserve">: </w:t>
      </w:r>
      <w:r w:rsidR="007F5D81" w:rsidRPr="00D30E26">
        <w:rPr>
          <w:b w:val="0"/>
          <w:i w:val="0"/>
          <w:lang w:val="kk-KZ"/>
        </w:rPr>
        <w:t xml:space="preserve"> </w:t>
      </w:r>
      <w:r w:rsidR="00193A84" w:rsidRPr="00D30E26">
        <w:rPr>
          <w:b w:val="0"/>
          <w:i w:val="0"/>
          <w:lang w:val="kk-KZ"/>
        </w:rPr>
        <w:t>Жоғары немесе ортадан кейінгі білім</w:t>
      </w:r>
      <w:r w:rsidR="00DC4E96">
        <w:rPr>
          <w:b w:val="0"/>
          <w:i w:val="0"/>
          <w:lang w:val="kk-KZ"/>
        </w:rPr>
        <w:t xml:space="preserve">: </w:t>
      </w:r>
      <w:r w:rsidR="003674D1" w:rsidRPr="00D30E26">
        <w:rPr>
          <w:i w:val="0"/>
          <w:lang w:val="kk-KZ"/>
        </w:rPr>
        <w:t xml:space="preserve"> </w:t>
      </w:r>
      <w:r w:rsidR="00DC4E96" w:rsidRPr="00DC4E96">
        <w:rPr>
          <w:b w:val="0"/>
          <w:i w:val="0"/>
          <w:lang w:val="kk-KZ"/>
        </w:rPr>
        <w:t xml:space="preserve">Экономика,  әлемдік  экономика,  есеп және аудит, менеджмент,  салық ісі, </w:t>
      </w:r>
      <w:r w:rsidR="00DC4E96" w:rsidRPr="00DC4E96">
        <w:rPr>
          <w:b w:val="0"/>
          <w:i w:val="0"/>
          <w:color w:val="000000"/>
          <w:lang w:val="kk-KZ"/>
        </w:rPr>
        <w:t xml:space="preserve">кеден ісі, </w:t>
      </w:r>
      <w:r w:rsidR="00DC4E96" w:rsidRPr="00DC4E96">
        <w:rPr>
          <w:b w:val="0"/>
          <w:i w:val="0"/>
          <w:lang w:val="kk-KZ"/>
        </w:rPr>
        <w:t>қаржы, құқықтану, мемлекеттік және жергілікті басқару,</w:t>
      </w:r>
      <w:r w:rsidR="00CC73F7">
        <w:rPr>
          <w:b w:val="0"/>
          <w:i w:val="0"/>
          <w:lang w:val="kk-KZ"/>
        </w:rPr>
        <w:t xml:space="preserve"> </w:t>
      </w:r>
      <w:r w:rsidR="00DC4E96" w:rsidRPr="00DC4E96">
        <w:rPr>
          <w:b w:val="0"/>
          <w:i w:val="0"/>
          <w:lang w:val="kk-KZ"/>
        </w:rPr>
        <w:t>заңтану</w:t>
      </w:r>
      <w:r w:rsidR="00CC73F7">
        <w:rPr>
          <w:b w:val="0"/>
          <w:i w:val="0"/>
          <w:lang w:val="kk-KZ"/>
        </w:rPr>
        <w:t>,</w:t>
      </w:r>
      <w:r w:rsidR="00DC4E96" w:rsidRPr="00DC4E96">
        <w:rPr>
          <w:b w:val="0"/>
          <w:i w:val="0"/>
          <w:lang w:val="kk-KZ"/>
        </w:rPr>
        <w:t xml:space="preserve"> ақпараттық жүйелері, автоматтандыру және басқару, математикалық және компьютерлік моделдеу м</w:t>
      </w:r>
      <w:r w:rsidR="00DC4E96" w:rsidRPr="00DC4E96">
        <w:rPr>
          <w:b w:val="0"/>
          <w:i w:val="0"/>
          <w:color w:val="000000"/>
          <w:lang w:val="kk-KZ"/>
        </w:rPr>
        <w:t>амандықтары бойынша.</w:t>
      </w:r>
      <w:r w:rsidR="003674D1" w:rsidRPr="00D30E26">
        <w:rPr>
          <w:i w:val="0"/>
          <w:lang w:val="kk-KZ"/>
        </w:rPr>
        <w:t xml:space="preserve">   </w:t>
      </w:r>
      <w:r w:rsidR="00C807D1" w:rsidRPr="00D30E26">
        <w:rPr>
          <w:b w:val="0"/>
          <w:i w:val="0"/>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w:t>
      </w:r>
      <w:r w:rsidR="00CC73F7">
        <w:rPr>
          <w:b w:val="0"/>
          <w:i w:val="0"/>
          <w:lang w:val="kk-KZ"/>
        </w:rPr>
        <w:t xml:space="preserve"> </w:t>
      </w:r>
      <w:r w:rsidR="00C807D1" w:rsidRPr="00D30E26">
        <w:rPr>
          <w:b w:val="0"/>
          <w:i w:val="0"/>
          <w:lang w:val="kk-KZ"/>
        </w:rPr>
        <w:t>Осы санаттағы лауазымдар бойынша функционалдық міндеттерді орындау үшін қажетті басқа да міндетті білімдер.</w:t>
      </w:r>
    </w:p>
    <w:p w:rsidR="00806CE6" w:rsidRPr="00D30E26" w:rsidRDefault="00806CE6" w:rsidP="00DC4E96">
      <w:pPr>
        <w:ind w:left="-426"/>
        <w:jc w:val="both"/>
        <w:rPr>
          <w:b w:val="0"/>
          <w:i w:val="0"/>
          <w:lang w:val="kk-KZ"/>
        </w:rPr>
      </w:pPr>
      <w:r w:rsidRPr="00D30E26">
        <w:rPr>
          <w:i w:val="0"/>
          <w:lang w:val="kk-KZ"/>
        </w:rPr>
        <w:t xml:space="preserve">      </w:t>
      </w:r>
      <w:r w:rsidR="006714D7">
        <w:rPr>
          <w:i w:val="0"/>
          <w:lang w:val="kk-KZ"/>
        </w:rPr>
        <w:t xml:space="preserve">      </w:t>
      </w:r>
      <w:r w:rsidR="007E1B7C" w:rsidRPr="00DC4E96">
        <w:rPr>
          <w:i w:val="0"/>
          <w:lang w:val="kk-KZ"/>
        </w:rPr>
        <w:t>3.</w:t>
      </w:r>
      <w:r w:rsidR="006714D7" w:rsidRPr="00DC4E96">
        <w:rPr>
          <w:i w:val="0"/>
          <w:lang w:val="kk-KZ"/>
        </w:rPr>
        <w:t xml:space="preserve">Қазақстан  Республикасы  Қаржы   министрлігі  Мемлекеттік  кірістер  комитетінің </w:t>
      </w:r>
      <w:r w:rsidRPr="00DC4E96">
        <w:rPr>
          <w:i w:val="0"/>
          <w:lang w:val="kk-KZ"/>
        </w:rPr>
        <w:t xml:space="preserve">Оңтүстік Қазақстан облысы бойынша Мемлекеттік кірістер департаментінің </w:t>
      </w:r>
      <w:r w:rsidR="00DC4E96">
        <w:rPr>
          <w:i w:val="0"/>
          <w:lang w:val="kk-KZ"/>
        </w:rPr>
        <w:t xml:space="preserve">Тауар номенклатурасы және кедендік құн басқармасы </w:t>
      </w:r>
      <w:r w:rsidR="00DC4E96" w:rsidRPr="00DC4E96">
        <w:rPr>
          <w:i w:val="0"/>
          <w:lang w:val="kk-KZ"/>
        </w:rPr>
        <w:t>ке</w:t>
      </w:r>
      <w:r w:rsidR="00DC4E96" w:rsidRPr="00DC4E96">
        <w:rPr>
          <w:i w:val="0"/>
          <w:color w:val="000000"/>
          <w:lang w:val="kk-KZ"/>
        </w:rPr>
        <w:t>дендік құн бөлімінің  жетекші маманы</w:t>
      </w:r>
      <w:r w:rsidR="00BC67D2" w:rsidRPr="00D30E26">
        <w:rPr>
          <w:lang w:val="kk-KZ"/>
        </w:rPr>
        <w:t xml:space="preserve"> </w:t>
      </w:r>
      <w:r w:rsidRPr="00D30E26">
        <w:rPr>
          <w:i w:val="0"/>
          <w:lang w:val="kk-KZ"/>
        </w:rPr>
        <w:t xml:space="preserve">(С-О-6 </w:t>
      </w:r>
      <w:r w:rsidRPr="00D30E26">
        <w:rPr>
          <w:i w:val="0"/>
          <w:iCs w:val="0"/>
          <w:lang w:val="kk-KZ"/>
        </w:rPr>
        <w:t xml:space="preserve"> </w:t>
      </w:r>
      <w:r w:rsidRPr="00D30E26">
        <w:rPr>
          <w:i w:val="0"/>
          <w:lang w:val="kk-KZ"/>
        </w:rPr>
        <w:t xml:space="preserve">санаты) </w:t>
      </w:r>
      <w:r w:rsidR="00DC4E96">
        <w:rPr>
          <w:i w:val="0"/>
          <w:lang w:val="kk-KZ"/>
        </w:rPr>
        <w:t>1</w:t>
      </w:r>
      <w:r w:rsidRPr="00D30E26">
        <w:rPr>
          <w:i w:val="0"/>
          <w:lang w:val="kk-KZ"/>
        </w:rPr>
        <w:t xml:space="preserve"> бірлік.</w:t>
      </w:r>
    </w:p>
    <w:p w:rsidR="00190517" w:rsidRDefault="00806CE6" w:rsidP="00DC4E96">
      <w:pPr>
        <w:shd w:val="clear" w:color="auto" w:fill="FFFFFF"/>
        <w:tabs>
          <w:tab w:val="left" w:pos="0"/>
        </w:tabs>
        <w:ind w:left="-426"/>
        <w:jc w:val="both"/>
        <w:rPr>
          <w:b w:val="0"/>
          <w:i w:val="0"/>
          <w:lang w:val="kk-KZ"/>
        </w:rPr>
      </w:pPr>
      <w:r w:rsidRPr="00D30E26">
        <w:rPr>
          <w:i w:val="0"/>
          <w:lang w:val="kk-KZ"/>
        </w:rPr>
        <w:t xml:space="preserve">    </w:t>
      </w:r>
      <w:r w:rsidR="00EB1244" w:rsidRPr="00D30E26">
        <w:rPr>
          <w:i w:val="0"/>
          <w:lang w:val="kk-KZ"/>
        </w:rPr>
        <w:t xml:space="preserve">  </w:t>
      </w:r>
      <w:r w:rsidRPr="00D30E26">
        <w:rPr>
          <w:i w:val="0"/>
          <w:lang w:val="kk-KZ"/>
        </w:rPr>
        <w:t xml:space="preserve">   Функционалды міндеттері</w:t>
      </w:r>
      <w:r w:rsidRPr="00D30E26">
        <w:rPr>
          <w:b w:val="0"/>
          <w:i w:val="0"/>
          <w:lang w:val="kk-KZ"/>
        </w:rPr>
        <w:t xml:space="preserve">: </w:t>
      </w:r>
      <w:r w:rsidR="003634C9">
        <w:rPr>
          <w:b w:val="0"/>
          <w:i w:val="0"/>
          <w:lang w:val="kk-KZ"/>
        </w:rPr>
        <w:t xml:space="preserve"> </w:t>
      </w:r>
      <w:r w:rsidR="00DC4E96" w:rsidRPr="00DC4E96">
        <w:rPr>
          <w:b w:val="0"/>
          <w:i w:val="0"/>
          <w:lang w:val="kk-KZ"/>
        </w:rPr>
        <w:t>Бөлімге жүктелген тапсырмалардан туындайтын жұмыстарды жүргізеді</w:t>
      </w:r>
      <w:r w:rsidR="009618F2" w:rsidRPr="009618F2">
        <w:rPr>
          <w:b w:val="0"/>
          <w:i w:val="0"/>
          <w:lang w:val="kk-KZ"/>
        </w:rPr>
        <w:t xml:space="preserve">. </w:t>
      </w:r>
      <w:r w:rsidR="00DC4E96" w:rsidRPr="00DC4E96">
        <w:rPr>
          <w:b w:val="0"/>
          <w:i w:val="0"/>
          <w:lang w:val="kk-KZ"/>
        </w:rPr>
        <w:t>Департамент құрылымдық бөлім есептерінің  толыққандылығын, мерзімін қадағалайды</w:t>
      </w:r>
      <w:r w:rsidR="00190517">
        <w:rPr>
          <w:b w:val="0"/>
          <w:i w:val="0"/>
          <w:lang w:val="kk-KZ"/>
        </w:rPr>
        <w:t>.</w:t>
      </w:r>
      <w:r w:rsidR="00DC4E96" w:rsidRPr="00DC4E96">
        <w:rPr>
          <w:b w:val="0"/>
          <w:i w:val="0"/>
          <w:lang w:val="kk-KZ"/>
        </w:rPr>
        <w:t xml:space="preserve"> Бөлім құзыретіне кіретін сұрақтар бойынша Қазақстан Республикасының заңды талаптарының, Қ</w:t>
      </w:r>
      <w:r w:rsidR="00190517">
        <w:rPr>
          <w:b w:val="0"/>
          <w:i w:val="0"/>
          <w:lang w:val="kk-KZ"/>
        </w:rPr>
        <w:t xml:space="preserve">азақстан </w:t>
      </w:r>
      <w:r w:rsidR="00DC4E96" w:rsidRPr="00DC4E96">
        <w:rPr>
          <w:b w:val="0"/>
          <w:i w:val="0"/>
          <w:lang w:val="kk-KZ"/>
        </w:rPr>
        <w:t>Р</w:t>
      </w:r>
      <w:r w:rsidR="00190517">
        <w:rPr>
          <w:b w:val="0"/>
          <w:i w:val="0"/>
          <w:lang w:val="kk-KZ"/>
        </w:rPr>
        <w:t>еспубликасы</w:t>
      </w:r>
      <w:r w:rsidR="00DC4E96" w:rsidRPr="00DC4E96">
        <w:rPr>
          <w:b w:val="0"/>
          <w:i w:val="0"/>
          <w:lang w:val="kk-KZ"/>
        </w:rPr>
        <w:t xml:space="preserve"> Қаржы министрлігі Мемлекеттік кірістер комитетінің бұйрықтары мен нұсқауларының орындалуын қамтамасыз етеді</w:t>
      </w:r>
      <w:r w:rsidR="00190517">
        <w:rPr>
          <w:b w:val="0"/>
          <w:i w:val="0"/>
          <w:lang w:val="kk-KZ"/>
        </w:rPr>
        <w:t>.</w:t>
      </w:r>
      <w:r w:rsidR="00DC4E96" w:rsidRPr="00DC4E96">
        <w:rPr>
          <w:b w:val="0"/>
          <w:i w:val="0"/>
          <w:lang w:val="kk-KZ"/>
        </w:rPr>
        <w:t xml:space="preserve"> Кеден ісі саласында қолданыстағы нормативтік құқықтық актілерді жетілдіру бойынша ұсыныстар дайындауға қатысады</w:t>
      </w:r>
      <w:r w:rsidR="00190517">
        <w:rPr>
          <w:b w:val="0"/>
          <w:i w:val="0"/>
          <w:lang w:val="kk-KZ"/>
        </w:rPr>
        <w:t>.</w:t>
      </w:r>
      <w:r w:rsidR="00DC4E96" w:rsidRPr="00DC4E96">
        <w:rPr>
          <w:b w:val="0"/>
          <w:i w:val="0"/>
          <w:lang w:val="kk-KZ"/>
        </w:rPr>
        <w:t xml:space="preserve">  Департамент қызметі аумағында тауарлардың кедендік құны бойынша қорытынды шығарады, талдау жасайды, ақпарат дайындайды, бөлім жұмысына қатысты Департаментке есеп береді</w:t>
      </w:r>
      <w:r w:rsidR="00190517">
        <w:rPr>
          <w:b w:val="0"/>
          <w:i w:val="0"/>
          <w:lang w:val="kk-KZ"/>
        </w:rPr>
        <w:t xml:space="preserve">. </w:t>
      </w:r>
      <w:r w:rsidR="00DC4E96" w:rsidRPr="00DC4E96">
        <w:rPr>
          <w:b w:val="0"/>
          <w:i w:val="0"/>
          <w:lang w:val="kk-KZ"/>
        </w:rPr>
        <w:t>Департамент қызмет аумағында ресімделген КЖД электронды көшірмелеріндегі таңдамалы түрде тауарлардың құнының дұрыстығын тексереді</w:t>
      </w:r>
      <w:r w:rsidR="00190517">
        <w:rPr>
          <w:b w:val="0"/>
          <w:i w:val="0"/>
          <w:lang w:val="kk-KZ"/>
        </w:rPr>
        <w:t>.</w:t>
      </w:r>
    </w:p>
    <w:p w:rsidR="003674D1" w:rsidRPr="00DC4E96" w:rsidRDefault="006D56D6" w:rsidP="00DC4E96">
      <w:pPr>
        <w:shd w:val="clear" w:color="auto" w:fill="FFFFFF"/>
        <w:tabs>
          <w:tab w:val="left" w:pos="0"/>
        </w:tabs>
        <w:ind w:left="-426"/>
        <w:jc w:val="both"/>
        <w:rPr>
          <w:b w:val="0"/>
          <w:i w:val="0"/>
          <w:lang w:val="kk-KZ"/>
        </w:rPr>
      </w:pPr>
      <w:r w:rsidRPr="00D46862">
        <w:rPr>
          <w:i w:val="0"/>
          <w:lang w:val="kk-KZ"/>
        </w:rPr>
        <w:t xml:space="preserve">          </w:t>
      </w:r>
      <w:r w:rsidR="00806CE6" w:rsidRPr="00D30E26">
        <w:rPr>
          <w:i w:val="0"/>
          <w:lang w:val="kk-KZ"/>
        </w:rPr>
        <w:t>Конкурсқа қатысушыларға қойылатын талаптар</w:t>
      </w:r>
      <w:r w:rsidR="00806CE6" w:rsidRPr="00C066E6">
        <w:rPr>
          <w:b w:val="0"/>
          <w:i w:val="0"/>
          <w:lang w:val="kk-KZ"/>
        </w:rPr>
        <w:t xml:space="preserve">: </w:t>
      </w:r>
      <w:r w:rsidR="009618F2" w:rsidRPr="009618F2">
        <w:rPr>
          <w:b w:val="0"/>
          <w:i w:val="0"/>
          <w:lang w:val="kk-KZ"/>
        </w:rPr>
        <w:t xml:space="preserve"> </w:t>
      </w:r>
      <w:r w:rsidR="00806CE6" w:rsidRPr="00C066E6">
        <w:rPr>
          <w:b w:val="0"/>
          <w:i w:val="0"/>
          <w:lang w:val="kk-KZ"/>
        </w:rPr>
        <w:t>Жоғары немесе ортадан кейінгі білім</w:t>
      </w:r>
      <w:r w:rsidR="00726B74" w:rsidRPr="00C066E6">
        <w:rPr>
          <w:b w:val="0"/>
          <w:i w:val="0"/>
          <w:lang w:val="kk-KZ"/>
        </w:rPr>
        <w:t>:</w:t>
      </w:r>
      <w:r w:rsidR="00806CE6" w:rsidRPr="00C066E6">
        <w:rPr>
          <w:b w:val="0"/>
          <w:i w:val="0"/>
          <w:lang w:val="kk-KZ"/>
        </w:rPr>
        <w:t xml:space="preserve"> </w:t>
      </w:r>
      <w:r w:rsidR="008B289B">
        <w:rPr>
          <w:b w:val="0"/>
          <w:i w:val="0"/>
          <w:lang w:val="kk-KZ"/>
        </w:rPr>
        <w:t xml:space="preserve"> </w:t>
      </w:r>
      <w:r w:rsidR="00DC4E96" w:rsidRPr="00DC4E96">
        <w:rPr>
          <w:b w:val="0"/>
          <w:i w:val="0"/>
          <w:lang w:val="kk-KZ"/>
        </w:rPr>
        <w:t xml:space="preserve">Экономика,  әлемдік  экономика,  есеп және аудит, менеджмент,  салық </w:t>
      </w:r>
      <w:r w:rsidR="00DC4E96" w:rsidRPr="00DC4E96">
        <w:rPr>
          <w:b w:val="0"/>
          <w:i w:val="0"/>
          <w:lang w:val="kk-KZ"/>
        </w:rPr>
        <w:lastRenderedPageBreak/>
        <w:t>ісі, кеден ісі, қаржы,  құқық, мемлекеттік және жергілікті басқару, ақпараттық жүйелері, автоматтандыру және басқару, математикалық және компьютерлік моделдеу,информатика</w:t>
      </w:r>
      <w:r w:rsidR="00DC4E96" w:rsidRPr="00DC4E96">
        <w:rPr>
          <w:b w:val="0"/>
          <w:i w:val="0"/>
          <w:color w:val="000000"/>
          <w:lang w:val="kk-KZ"/>
        </w:rPr>
        <w:t>, есептеу техникасы және бағдарламалық қамтамасыз ету.</w:t>
      </w:r>
    </w:p>
    <w:p w:rsidR="00806CE6" w:rsidRDefault="003674D1" w:rsidP="00BC67D2">
      <w:pPr>
        <w:ind w:left="-426"/>
        <w:jc w:val="both"/>
        <w:rPr>
          <w:b w:val="0"/>
          <w:i w:val="0"/>
          <w:lang w:val="kk-KZ"/>
        </w:rPr>
      </w:pPr>
      <w:r w:rsidRPr="00D30E26">
        <w:rPr>
          <w:i w:val="0"/>
          <w:lang w:val="kk-KZ"/>
        </w:rPr>
        <w:t xml:space="preserve">       </w:t>
      </w:r>
      <w:r w:rsidR="00806CE6" w:rsidRPr="00D30E26">
        <w:rPr>
          <w:b w:val="0"/>
          <w:i w:val="0"/>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DC4E96" w:rsidRDefault="00C043DD" w:rsidP="00C043DD">
      <w:pPr>
        <w:ind w:left="-426"/>
        <w:jc w:val="both"/>
        <w:rPr>
          <w:i w:val="0"/>
          <w:lang w:val="kk-KZ"/>
        </w:rPr>
      </w:pPr>
      <w:r>
        <w:rPr>
          <w:i w:val="0"/>
          <w:lang w:val="kk-KZ"/>
        </w:rPr>
        <w:t xml:space="preserve">         </w:t>
      </w:r>
      <w:r w:rsidR="00DC4E96">
        <w:rPr>
          <w:i w:val="0"/>
          <w:lang w:val="kk-KZ"/>
        </w:rPr>
        <w:t>4</w:t>
      </w:r>
      <w:r w:rsidR="00DC4E96" w:rsidRPr="00DC4E96">
        <w:rPr>
          <w:i w:val="0"/>
          <w:lang w:val="kk-KZ"/>
        </w:rPr>
        <w:t xml:space="preserve">.Қазақстан  Республикасы  Қаржы   министрлігі  Мемлекеттік  кірістер  комитетінің Оңтүстік Қазақстан облысы бойынша Мемлекеттік кірістер департаментінің </w:t>
      </w:r>
      <w:r>
        <w:rPr>
          <w:i w:val="0"/>
          <w:lang w:val="kk-KZ"/>
        </w:rPr>
        <w:t xml:space="preserve">Өткізу пункттерінің мониторнингтеу өңірлік басқармасы  өткізу рәсімдер мониторингтеу бөлімінің </w:t>
      </w:r>
      <w:r w:rsidR="00DC4E96" w:rsidRPr="00DC4E96">
        <w:rPr>
          <w:i w:val="0"/>
          <w:color w:val="000000"/>
          <w:lang w:val="kk-KZ"/>
        </w:rPr>
        <w:t>жетекші маманы</w:t>
      </w:r>
      <w:r w:rsidR="00DC4E96" w:rsidRPr="00D30E26">
        <w:rPr>
          <w:lang w:val="kk-KZ"/>
        </w:rPr>
        <w:t xml:space="preserve"> </w:t>
      </w:r>
      <w:r w:rsidR="00DC4E96" w:rsidRPr="00D30E26">
        <w:rPr>
          <w:i w:val="0"/>
          <w:lang w:val="kk-KZ"/>
        </w:rPr>
        <w:t xml:space="preserve">(С-О-6 </w:t>
      </w:r>
      <w:r w:rsidR="00DC4E96" w:rsidRPr="00D30E26">
        <w:rPr>
          <w:i w:val="0"/>
          <w:iCs w:val="0"/>
          <w:lang w:val="kk-KZ"/>
        </w:rPr>
        <w:t xml:space="preserve"> </w:t>
      </w:r>
      <w:r w:rsidR="00DC4E96" w:rsidRPr="00D30E26">
        <w:rPr>
          <w:i w:val="0"/>
          <w:lang w:val="kk-KZ"/>
        </w:rPr>
        <w:t>санаты)</w:t>
      </w:r>
      <w:r w:rsidR="005857D6" w:rsidRPr="005857D6">
        <w:rPr>
          <w:i w:val="0"/>
          <w:lang w:val="kk-KZ"/>
        </w:rPr>
        <w:t xml:space="preserve">               </w:t>
      </w:r>
      <w:r w:rsidR="00DC4E96" w:rsidRPr="00D30E26">
        <w:rPr>
          <w:i w:val="0"/>
          <w:lang w:val="kk-KZ"/>
        </w:rPr>
        <w:t xml:space="preserve"> </w:t>
      </w:r>
      <w:r w:rsidR="00DC4E96">
        <w:rPr>
          <w:i w:val="0"/>
          <w:lang w:val="kk-KZ"/>
        </w:rPr>
        <w:t>1</w:t>
      </w:r>
      <w:r w:rsidR="00DC4E96" w:rsidRPr="00D30E26">
        <w:rPr>
          <w:i w:val="0"/>
          <w:lang w:val="kk-KZ"/>
        </w:rPr>
        <w:t xml:space="preserve"> бірлік.</w:t>
      </w:r>
    </w:p>
    <w:p w:rsidR="00C043DD" w:rsidRDefault="00DC4E96" w:rsidP="00DC4E96">
      <w:pPr>
        <w:shd w:val="clear" w:color="auto" w:fill="FFFFFF"/>
        <w:tabs>
          <w:tab w:val="left" w:pos="0"/>
        </w:tabs>
        <w:ind w:left="-426"/>
        <w:jc w:val="both"/>
        <w:rPr>
          <w:b w:val="0"/>
          <w:i w:val="0"/>
          <w:lang w:val="kk-KZ"/>
        </w:rPr>
      </w:pPr>
      <w:r w:rsidRPr="00D30E26">
        <w:rPr>
          <w:i w:val="0"/>
          <w:lang w:val="kk-KZ"/>
        </w:rPr>
        <w:t xml:space="preserve">         Функционалды міндеттері</w:t>
      </w:r>
      <w:r w:rsidRPr="00D30E26">
        <w:rPr>
          <w:b w:val="0"/>
          <w:i w:val="0"/>
          <w:lang w:val="kk-KZ"/>
        </w:rPr>
        <w:t xml:space="preserve">: </w:t>
      </w:r>
      <w:r>
        <w:rPr>
          <w:b w:val="0"/>
          <w:i w:val="0"/>
          <w:lang w:val="kk-KZ"/>
        </w:rPr>
        <w:t xml:space="preserve"> </w:t>
      </w:r>
      <w:r w:rsidR="00C043DD" w:rsidRPr="00C043DD">
        <w:rPr>
          <w:b w:val="0"/>
          <w:i w:val="0"/>
          <w:lang w:val="kk-KZ"/>
        </w:rPr>
        <w:t>Кеден одағының кедендік шекарасы арқылы өтетін тауарлар мен  көлік құралдарын кедендік бақылаудың техникалық құралдары мен бағдарламалық-техникалық құралдары арқылы</w:t>
      </w:r>
      <w:r w:rsidR="00C043DD" w:rsidRPr="00C043DD">
        <w:rPr>
          <w:b w:val="0"/>
          <w:i w:val="0"/>
          <w:noProof/>
          <w:color w:val="000000"/>
          <w:spacing w:val="-1"/>
          <w:lang w:val="kk-KZ"/>
        </w:rPr>
        <w:t xml:space="preserve"> кедендік транзит рәсіміне дұрыс орналастыру</w:t>
      </w:r>
      <w:r w:rsidR="009618F2">
        <w:rPr>
          <w:b w:val="0"/>
          <w:i w:val="0"/>
          <w:noProof/>
          <w:color w:val="000000"/>
          <w:spacing w:val="-1"/>
          <w:lang w:val="kk-KZ"/>
        </w:rPr>
        <w:t xml:space="preserve"> жағдайларын сақтауын бақылайды</w:t>
      </w:r>
      <w:r w:rsidR="009618F2" w:rsidRPr="009618F2">
        <w:rPr>
          <w:b w:val="0"/>
          <w:i w:val="0"/>
          <w:noProof/>
          <w:color w:val="000000"/>
          <w:spacing w:val="-1"/>
          <w:lang w:val="kk-KZ"/>
        </w:rPr>
        <w:t>.</w:t>
      </w:r>
      <w:r w:rsidR="00C043DD" w:rsidRPr="00C043DD">
        <w:rPr>
          <w:b w:val="0"/>
          <w:i w:val="0"/>
          <w:noProof/>
          <w:color w:val="000000"/>
          <w:spacing w:val="-1"/>
          <w:lang w:val="kk-KZ"/>
        </w:rPr>
        <w:t xml:space="preserve"> </w:t>
      </w:r>
      <w:r w:rsidR="00C043DD" w:rsidRPr="00C043DD">
        <w:rPr>
          <w:b w:val="0"/>
          <w:i w:val="0"/>
          <w:lang w:val="kk-KZ"/>
        </w:rPr>
        <w:t xml:space="preserve">Өткізілетін </w:t>
      </w:r>
      <w:r w:rsidR="00C043DD" w:rsidRPr="00C043DD">
        <w:rPr>
          <w:b w:val="0"/>
          <w:i w:val="0"/>
          <w:noProof/>
          <w:color w:val="000000"/>
          <w:spacing w:val="-1"/>
          <w:lang w:val="kk-KZ"/>
        </w:rPr>
        <w:t>тауарлар мен көлік құралдары туралы алдын ала  ақпаратпен алмасуды ұйымдастырады</w:t>
      </w:r>
      <w:r w:rsidR="00190517">
        <w:rPr>
          <w:b w:val="0"/>
          <w:i w:val="0"/>
          <w:noProof/>
          <w:color w:val="000000"/>
          <w:spacing w:val="-1"/>
          <w:lang w:val="kk-KZ"/>
        </w:rPr>
        <w:t>.</w:t>
      </w:r>
      <w:r w:rsidR="00C043DD" w:rsidRPr="00C043DD">
        <w:rPr>
          <w:b w:val="0"/>
          <w:i w:val="0"/>
          <w:noProof/>
          <w:color w:val="000000"/>
          <w:spacing w:val="-1"/>
          <w:lang w:val="kk-KZ"/>
        </w:rPr>
        <w:t xml:space="preserve"> Күнделікті </w:t>
      </w:r>
      <w:r w:rsidR="00C043DD" w:rsidRPr="00C043DD">
        <w:rPr>
          <w:b w:val="0"/>
          <w:i w:val="0"/>
          <w:lang w:val="kk-KZ"/>
        </w:rPr>
        <w:t>Кеден одағының кеден аумағынан шыққан транзиттік  тауарларға қатысты  өткізу пунктеріндегі жауапты тұлғалардан кедендік транзиттік жүйеге кедендік транзиттің кедендік рәсімдеуін   аяқталуы туралы ақпаратты еңгізуін қадағалайды</w:t>
      </w:r>
      <w:r w:rsidR="00CC73F7">
        <w:rPr>
          <w:b w:val="0"/>
          <w:i w:val="0"/>
          <w:lang w:val="kk-KZ"/>
        </w:rPr>
        <w:t>.</w:t>
      </w:r>
      <w:r w:rsidR="00C043DD" w:rsidRPr="00C043DD">
        <w:rPr>
          <w:b w:val="0"/>
          <w:i w:val="0"/>
          <w:lang w:val="kk-KZ"/>
        </w:rPr>
        <w:t xml:space="preserve"> Кедендік </w:t>
      </w:r>
      <w:r w:rsidR="00C043DD" w:rsidRPr="00C043DD">
        <w:rPr>
          <w:b w:val="0"/>
          <w:i w:val="0"/>
          <w:noProof/>
          <w:color w:val="000000"/>
          <w:spacing w:val="-1"/>
          <w:lang w:val="kk-KZ"/>
        </w:rPr>
        <w:t>транзит жүйесін</w:t>
      </w:r>
      <w:r w:rsidR="00C043DD" w:rsidRPr="00C043DD">
        <w:rPr>
          <w:b w:val="0"/>
          <w:i w:val="0"/>
          <w:lang w:val="kk-KZ"/>
        </w:rPr>
        <w:t xml:space="preserve">дегі  </w:t>
      </w:r>
      <w:r w:rsidR="00C043DD" w:rsidRPr="00C043DD">
        <w:rPr>
          <w:b w:val="0"/>
          <w:i w:val="0"/>
          <w:noProof/>
          <w:color w:val="000000"/>
          <w:spacing w:val="-1"/>
          <w:lang w:val="kk-KZ"/>
        </w:rPr>
        <w:t>транзиттік декларацияның  электрондық көшірмесінің</w:t>
      </w:r>
      <w:r w:rsidR="00C043DD" w:rsidRPr="00C043DD">
        <w:rPr>
          <w:b w:val="0"/>
          <w:i w:val="0"/>
          <w:lang w:val="kk-KZ"/>
        </w:rPr>
        <w:t xml:space="preserve"> уақытылы енгізілу және жабылу статусына бақылау жасайды</w:t>
      </w:r>
      <w:r w:rsidR="00190517">
        <w:rPr>
          <w:b w:val="0"/>
          <w:i w:val="0"/>
          <w:lang w:val="kk-KZ"/>
        </w:rPr>
        <w:t>.</w:t>
      </w:r>
      <w:r w:rsidR="00C043DD" w:rsidRPr="00C043DD">
        <w:rPr>
          <w:b w:val="0"/>
          <w:i w:val="0"/>
          <w:lang w:val="kk-KZ"/>
        </w:rPr>
        <w:t xml:space="preserve">  Кеден одағының кедендік шекарасындағы өткізу пункттеріндегі лауазымды тұлғаларына және Қазақстан Республикасының заңнамасымен белгіленген нормалары шегінде сыртқы    экономикалық қызметке қатысушыларына әдістемелік және консультациялық көмек көрсетеді</w:t>
      </w:r>
      <w:r w:rsidR="00C043DD">
        <w:rPr>
          <w:b w:val="0"/>
          <w:i w:val="0"/>
          <w:lang w:val="kk-KZ"/>
        </w:rPr>
        <w:t>.</w:t>
      </w:r>
    </w:p>
    <w:p w:rsidR="00DC4E96" w:rsidRPr="00DC4E96" w:rsidRDefault="00C043DD" w:rsidP="00DC4E96">
      <w:pPr>
        <w:shd w:val="clear" w:color="auto" w:fill="FFFFFF"/>
        <w:tabs>
          <w:tab w:val="left" w:pos="0"/>
        </w:tabs>
        <w:ind w:left="-426"/>
        <w:jc w:val="both"/>
        <w:rPr>
          <w:b w:val="0"/>
          <w:i w:val="0"/>
          <w:lang w:val="kk-KZ"/>
        </w:rPr>
      </w:pPr>
      <w:r>
        <w:rPr>
          <w:i w:val="0"/>
          <w:lang w:val="kk-KZ"/>
        </w:rPr>
        <w:t xml:space="preserve">      </w:t>
      </w:r>
      <w:r w:rsidR="00DC4E96" w:rsidRPr="00D30E26">
        <w:rPr>
          <w:i w:val="0"/>
          <w:lang w:val="kk-KZ"/>
        </w:rPr>
        <w:t xml:space="preserve">   Конкурсқа қатысушыларға қойылатын талаптар</w:t>
      </w:r>
      <w:r w:rsidR="00DC4E96" w:rsidRPr="00C066E6">
        <w:rPr>
          <w:b w:val="0"/>
          <w:i w:val="0"/>
          <w:lang w:val="kk-KZ"/>
        </w:rPr>
        <w:t xml:space="preserve">: Жоғары немесе ортадан кейінгі білім: </w:t>
      </w:r>
      <w:r w:rsidRPr="00C043DD">
        <w:rPr>
          <w:b w:val="0"/>
          <w:i w:val="0"/>
          <w:lang w:val="kk-KZ"/>
        </w:rPr>
        <w:t xml:space="preserve">Экономика, әлемдік  экономика,  есеп және аудит,  менеджмент, салық ісі, кеден ісі, қаржы,  құқық, мемлекеттік және жергілікті басқару, ақпараттық жүйелері, автоматтандыру және басқару, математикалық және компьютерлік моделдеу, информатика </w:t>
      </w:r>
      <w:r w:rsidRPr="00C043DD">
        <w:rPr>
          <w:b w:val="0"/>
          <w:i w:val="0"/>
          <w:color w:val="000000"/>
          <w:lang w:val="kk-KZ"/>
        </w:rPr>
        <w:t>ма</w:t>
      </w:r>
      <w:r w:rsidR="00FE40A3">
        <w:rPr>
          <w:b w:val="0"/>
          <w:i w:val="0"/>
          <w:color w:val="000000"/>
          <w:lang w:val="kk-KZ"/>
        </w:rPr>
        <w:t>ма</w:t>
      </w:r>
      <w:r w:rsidRPr="00C043DD">
        <w:rPr>
          <w:b w:val="0"/>
          <w:i w:val="0"/>
          <w:color w:val="000000"/>
          <w:lang w:val="kk-KZ"/>
        </w:rPr>
        <w:t>ндықтар</w:t>
      </w:r>
      <w:r w:rsidR="00FE40A3">
        <w:rPr>
          <w:b w:val="0"/>
          <w:i w:val="0"/>
          <w:color w:val="000000"/>
          <w:lang w:val="kk-KZ"/>
        </w:rPr>
        <w:t>ы</w:t>
      </w:r>
      <w:r w:rsidRPr="00C043DD">
        <w:rPr>
          <w:b w:val="0"/>
          <w:i w:val="0"/>
          <w:color w:val="000000"/>
          <w:lang w:val="kk-KZ"/>
        </w:rPr>
        <w:t xml:space="preserve"> бойынша</w:t>
      </w:r>
      <w:r w:rsidRPr="00C043DD">
        <w:rPr>
          <w:sz w:val="22"/>
          <w:szCs w:val="22"/>
          <w:lang w:val="kk-KZ"/>
        </w:rPr>
        <w:t xml:space="preserve"> </w:t>
      </w:r>
      <w:r w:rsidR="00DC4E96" w:rsidRPr="00DC4E96">
        <w:rPr>
          <w:b w:val="0"/>
          <w:i w:val="0"/>
          <w:color w:val="000000"/>
          <w:lang w:val="kk-KZ"/>
        </w:rPr>
        <w:t>.</w:t>
      </w:r>
    </w:p>
    <w:p w:rsidR="00DC4E96" w:rsidRDefault="00DC4E96" w:rsidP="00DC4E96">
      <w:pPr>
        <w:ind w:left="-426"/>
        <w:jc w:val="both"/>
        <w:rPr>
          <w:b w:val="0"/>
          <w:i w:val="0"/>
          <w:lang w:val="kk-KZ"/>
        </w:rPr>
      </w:pPr>
      <w:r w:rsidRPr="00D30E26">
        <w:rPr>
          <w:i w:val="0"/>
          <w:lang w:val="kk-KZ"/>
        </w:rPr>
        <w:t xml:space="preserve">       </w:t>
      </w:r>
      <w:r w:rsidRPr="00D30E26">
        <w:rPr>
          <w:b w:val="0"/>
          <w:i w:val="0"/>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C043DD" w:rsidRDefault="009618F2" w:rsidP="009618F2">
      <w:pPr>
        <w:ind w:left="-426"/>
        <w:jc w:val="both"/>
        <w:rPr>
          <w:i w:val="0"/>
          <w:lang w:val="kk-KZ"/>
        </w:rPr>
      </w:pPr>
      <w:r w:rsidRPr="009618F2">
        <w:rPr>
          <w:i w:val="0"/>
          <w:lang w:val="kk-KZ"/>
        </w:rPr>
        <w:t xml:space="preserve">        </w:t>
      </w:r>
      <w:r w:rsidR="00C043DD">
        <w:rPr>
          <w:i w:val="0"/>
          <w:lang w:val="kk-KZ"/>
        </w:rPr>
        <w:t>5</w:t>
      </w:r>
      <w:r w:rsidR="00C043DD" w:rsidRPr="00DC4E96">
        <w:rPr>
          <w:i w:val="0"/>
          <w:lang w:val="kk-KZ"/>
        </w:rPr>
        <w:t xml:space="preserve">.Қазақстан  Республикасы  Қаржы   министрлігі  Мемлекеттік  кірістер комитетінің Оңтүстік Қазақстан облысы бойынша Мемлекеттік кірістер департаментінің </w:t>
      </w:r>
      <w:r w:rsidRPr="009618F2">
        <w:rPr>
          <w:i w:val="0"/>
          <w:lang w:val="kk-KZ"/>
        </w:rPr>
        <w:t xml:space="preserve"> </w:t>
      </w:r>
      <w:r w:rsidR="00D46862">
        <w:rPr>
          <w:i w:val="0"/>
          <w:lang w:val="kk-KZ"/>
        </w:rPr>
        <w:t>«</w:t>
      </w:r>
      <w:r w:rsidR="00C043DD">
        <w:rPr>
          <w:i w:val="0"/>
          <w:lang w:val="kk-KZ"/>
        </w:rPr>
        <w:t>Бауыржан Қонысбаев</w:t>
      </w:r>
      <w:r w:rsidR="00D46862">
        <w:rPr>
          <w:i w:val="0"/>
          <w:lang w:val="kk-KZ"/>
        </w:rPr>
        <w:t>»</w:t>
      </w:r>
      <w:r w:rsidR="00C043DD">
        <w:rPr>
          <w:i w:val="0"/>
          <w:lang w:val="kk-KZ"/>
        </w:rPr>
        <w:t xml:space="preserve"> кеден бекетінің </w:t>
      </w:r>
      <w:r w:rsidR="00C043DD" w:rsidRPr="00DC4E96">
        <w:rPr>
          <w:i w:val="0"/>
          <w:color w:val="000000"/>
          <w:lang w:val="kk-KZ"/>
        </w:rPr>
        <w:t>жетекші маманы</w:t>
      </w:r>
      <w:r w:rsidR="00D46862">
        <w:rPr>
          <w:i w:val="0"/>
          <w:color w:val="000000"/>
          <w:lang w:val="kk-KZ"/>
        </w:rPr>
        <w:t xml:space="preserve">            </w:t>
      </w:r>
      <w:r w:rsidR="00C043DD" w:rsidRPr="00D30E26">
        <w:rPr>
          <w:lang w:val="kk-KZ"/>
        </w:rPr>
        <w:t xml:space="preserve"> </w:t>
      </w:r>
      <w:r w:rsidR="00C043DD" w:rsidRPr="00D30E26">
        <w:rPr>
          <w:i w:val="0"/>
          <w:lang w:val="kk-KZ"/>
        </w:rPr>
        <w:t xml:space="preserve">(С-О-6 </w:t>
      </w:r>
      <w:r w:rsidR="00C043DD" w:rsidRPr="00D30E26">
        <w:rPr>
          <w:i w:val="0"/>
          <w:iCs w:val="0"/>
          <w:lang w:val="kk-KZ"/>
        </w:rPr>
        <w:t xml:space="preserve"> </w:t>
      </w:r>
      <w:r w:rsidR="00C043DD" w:rsidRPr="00D30E26">
        <w:rPr>
          <w:i w:val="0"/>
          <w:lang w:val="kk-KZ"/>
        </w:rPr>
        <w:t xml:space="preserve">санаты) </w:t>
      </w:r>
      <w:r w:rsidR="00C043DD">
        <w:rPr>
          <w:i w:val="0"/>
          <w:lang w:val="kk-KZ"/>
        </w:rPr>
        <w:t>1</w:t>
      </w:r>
      <w:r w:rsidR="00C043DD" w:rsidRPr="00D30E26">
        <w:rPr>
          <w:i w:val="0"/>
          <w:lang w:val="kk-KZ"/>
        </w:rPr>
        <w:t xml:space="preserve"> бірлік.</w:t>
      </w:r>
    </w:p>
    <w:p w:rsidR="009618F2" w:rsidRPr="009618F2" w:rsidRDefault="00C043DD" w:rsidP="00C043DD">
      <w:pPr>
        <w:shd w:val="clear" w:color="auto" w:fill="FFFFFF"/>
        <w:tabs>
          <w:tab w:val="left" w:pos="0"/>
        </w:tabs>
        <w:ind w:left="-426"/>
        <w:jc w:val="both"/>
        <w:rPr>
          <w:i w:val="0"/>
          <w:lang w:val="kk-KZ"/>
        </w:rPr>
      </w:pPr>
      <w:r w:rsidRPr="00D30E26">
        <w:rPr>
          <w:i w:val="0"/>
          <w:lang w:val="kk-KZ"/>
        </w:rPr>
        <w:lastRenderedPageBreak/>
        <w:t xml:space="preserve">         Функционалды міндеттері</w:t>
      </w:r>
      <w:r w:rsidRPr="00D30E26">
        <w:rPr>
          <w:b w:val="0"/>
          <w:i w:val="0"/>
          <w:lang w:val="kk-KZ"/>
        </w:rPr>
        <w:t xml:space="preserve">: </w:t>
      </w:r>
      <w:r>
        <w:rPr>
          <w:b w:val="0"/>
          <w:i w:val="0"/>
          <w:lang w:val="kk-KZ"/>
        </w:rPr>
        <w:t xml:space="preserve"> </w:t>
      </w:r>
      <w:r w:rsidRPr="00C043DD">
        <w:rPr>
          <w:b w:val="0"/>
          <w:i w:val="0"/>
          <w:lang w:val="kk-KZ"/>
        </w:rPr>
        <w:t>Өз құзыреті шегінде Қазақстан Республикасының әкімшілік құқық бұзушылық заңнамасына сәйкес әкімшілік құқық бұзушылық туралы істер жүргізеді, әкімшілік құқық бұзушылық туралы хаттама толтыру арқылы әкімшілік құқық бұзушылық туралы істерді қозғайды. Кеден одағының аумағына кіретін/шығатын автокөлік құралдарын мемлекеттік тіркеу белгілері бойынша тіркеуді автоматтандыру арқылы көзбен қарап және автоматтандырылған түрде тексеру мақсатында, автокөліктерді есепке алудың автоматтандырылған жүйесімен (ЭӨП) жұмыс жүргізеді.  Көлік құралдарын, көлік құралдарының жүк бөліктеріндегі, контейнерлердегі, жолаушылардың алып жүретін және алып жүрмейтін багажындағы заттарды және шағын, орташа көлемді және ірі көлемді ыдыстардағы тауарларды оларды ашпай, көзбен қарап тексеру үшін пайдаланатын оның ішінде бейнелерді өңдеу және талдау жүйесімен жабдықталған тексеріп қараудың интраскопиялық техникасымен жұмыс істейді.</w:t>
      </w:r>
      <w:r w:rsidR="00CC73F7">
        <w:rPr>
          <w:b w:val="0"/>
          <w:i w:val="0"/>
          <w:lang w:val="kk-KZ"/>
        </w:rPr>
        <w:t xml:space="preserve"> </w:t>
      </w:r>
      <w:r w:rsidRPr="00C043DD">
        <w:rPr>
          <w:b w:val="0"/>
          <w:i w:val="0"/>
          <w:lang w:val="kk-KZ"/>
        </w:rPr>
        <w:t>Өткізілетін радиоактивті және бөлінетін материалдарды, қауіпті қалдықтарды анықтау, оқшаулау және бірдейлендіру, олардың сандық және сапалық сипаттамаларын өлшеуге арналған радиациялық бақылаудың келесідей техникалық құралдарымен жұмысты жүргізеді</w:t>
      </w:r>
      <w:r w:rsidR="00FE40A3">
        <w:rPr>
          <w:b w:val="0"/>
          <w:i w:val="0"/>
          <w:lang w:val="kk-KZ"/>
        </w:rPr>
        <w:t>.</w:t>
      </w:r>
      <w:r>
        <w:rPr>
          <w:i w:val="0"/>
          <w:lang w:val="kk-KZ"/>
        </w:rPr>
        <w:t xml:space="preserve">      </w:t>
      </w:r>
      <w:r w:rsidRPr="00D30E26">
        <w:rPr>
          <w:i w:val="0"/>
          <w:lang w:val="kk-KZ"/>
        </w:rPr>
        <w:t xml:space="preserve">   </w:t>
      </w:r>
      <w:r w:rsidR="009618F2" w:rsidRPr="009618F2">
        <w:rPr>
          <w:i w:val="0"/>
          <w:lang w:val="kk-KZ"/>
        </w:rPr>
        <w:t xml:space="preserve">             </w:t>
      </w:r>
    </w:p>
    <w:p w:rsidR="00C043DD" w:rsidRDefault="009618F2" w:rsidP="00C043DD">
      <w:pPr>
        <w:shd w:val="clear" w:color="auto" w:fill="FFFFFF"/>
        <w:tabs>
          <w:tab w:val="left" w:pos="0"/>
        </w:tabs>
        <w:ind w:left="-426"/>
        <w:jc w:val="both"/>
        <w:rPr>
          <w:b w:val="0"/>
          <w:i w:val="0"/>
          <w:lang w:val="kk-KZ"/>
        </w:rPr>
      </w:pPr>
      <w:r w:rsidRPr="009618F2">
        <w:rPr>
          <w:i w:val="0"/>
          <w:lang w:val="kk-KZ"/>
        </w:rPr>
        <w:t xml:space="preserve">            </w:t>
      </w:r>
      <w:r w:rsidR="00C043DD" w:rsidRPr="00D30E26">
        <w:rPr>
          <w:i w:val="0"/>
          <w:lang w:val="kk-KZ"/>
        </w:rPr>
        <w:t>Конкурсқа қатысушыларға қойылатын талаптар</w:t>
      </w:r>
      <w:r w:rsidR="00C043DD" w:rsidRPr="00C066E6">
        <w:rPr>
          <w:b w:val="0"/>
          <w:i w:val="0"/>
          <w:lang w:val="kk-KZ"/>
        </w:rPr>
        <w:t xml:space="preserve">: </w:t>
      </w:r>
      <w:r w:rsidR="00CC73F7">
        <w:rPr>
          <w:b w:val="0"/>
          <w:i w:val="0"/>
          <w:lang w:val="kk-KZ"/>
        </w:rPr>
        <w:t xml:space="preserve"> </w:t>
      </w:r>
      <w:r w:rsidR="00C043DD" w:rsidRPr="00C066E6">
        <w:rPr>
          <w:b w:val="0"/>
          <w:i w:val="0"/>
          <w:lang w:val="kk-KZ"/>
        </w:rPr>
        <w:t xml:space="preserve">Жоғары немесе ортадан кейінгі білім: </w:t>
      </w:r>
      <w:r w:rsidR="00C043DD" w:rsidRPr="00C043DD">
        <w:rPr>
          <w:b w:val="0"/>
          <w:i w:val="0"/>
          <w:lang w:val="kk-KZ"/>
        </w:rPr>
        <w:t>Экономика,  әлемдік  экономика,  менеджмент, есеп және аудит,   салық ісі, кеден ісі, қаржы  немесе   құқық, мемлекеттік және жергілікті басқару, ақпараттық жүйелері, автоматтандыру және басқару, математикалық және компьютерлік моделдеу, е</w:t>
      </w:r>
      <w:r w:rsidR="00C043DD" w:rsidRPr="00C043DD">
        <w:rPr>
          <w:b w:val="0"/>
          <w:i w:val="0"/>
          <w:color w:val="000000"/>
          <w:lang w:val="kk-KZ"/>
        </w:rPr>
        <w:t>септеу техникасы және бағдарламалық қамтамасыз ету,</w:t>
      </w:r>
      <w:r w:rsidR="00C043DD" w:rsidRPr="00C043DD">
        <w:rPr>
          <w:b w:val="0"/>
          <w:i w:val="0"/>
          <w:lang w:val="kk-KZ"/>
        </w:rPr>
        <w:t xml:space="preserve"> көлік, көлік техникасы және технологиялары, көлікті пайдалану және жүк қозғалысы мен тасымалдауды ұйымдастыру м</w:t>
      </w:r>
      <w:r w:rsidR="00C043DD" w:rsidRPr="00C043DD">
        <w:rPr>
          <w:b w:val="0"/>
          <w:i w:val="0"/>
          <w:color w:val="000000"/>
          <w:lang w:val="kk-KZ"/>
        </w:rPr>
        <w:t>амандықтары бойынша.</w:t>
      </w:r>
      <w:r w:rsidR="00C043DD" w:rsidRPr="00C043DD">
        <w:rPr>
          <w:b w:val="0"/>
          <w:i w:val="0"/>
          <w:lang w:val="kk-KZ"/>
        </w:rPr>
        <w:t xml:space="preserve"> </w:t>
      </w:r>
      <w:r w:rsidR="00C043DD" w:rsidRPr="00D30E26">
        <w:rPr>
          <w:i w:val="0"/>
          <w:lang w:val="kk-KZ"/>
        </w:rPr>
        <w:t xml:space="preserve">  </w:t>
      </w:r>
      <w:r w:rsidR="00C043DD" w:rsidRPr="00D30E26">
        <w:rPr>
          <w:b w:val="0"/>
          <w:i w:val="0"/>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935327" w:rsidRPr="00D30E26" w:rsidRDefault="00190517" w:rsidP="00190517">
      <w:pPr>
        <w:ind w:left="-426"/>
        <w:jc w:val="both"/>
        <w:rPr>
          <w:b w:val="0"/>
          <w:i w:val="0"/>
          <w:lang w:val="kk-KZ"/>
        </w:rPr>
      </w:pPr>
      <w:r>
        <w:rPr>
          <w:i w:val="0"/>
          <w:lang w:val="kk-KZ"/>
        </w:rPr>
        <w:t xml:space="preserve">         </w:t>
      </w:r>
      <w:r w:rsidR="009618F2" w:rsidRPr="009618F2">
        <w:rPr>
          <w:i w:val="0"/>
          <w:lang w:val="kk-KZ"/>
        </w:rPr>
        <w:t>6</w:t>
      </w:r>
      <w:r w:rsidR="007E1B7C">
        <w:rPr>
          <w:i w:val="0"/>
          <w:lang w:val="kk-KZ"/>
        </w:rPr>
        <w:t>.</w:t>
      </w:r>
      <w:r w:rsidR="006714D7" w:rsidRPr="00D30E26">
        <w:rPr>
          <w:i w:val="0"/>
          <w:lang w:val="kk-KZ"/>
        </w:rPr>
        <w:t>Қазақстан  Республикасы  Қаржы   министрлігі  Мемлекеттік  кірістер  комитеті</w:t>
      </w:r>
      <w:r w:rsidR="006714D7">
        <w:rPr>
          <w:i w:val="0"/>
          <w:lang w:val="kk-KZ"/>
        </w:rPr>
        <w:t>нің</w:t>
      </w:r>
      <w:r w:rsidR="006714D7" w:rsidRPr="00D30E26">
        <w:rPr>
          <w:i w:val="0"/>
          <w:lang w:val="kk-KZ"/>
        </w:rPr>
        <w:t xml:space="preserve"> </w:t>
      </w:r>
      <w:r w:rsidR="00935327" w:rsidRPr="00D30E26">
        <w:rPr>
          <w:i w:val="0"/>
          <w:lang w:val="kk-KZ"/>
        </w:rPr>
        <w:t xml:space="preserve">Оңтүстік Қазақстан облысы бойынша Мемлекеттік кірістер департаментінің «Қапланбек» кеден бекетінің </w:t>
      </w:r>
      <w:r w:rsidR="00935327" w:rsidRPr="00D30E26">
        <w:rPr>
          <w:i w:val="0"/>
          <w:color w:val="000000"/>
          <w:lang w:val="kk-KZ"/>
        </w:rPr>
        <w:t>жетекші маманы</w:t>
      </w:r>
      <w:r w:rsidR="00935327" w:rsidRPr="00D30E26">
        <w:rPr>
          <w:lang w:val="kk-KZ"/>
        </w:rPr>
        <w:t xml:space="preserve"> </w:t>
      </w:r>
      <w:r w:rsidR="00935327" w:rsidRPr="00D30E26">
        <w:rPr>
          <w:i w:val="0"/>
          <w:lang w:val="kk-KZ"/>
        </w:rPr>
        <w:t xml:space="preserve">(С-О-6 </w:t>
      </w:r>
      <w:r w:rsidR="00935327" w:rsidRPr="00D30E26">
        <w:rPr>
          <w:i w:val="0"/>
          <w:iCs w:val="0"/>
          <w:lang w:val="kk-KZ"/>
        </w:rPr>
        <w:t xml:space="preserve"> </w:t>
      </w:r>
      <w:r w:rsidR="00935327" w:rsidRPr="00D30E26">
        <w:rPr>
          <w:i w:val="0"/>
          <w:lang w:val="kk-KZ"/>
        </w:rPr>
        <w:t>санаты)</w:t>
      </w:r>
      <w:r w:rsidR="00AA13E6">
        <w:rPr>
          <w:i w:val="0"/>
          <w:lang w:val="kk-KZ"/>
        </w:rPr>
        <w:t>,</w:t>
      </w:r>
      <w:r w:rsidR="00935327" w:rsidRPr="00D30E26">
        <w:rPr>
          <w:i w:val="0"/>
          <w:lang w:val="kk-KZ"/>
        </w:rPr>
        <w:t xml:space="preserve"> 1 бірлік.</w:t>
      </w:r>
    </w:p>
    <w:p w:rsidR="00C11BB2" w:rsidRPr="00D30E26" w:rsidRDefault="00935327" w:rsidP="00D30E26">
      <w:pPr>
        <w:ind w:left="-426"/>
        <w:jc w:val="both"/>
        <w:rPr>
          <w:b w:val="0"/>
          <w:i w:val="0"/>
          <w:lang w:val="kk-KZ"/>
        </w:rPr>
      </w:pPr>
      <w:r w:rsidRPr="00D30E26">
        <w:rPr>
          <w:i w:val="0"/>
          <w:lang w:val="kk-KZ"/>
        </w:rPr>
        <w:t xml:space="preserve">         Функционалды міндеттері</w:t>
      </w:r>
      <w:r w:rsidRPr="00D30E26">
        <w:rPr>
          <w:b w:val="0"/>
          <w:i w:val="0"/>
          <w:lang w:val="kk-KZ"/>
        </w:rPr>
        <w:t xml:space="preserve">: </w:t>
      </w:r>
      <w:r w:rsidR="00C11BB2" w:rsidRPr="00D30E26">
        <w:rPr>
          <w:b w:val="0"/>
          <w:i w:val="0"/>
          <w:lang w:val="kk-KZ"/>
        </w:rPr>
        <w:t xml:space="preserve">Кеден бекетінің құзыреті шегінде азаматтардан келіп түскен арыздарды, шағымдарды, хаттарды қарайды. Кеден бекетінің құзыреті шегінде мемлекеттік органдардан және басқа да заңды тұлғалардан келіп түскен өтініштерін қарайды. Өз құзыреті шегінде Қазақстан Республикасының әкімшілік құқық бұзушылықтар туралы заңнамасына сәйкес кеден ісі саласындағы әкімшілік құқық бұзушылықтар туралы істер бойынша өндірісті жүзеге асырады, әкімшілік құқық бұзушылықтар туралы хаттама толтырады. Дозиметрлерді, радиометрлерді, портативті және стационарлы спектрометрлерді қолдану арқылы, техникалық және арнайы техникалық кедендік бақылау құралдарын қолдану арқылы радиациялық бақылау жүргізеді. Кедендік бақылауды жүргізу кезінде, жолаушылардың алып жүретін немесе ілестіріп жүрмейтін қол жүктерінің қиын жетімді жерлеріне кедендік </w:t>
      </w:r>
      <w:r w:rsidR="00C11BB2" w:rsidRPr="00D30E26">
        <w:rPr>
          <w:b w:val="0"/>
          <w:i w:val="0"/>
          <w:lang w:val="kk-KZ"/>
        </w:rPr>
        <w:lastRenderedPageBreak/>
        <w:t>тексеру кезінде металлодетектор, тексеру айнасын және тексеру щупін пайдалана отырып кедендік бақылау жүргізеді.</w:t>
      </w:r>
    </w:p>
    <w:p w:rsidR="00935327" w:rsidRPr="00D30E26" w:rsidRDefault="00935327" w:rsidP="00C11BB2">
      <w:pPr>
        <w:shd w:val="clear" w:color="auto" w:fill="FFFFFF"/>
        <w:tabs>
          <w:tab w:val="left" w:pos="0"/>
        </w:tabs>
        <w:ind w:left="-426"/>
        <w:jc w:val="both"/>
        <w:rPr>
          <w:b w:val="0"/>
          <w:i w:val="0"/>
          <w:lang w:val="kk-KZ"/>
        </w:rPr>
      </w:pPr>
      <w:r w:rsidRPr="00D30E26">
        <w:rPr>
          <w:i w:val="0"/>
          <w:lang w:val="kk-KZ"/>
        </w:rPr>
        <w:t xml:space="preserve">     </w:t>
      </w:r>
      <w:r w:rsidR="004E69DE">
        <w:rPr>
          <w:i w:val="0"/>
          <w:lang w:val="kk-KZ"/>
        </w:rPr>
        <w:t xml:space="preserve"> </w:t>
      </w:r>
      <w:r w:rsidRPr="00D30E26">
        <w:rPr>
          <w:i w:val="0"/>
          <w:lang w:val="kk-KZ"/>
        </w:rPr>
        <w:t xml:space="preserve"> Конкурсқа қатысушыларға қойылатын талаптар</w:t>
      </w:r>
      <w:r w:rsidRPr="00D30E26">
        <w:rPr>
          <w:b w:val="0"/>
          <w:i w:val="0"/>
          <w:lang w:val="kk-KZ"/>
        </w:rPr>
        <w:t>: Жоға</w:t>
      </w:r>
      <w:r w:rsidR="003634C9">
        <w:rPr>
          <w:b w:val="0"/>
          <w:i w:val="0"/>
          <w:lang w:val="kk-KZ"/>
        </w:rPr>
        <w:t xml:space="preserve">ры немесе ортадан кейінгі білім: </w:t>
      </w:r>
      <w:r w:rsidR="003634C9" w:rsidRPr="00B34026">
        <w:rPr>
          <w:b w:val="0"/>
          <w:i w:val="0"/>
          <w:lang w:val="kk-KZ"/>
        </w:rPr>
        <w:t>э</w:t>
      </w:r>
      <w:r w:rsidR="00A71912" w:rsidRPr="00B34026">
        <w:rPr>
          <w:b w:val="0"/>
          <w:i w:val="0"/>
          <w:lang w:val="kk-KZ"/>
        </w:rPr>
        <w:t>кономика,  әлемдік  экономика,  менеджмент, есеп және аудит,  салық ісі, кеден ісі, қаржы  немесе   құқық, мемлекеттік және жергілікті басқару, ақпараттық жүйелері, автоматтандыру және басқару, математикалық және компьютерлік моделдеу, е</w:t>
      </w:r>
      <w:r w:rsidR="00A71912" w:rsidRPr="00B34026">
        <w:rPr>
          <w:b w:val="0"/>
          <w:i w:val="0"/>
          <w:color w:val="000000"/>
          <w:lang w:val="kk-KZ"/>
        </w:rPr>
        <w:t>септеу техникасы және бағдарламалық қамтамасыз ету,</w:t>
      </w:r>
      <w:r w:rsidR="00A71912" w:rsidRPr="00B34026">
        <w:rPr>
          <w:b w:val="0"/>
          <w:i w:val="0"/>
          <w:lang w:val="kk-KZ"/>
        </w:rPr>
        <w:t xml:space="preserve"> көлік, көлік техникасы және технологиялары, көлікті пайдалану және жүк қозғалысы мен тасымалдауды ұйымдастыру м</w:t>
      </w:r>
      <w:r w:rsidR="00A71912" w:rsidRPr="00B34026">
        <w:rPr>
          <w:b w:val="0"/>
          <w:i w:val="0"/>
          <w:color w:val="000000"/>
          <w:lang w:val="kk-KZ"/>
        </w:rPr>
        <w:t>амандықтары бойынша.</w:t>
      </w:r>
    </w:p>
    <w:p w:rsidR="00935327" w:rsidRDefault="00935327" w:rsidP="00935327">
      <w:pPr>
        <w:ind w:left="-426"/>
        <w:jc w:val="both"/>
        <w:rPr>
          <w:b w:val="0"/>
          <w:i w:val="0"/>
          <w:lang w:val="kk-KZ"/>
        </w:rPr>
      </w:pPr>
      <w:r w:rsidRPr="00D30E26">
        <w:rPr>
          <w:i w:val="0"/>
          <w:lang w:val="kk-KZ"/>
        </w:rPr>
        <w:t xml:space="preserve">       </w:t>
      </w:r>
      <w:r w:rsidRPr="00D30E26">
        <w:rPr>
          <w:b w:val="0"/>
          <w:i w:val="0"/>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C043DD" w:rsidRPr="00D30E26" w:rsidRDefault="009618F2" w:rsidP="00C043DD">
      <w:pPr>
        <w:ind w:left="-426" w:firstLine="1134"/>
        <w:jc w:val="both"/>
        <w:rPr>
          <w:b w:val="0"/>
          <w:i w:val="0"/>
          <w:lang w:val="kk-KZ"/>
        </w:rPr>
      </w:pPr>
      <w:r w:rsidRPr="009618F2">
        <w:rPr>
          <w:i w:val="0"/>
          <w:lang w:val="kk-KZ"/>
        </w:rPr>
        <w:t>7</w:t>
      </w:r>
      <w:r w:rsidR="00C043DD">
        <w:rPr>
          <w:i w:val="0"/>
          <w:lang w:val="kk-KZ"/>
        </w:rPr>
        <w:t>.</w:t>
      </w:r>
      <w:r w:rsidR="00C043DD" w:rsidRPr="00D30E26">
        <w:rPr>
          <w:i w:val="0"/>
          <w:lang w:val="kk-KZ"/>
        </w:rPr>
        <w:t>Қазақстан  Республикасы  Қаржы   министрлігі  Мемлекеттік  кірістер комитеті</w:t>
      </w:r>
      <w:r w:rsidR="00C043DD">
        <w:rPr>
          <w:i w:val="0"/>
          <w:lang w:val="kk-KZ"/>
        </w:rPr>
        <w:t>нің</w:t>
      </w:r>
      <w:r w:rsidR="00C043DD" w:rsidRPr="00D30E26">
        <w:rPr>
          <w:i w:val="0"/>
          <w:lang w:val="kk-KZ"/>
        </w:rPr>
        <w:t xml:space="preserve"> Оңтүстік Қазақстан облысы бойынша Мемлекеттік кірістер департаментінің «Қ</w:t>
      </w:r>
      <w:r w:rsidR="00C043DD">
        <w:rPr>
          <w:i w:val="0"/>
          <w:lang w:val="kk-KZ"/>
        </w:rPr>
        <w:t>азығұрт</w:t>
      </w:r>
      <w:r w:rsidR="00C043DD" w:rsidRPr="00D30E26">
        <w:rPr>
          <w:i w:val="0"/>
          <w:lang w:val="kk-KZ"/>
        </w:rPr>
        <w:t xml:space="preserve">» кеден бекетінің </w:t>
      </w:r>
      <w:r w:rsidR="00C043DD" w:rsidRPr="00D30E26">
        <w:rPr>
          <w:i w:val="0"/>
          <w:color w:val="000000"/>
          <w:lang w:val="kk-KZ"/>
        </w:rPr>
        <w:t>жетекші маманы</w:t>
      </w:r>
      <w:r w:rsidR="00C043DD" w:rsidRPr="00D30E26">
        <w:rPr>
          <w:lang w:val="kk-KZ"/>
        </w:rPr>
        <w:t xml:space="preserve"> </w:t>
      </w:r>
      <w:r w:rsidR="00C043DD" w:rsidRPr="00D30E26">
        <w:rPr>
          <w:i w:val="0"/>
          <w:lang w:val="kk-KZ"/>
        </w:rPr>
        <w:t xml:space="preserve">(С-О-6 </w:t>
      </w:r>
      <w:r w:rsidR="00C043DD" w:rsidRPr="00D30E26">
        <w:rPr>
          <w:i w:val="0"/>
          <w:iCs w:val="0"/>
          <w:lang w:val="kk-KZ"/>
        </w:rPr>
        <w:t xml:space="preserve"> </w:t>
      </w:r>
      <w:r w:rsidR="00C043DD" w:rsidRPr="00D30E26">
        <w:rPr>
          <w:i w:val="0"/>
          <w:lang w:val="kk-KZ"/>
        </w:rPr>
        <w:t>санаты)</w:t>
      </w:r>
      <w:r w:rsidR="00C043DD">
        <w:rPr>
          <w:i w:val="0"/>
          <w:lang w:val="kk-KZ"/>
        </w:rPr>
        <w:t>,</w:t>
      </w:r>
      <w:r w:rsidR="00C043DD" w:rsidRPr="00D30E26">
        <w:rPr>
          <w:i w:val="0"/>
          <w:lang w:val="kk-KZ"/>
        </w:rPr>
        <w:t xml:space="preserve"> 1 бірлік.</w:t>
      </w:r>
    </w:p>
    <w:p w:rsidR="00906755" w:rsidRPr="006D56D6" w:rsidRDefault="00C043DD" w:rsidP="00C043DD">
      <w:pPr>
        <w:ind w:left="-426"/>
        <w:jc w:val="both"/>
        <w:rPr>
          <w:i w:val="0"/>
          <w:lang w:val="kk-KZ"/>
        </w:rPr>
      </w:pPr>
      <w:r w:rsidRPr="00D30E26">
        <w:rPr>
          <w:i w:val="0"/>
          <w:lang w:val="kk-KZ"/>
        </w:rPr>
        <w:t xml:space="preserve">         Функционалды міндеттері</w:t>
      </w:r>
      <w:r w:rsidRPr="00D30E26">
        <w:rPr>
          <w:b w:val="0"/>
          <w:i w:val="0"/>
          <w:lang w:val="kk-KZ"/>
        </w:rPr>
        <w:t xml:space="preserve">: </w:t>
      </w:r>
      <w:r w:rsidRPr="00C043DD">
        <w:rPr>
          <w:b w:val="0"/>
          <w:i w:val="0"/>
          <w:lang w:val="kk-KZ"/>
        </w:rPr>
        <w:t>Өз құзыреті шегінде Қазақстан Республикасының әкімшілік құқық бұзушылық заңнамасына сәйкес әкімшілік құқық бұзушылық туралы істер жүргізеді, әкімшілік құқық бұзушылық туралы хаттама толтыру арқылы әкімшілік құқық бұзушылық туралы істерді қозғайды. Кеден одағының аумағына кіретін/шығатын автокөлік құралдарын мемлекеттік тіркеу белгілері бойынша тіркеуді автоматтандыру арқылы көзбен қарап және автоматтандырылған түрде тексеру мақсатында, автокөліктерді есепке алудың автоматтандырылған жүйесімен (ЭӨП) жұмыс жүргізеді.  Көлік құралдарын, көлік құралдарының жүк бөліктеріндегі, контейнерлердегі, жолаушылардың алып жүретін және алып жүрмейтін багажындағы заттарды және шағын, орташа көлемді және ірі көлемді ыдыстардағы тауарларды оларды ашпай, көзбен қарап тексеру үшін пайдаланатын оның ішінде бейнелерді өңдеу және талдау жүйесімен жабдықталған тексеріп қараудың интраскопиялық техникасымен жұмыс істейді.</w:t>
      </w:r>
      <w:r w:rsidRPr="00D30E26">
        <w:rPr>
          <w:i w:val="0"/>
          <w:lang w:val="kk-KZ"/>
        </w:rPr>
        <w:t xml:space="preserve"> </w:t>
      </w:r>
    </w:p>
    <w:p w:rsidR="00C043DD" w:rsidRDefault="00906755" w:rsidP="00C043DD">
      <w:pPr>
        <w:ind w:left="-426"/>
        <w:jc w:val="both"/>
        <w:rPr>
          <w:b w:val="0"/>
          <w:i w:val="0"/>
          <w:lang w:val="kk-KZ"/>
        </w:rPr>
      </w:pPr>
      <w:r w:rsidRPr="006D56D6">
        <w:rPr>
          <w:i w:val="0"/>
          <w:lang w:val="kk-KZ"/>
        </w:rPr>
        <w:t xml:space="preserve">       </w:t>
      </w:r>
      <w:r w:rsidR="00C043DD">
        <w:rPr>
          <w:i w:val="0"/>
          <w:lang w:val="kk-KZ"/>
        </w:rPr>
        <w:t xml:space="preserve"> </w:t>
      </w:r>
      <w:r w:rsidR="00C043DD" w:rsidRPr="00D30E26">
        <w:rPr>
          <w:i w:val="0"/>
          <w:lang w:val="kk-KZ"/>
        </w:rPr>
        <w:t xml:space="preserve"> Конкурсқа қатысушыларға қойылатын талаптар</w:t>
      </w:r>
      <w:r w:rsidR="00C043DD" w:rsidRPr="00D30E26">
        <w:rPr>
          <w:b w:val="0"/>
          <w:i w:val="0"/>
          <w:lang w:val="kk-KZ"/>
        </w:rPr>
        <w:t>: Жоға</w:t>
      </w:r>
      <w:r w:rsidR="00C043DD">
        <w:rPr>
          <w:b w:val="0"/>
          <w:i w:val="0"/>
          <w:lang w:val="kk-KZ"/>
        </w:rPr>
        <w:t xml:space="preserve">ры немесе ортадан кейінгі білім: </w:t>
      </w:r>
      <w:r w:rsidR="00C043DD" w:rsidRPr="00C043DD">
        <w:rPr>
          <w:b w:val="0"/>
          <w:i w:val="0"/>
          <w:lang w:val="kk-KZ"/>
        </w:rPr>
        <w:t>Экономика,  әлемдік  экономика,  менеджмент, есеп және аудит,   салық ісі, кеден ісі, қаржы  немесе   құқық, мемлекеттік және жергілікті басқару, ақпараттық жүйелері, автоматтандыру және басқару, математикалық және компьютерлік моделдеу, е</w:t>
      </w:r>
      <w:r w:rsidR="00C043DD" w:rsidRPr="00C043DD">
        <w:rPr>
          <w:b w:val="0"/>
          <w:i w:val="0"/>
          <w:color w:val="000000"/>
          <w:lang w:val="kk-KZ"/>
        </w:rPr>
        <w:t>септеу техникасы және бағдарламалық қамтамасыз ету,</w:t>
      </w:r>
      <w:r w:rsidR="00C043DD" w:rsidRPr="00C043DD">
        <w:rPr>
          <w:b w:val="0"/>
          <w:i w:val="0"/>
          <w:lang w:val="kk-KZ"/>
        </w:rPr>
        <w:t xml:space="preserve"> көлік, көлік техникасы және технологиялары, көлікті пайдалану және жүк қозғалысы мен тасымалдауды ұйымдастыру  м</w:t>
      </w:r>
      <w:r w:rsidR="00C043DD" w:rsidRPr="00C043DD">
        <w:rPr>
          <w:b w:val="0"/>
          <w:i w:val="0"/>
          <w:color w:val="000000"/>
          <w:lang w:val="kk-KZ"/>
        </w:rPr>
        <w:t>амандықтары бойынша.</w:t>
      </w:r>
      <w:r w:rsidR="00C043DD" w:rsidRPr="00D30E26">
        <w:rPr>
          <w:i w:val="0"/>
          <w:lang w:val="kk-KZ"/>
        </w:rPr>
        <w:t xml:space="preserve">   </w:t>
      </w:r>
      <w:r w:rsidR="00C043DD" w:rsidRPr="00D30E26">
        <w:rPr>
          <w:b w:val="0"/>
          <w:i w:val="0"/>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w:t>
      </w:r>
      <w:r w:rsidR="00C043DD" w:rsidRPr="00D30E26">
        <w:rPr>
          <w:b w:val="0"/>
          <w:i w:val="0"/>
          <w:lang w:val="kk-KZ"/>
        </w:rPr>
        <w:lastRenderedPageBreak/>
        <w:t>лауазымдар бойынша функционалдық міндеттерді орындау үшін қажетті басқа да міндетті білімдер.</w:t>
      </w:r>
    </w:p>
    <w:p w:rsidR="00C043DD" w:rsidRDefault="00C043DD" w:rsidP="00935327">
      <w:pPr>
        <w:ind w:left="-426"/>
        <w:jc w:val="both"/>
        <w:rPr>
          <w:b w:val="0"/>
          <w:i w:val="0"/>
          <w:lang w:val="kk-KZ"/>
        </w:rPr>
      </w:pPr>
    </w:p>
    <w:p w:rsidR="00D30E26" w:rsidRPr="00D30E26" w:rsidRDefault="00D30E26" w:rsidP="00D30E26">
      <w:pPr>
        <w:ind w:firstLine="708"/>
        <w:jc w:val="both"/>
        <w:rPr>
          <w:b w:val="0"/>
          <w:i w:val="0"/>
          <w:sz w:val="20"/>
          <w:szCs w:val="20"/>
          <w:lang w:val="kk-KZ"/>
        </w:rPr>
      </w:pPr>
      <w:r w:rsidRPr="00D30E26">
        <w:rPr>
          <w:b w:val="0"/>
          <w:i w:val="0"/>
          <w:lang w:val="kk-KZ"/>
        </w:rPr>
        <w:t>Құжаттарды қабылдау мерзімі жалпы конкурс өткізу туралы хабарландыру со</w:t>
      </w:r>
      <w:r w:rsidR="002040EB">
        <w:rPr>
          <w:b w:val="0"/>
          <w:i w:val="0"/>
          <w:lang w:val="kk-KZ"/>
        </w:rPr>
        <w:t>ңғы жарияланған күнінен бастап 7</w:t>
      </w:r>
      <w:r w:rsidRPr="00D30E26">
        <w:rPr>
          <w:b w:val="0"/>
          <w:i w:val="0"/>
          <w:lang w:val="kk-KZ"/>
        </w:rPr>
        <w:t xml:space="preserve"> жұмыс күні.</w:t>
      </w:r>
      <w:r w:rsidRPr="00D30E26">
        <w:rPr>
          <w:b w:val="0"/>
          <w:i w:val="0"/>
          <w:sz w:val="20"/>
          <w:szCs w:val="20"/>
          <w:lang w:val="kk-KZ"/>
        </w:rPr>
        <w:t xml:space="preserve"> </w:t>
      </w:r>
    </w:p>
    <w:p w:rsidR="002040EB" w:rsidRDefault="002040EB" w:rsidP="00D30E26">
      <w:pPr>
        <w:ind w:firstLine="708"/>
        <w:contextualSpacing/>
        <w:jc w:val="both"/>
        <w:rPr>
          <w:b w:val="0"/>
          <w:i w:val="0"/>
          <w:lang w:val="kk-KZ"/>
        </w:rPr>
      </w:pPr>
    </w:p>
    <w:p w:rsidR="00D30E26" w:rsidRPr="00D30E26" w:rsidRDefault="00D30E26" w:rsidP="00D30E26">
      <w:pPr>
        <w:ind w:firstLine="708"/>
        <w:contextualSpacing/>
        <w:jc w:val="both"/>
        <w:rPr>
          <w:b w:val="0"/>
          <w:bCs w:val="0"/>
          <w:i w:val="0"/>
          <w:iCs w:val="0"/>
          <w:lang w:val="kk-KZ"/>
        </w:rPr>
      </w:pPr>
      <w:r w:rsidRPr="00D30E26">
        <w:rPr>
          <w:b w:val="0"/>
          <w:i w:val="0"/>
          <w:lang w:val="kk-KZ"/>
        </w:rPr>
        <w:t xml:space="preserve">Жалпы конкурсқа қатысу үшін: </w:t>
      </w:r>
    </w:p>
    <w:p w:rsidR="00D30E26" w:rsidRPr="008D3B05" w:rsidRDefault="00D30E26" w:rsidP="00A60FAD">
      <w:pPr>
        <w:pStyle w:val="aa"/>
        <w:numPr>
          <w:ilvl w:val="0"/>
          <w:numId w:val="8"/>
        </w:numPr>
        <w:jc w:val="both"/>
        <w:rPr>
          <w:sz w:val="28"/>
          <w:szCs w:val="28"/>
          <w:lang w:val="kk-KZ"/>
        </w:rPr>
      </w:pPr>
      <w:r w:rsidRPr="008D3B05">
        <w:rPr>
          <w:sz w:val="28"/>
          <w:szCs w:val="28"/>
          <w:lang w:val="kk-KZ"/>
        </w:rPr>
        <w:t>2-қосымшаға сәйкес нысандағы өтініш;</w:t>
      </w:r>
      <w:bookmarkStart w:id="1" w:name="z154"/>
      <w:bookmarkEnd w:id="1"/>
    </w:p>
    <w:p w:rsidR="00D30E26" w:rsidRDefault="00D30E26" w:rsidP="00A60FAD">
      <w:pPr>
        <w:pStyle w:val="aa"/>
        <w:numPr>
          <w:ilvl w:val="0"/>
          <w:numId w:val="8"/>
        </w:numPr>
        <w:jc w:val="both"/>
        <w:rPr>
          <w:sz w:val="28"/>
          <w:szCs w:val="28"/>
          <w:lang w:val="kk-KZ"/>
        </w:rPr>
      </w:pPr>
      <w:r w:rsidRPr="008D3B05">
        <w:rPr>
          <w:sz w:val="28"/>
          <w:szCs w:val="28"/>
          <w:lang w:val="kk-KZ"/>
        </w:rPr>
        <w:t>3х4 үлгідегі суретпен 3-қосымшаға сәйкес нысанда толтырылған сауалнама;</w:t>
      </w:r>
      <w:bookmarkStart w:id="2" w:name="z155"/>
      <w:bookmarkEnd w:id="2"/>
    </w:p>
    <w:p w:rsidR="00D30E26" w:rsidRDefault="00D30E26" w:rsidP="00A60FAD">
      <w:pPr>
        <w:pStyle w:val="aa"/>
        <w:numPr>
          <w:ilvl w:val="0"/>
          <w:numId w:val="8"/>
        </w:numPr>
        <w:jc w:val="both"/>
        <w:rPr>
          <w:sz w:val="28"/>
          <w:szCs w:val="28"/>
          <w:lang w:val="kk-KZ"/>
        </w:rPr>
      </w:pPr>
      <w:r w:rsidRPr="008D3B05">
        <w:rPr>
          <w:sz w:val="28"/>
          <w:szCs w:val="28"/>
          <w:lang w:val="kk-KZ"/>
        </w:rPr>
        <w:t xml:space="preserve"> бiлiмi туралы құжаттардың нотариалдық куәландырылған көшiрмелерi;</w:t>
      </w:r>
      <w:bookmarkStart w:id="3" w:name="z156"/>
      <w:bookmarkEnd w:id="3"/>
    </w:p>
    <w:p w:rsidR="00D30E26" w:rsidRDefault="00B90495" w:rsidP="00B90495">
      <w:pPr>
        <w:pStyle w:val="aa"/>
        <w:ind w:left="567"/>
        <w:jc w:val="both"/>
        <w:rPr>
          <w:sz w:val="28"/>
          <w:szCs w:val="28"/>
          <w:lang w:val="kk-KZ"/>
        </w:rPr>
      </w:pPr>
      <w:r w:rsidRPr="00B90495">
        <w:rPr>
          <w:sz w:val="28"/>
          <w:szCs w:val="28"/>
          <w:lang w:val="kk-KZ"/>
        </w:rPr>
        <w:t>4</w:t>
      </w:r>
      <w:r>
        <w:rPr>
          <w:sz w:val="28"/>
          <w:szCs w:val="28"/>
          <w:lang w:val="kk-KZ"/>
        </w:rPr>
        <w:t>)</w:t>
      </w:r>
      <w:r w:rsidR="00D30E26" w:rsidRPr="008D3B05">
        <w:rPr>
          <w:sz w:val="28"/>
          <w:szCs w:val="28"/>
          <w:lang w:val="kk-KZ"/>
        </w:rPr>
        <w:t xml:space="preserve"> еңбек қызметін растайтын құжаттың нотариалдық куәландырылған көшiрмесi;</w:t>
      </w:r>
      <w:bookmarkStart w:id="4" w:name="z157"/>
      <w:bookmarkEnd w:id="4"/>
    </w:p>
    <w:p w:rsidR="00D30E26" w:rsidRDefault="00D30E26" w:rsidP="00A60FAD">
      <w:pPr>
        <w:pStyle w:val="aa"/>
        <w:numPr>
          <w:ilvl w:val="0"/>
          <w:numId w:val="8"/>
        </w:numPr>
        <w:jc w:val="both"/>
        <w:rPr>
          <w:sz w:val="28"/>
          <w:szCs w:val="28"/>
          <w:lang w:val="kk-KZ"/>
        </w:rPr>
      </w:pPr>
      <w:r w:rsidRPr="008D3B05">
        <w:rPr>
          <w:sz w:val="28"/>
          <w:szCs w:val="28"/>
          <w:lang w:val="kk-KZ"/>
        </w:rPr>
        <w:t>Қазақстан Республикасы Денсаулық сақтау министрінің міндетін атқарушының 2010 жылғы 23 қарашадағы № 907 </w:t>
      </w:r>
      <w:r w:rsidR="0060611F">
        <w:fldChar w:fldCharType="begin"/>
      </w:r>
      <w:r w:rsidR="002A2B36" w:rsidRPr="00D46862">
        <w:rPr>
          <w:lang w:val="kk-KZ"/>
        </w:rPr>
        <w:instrText>HYPERLINK "http://urist/kaz/docs/V1000006697" \l "z0"</w:instrText>
      </w:r>
      <w:r w:rsidR="0060611F">
        <w:fldChar w:fldCharType="separate"/>
      </w:r>
      <w:r w:rsidRPr="008D3B05">
        <w:rPr>
          <w:rStyle w:val="a3"/>
          <w:sz w:val="28"/>
          <w:szCs w:val="28"/>
          <w:lang w:val="kk-KZ"/>
        </w:rPr>
        <w:t>бұйрығымен</w:t>
      </w:r>
      <w:r w:rsidR="0060611F">
        <w:fldChar w:fldCharType="end"/>
      </w:r>
      <w:r w:rsidRPr="008D3B05">
        <w:rPr>
          <w:sz w:val="28"/>
          <w:szCs w:val="28"/>
          <w:lang w:val="kk-KZ"/>
        </w:rPr>
        <w:t xml:space="preserve"> бекітілген (Нормативтік құқықтық актілерді мемлекеттік тіркеу тізілімінде 2010 жылы 21 желтоқсанда № 6697 болып тіркелген) нысандағы денсаулығы туралы анықтама;</w:t>
      </w:r>
      <w:bookmarkStart w:id="5" w:name="z158"/>
      <w:bookmarkEnd w:id="5"/>
    </w:p>
    <w:p w:rsidR="00D30E26" w:rsidRDefault="00D30E26" w:rsidP="00A60FAD">
      <w:pPr>
        <w:pStyle w:val="aa"/>
        <w:numPr>
          <w:ilvl w:val="0"/>
          <w:numId w:val="8"/>
        </w:numPr>
        <w:jc w:val="both"/>
        <w:rPr>
          <w:sz w:val="28"/>
          <w:szCs w:val="28"/>
          <w:lang w:val="kk-KZ"/>
        </w:rPr>
      </w:pPr>
      <w:r w:rsidRPr="008D3B05">
        <w:rPr>
          <w:sz w:val="28"/>
          <w:szCs w:val="28"/>
          <w:lang w:val="kk-KZ"/>
        </w:rPr>
        <w:t>Қазақстан Республикасы азаматының жеке басын куәландыратын құжаттың көшірмесі;</w:t>
      </w:r>
      <w:bookmarkStart w:id="6" w:name="z159"/>
      <w:bookmarkEnd w:id="6"/>
    </w:p>
    <w:p w:rsidR="00D30E26" w:rsidRDefault="00D30E26" w:rsidP="00A60FAD">
      <w:pPr>
        <w:pStyle w:val="aa"/>
        <w:numPr>
          <w:ilvl w:val="0"/>
          <w:numId w:val="8"/>
        </w:numPr>
        <w:jc w:val="both"/>
        <w:rPr>
          <w:sz w:val="28"/>
          <w:szCs w:val="28"/>
          <w:lang w:val="kk-KZ"/>
        </w:rPr>
      </w:pPr>
      <w:r w:rsidRPr="008D3B05">
        <w:rPr>
          <w:sz w:val="28"/>
          <w:szCs w:val="28"/>
          <w:lang w:val="kk-KZ"/>
        </w:rPr>
        <w:t>құжаттарды тапсыру сәтінде заңнаманы білуіне тестілеуден өткені туралы шекті мәннен төмен емес нәтижелері бар қолданыстағы сертификат (немесе нотариалдық куәландырылған көшірмесі);</w:t>
      </w:r>
      <w:bookmarkStart w:id="7" w:name="z160"/>
      <w:bookmarkEnd w:id="7"/>
    </w:p>
    <w:p w:rsidR="00D30E26" w:rsidRPr="008D3B05" w:rsidRDefault="00D30E26" w:rsidP="00A60FAD">
      <w:pPr>
        <w:pStyle w:val="aa"/>
        <w:numPr>
          <w:ilvl w:val="0"/>
          <w:numId w:val="8"/>
        </w:numPr>
        <w:jc w:val="both"/>
        <w:rPr>
          <w:sz w:val="28"/>
          <w:szCs w:val="28"/>
          <w:lang w:val="kk-KZ"/>
        </w:rPr>
      </w:pPr>
      <w:r w:rsidRPr="008D3B05">
        <w:rPr>
          <w:sz w:val="28"/>
          <w:szCs w:val="28"/>
          <w:lang w:val="kk-KZ"/>
        </w:rPr>
        <w:t>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D30E26" w:rsidRPr="00D30E26" w:rsidRDefault="00A60FAD" w:rsidP="00D30E26">
      <w:pPr>
        <w:ind w:firstLine="567"/>
        <w:contextualSpacing/>
        <w:jc w:val="both"/>
        <w:rPr>
          <w:b w:val="0"/>
          <w:bCs w:val="0"/>
          <w:i w:val="0"/>
          <w:iCs w:val="0"/>
          <w:lang w:val="kk-KZ"/>
        </w:rPr>
      </w:pPr>
      <w:r>
        <w:rPr>
          <w:b w:val="0"/>
          <w:i w:val="0"/>
          <w:lang w:val="kk-KZ"/>
        </w:rPr>
        <w:t xml:space="preserve">      </w:t>
      </w:r>
      <w:r w:rsidR="00D30E26" w:rsidRPr="00D30E26">
        <w:rPr>
          <w:b w:val="0"/>
          <w:i w:val="0"/>
          <w:lang w:val="kk-KZ"/>
        </w:rPr>
        <w:t>3), 4), 7) және 8) тармақшаларында көрсетілген құжаттардың көшірмелерін ұсынуға рұқсат етіледі.</w:t>
      </w:r>
    </w:p>
    <w:p w:rsidR="00680D82" w:rsidRPr="00680D82" w:rsidRDefault="00D30E26" w:rsidP="00680D82">
      <w:pPr>
        <w:pStyle w:val="ab"/>
        <w:tabs>
          <w:tab w:val="left" w:pos="993"/>
          <w:tab w:val="left" w:pos="1134"/>
        </w:tabs>
        <w:ind w:firstLine="709"/>
        <w:jc w:val="both"/>
        <w:rPr>
          <w:rFonts w:ascii="Times New Roman" w:hAnsi="Times New Roman"/>
          <w:sz w:val="28"/>
          <w:szCs w:val="28"/>
          <w:lang w:val="kk-KZ"/>
        </w:rPr>
      </w:pPr>
      <w:r w:rsidRPr="00680D82">
        <w:rPr>
          <w:rFonts w:ascii="Times New Roman" w:hAnsi="Times New Roman"/>
          <w:sz w:val="28"/>
          <w:szCs w:val="28"/>
          <w:lang w:val="kk-KZ"/>
        </w:rPr>
        <w:t xml:space="preserve">    Конкурс комиссиясының қарауына азаматтар конкурс өткiзетiн мемлекеттiк органға құжаттарын қолма-қол тәртіпте, почта арқылы не хабарландыруда көрсетілген электрондық почта мекен</w:t>
      </w:r>
      <w:r w:rsidR="00FE40A3">
        <w:rPr>
          <w:rFonts w:ascii="Times New Roman" w:hAnsi="Times New Roman"/>
          <w:sz w:val="28"/>
          <w:szCs w:val="28"/>
          <w:lang w:val="kk-KZ"/>
        </w:rPr>
        <w:t xml:space="preserve"> </w:t>
      </w:r>
      <w:r w:rsidRPr="00680D82">
        <w:rPr>
          <w:rFonts w:ascii="Times New Roman" w:hAnsi="Times New Roman"/>
          <w:sz w:val="28"/>
          <w:szCs w:val="28"/>
          <w:lang w:val="kk-KZ"/>
        </w:rPr>
        <w:t>жайына (</w:t>
      </w:r>
      <w:r w:rsidR="0060611F">
        <w:fldChar w:fldCharType="begin"/>
      </w:r>
      <w:r w:rsidR="002A2B36" w:rsidRPr="00D46862">
        <w:rPr>
          <w:lang w:val="kk-KZ"/>
        </w:rPr>
        <w:instrText>HYPERLINK "mailto:akarabaeva@taxsouth.mgd.kz"</w:instrText>
      </w:r>
      <w:r w:rsidR="0060611F">
        <w:fldChar w:fldCharType="separate"/>
      </w:r>
      <w:r w:rsidR="00D0029D" w:rsidRPr="00680D82">
        <w:rPr>
          <w:rStyle w:val="a3"/>
          <w:rFonts w:ascii="Times New Roman" w:hAnsi="Times New Roman"/>
          <w:sz w:val="28"/>
          <w:szCs w:val="28"/>
          <w:lang w:val="kk-KZ"/>
        </w:rPr>
        <w:t>akarabaeva@taxsouth.mgd.kz</w:t>
      </w:r>
      <w:r w:rsidR="0060611F">
        <w:fldChar w:fldCharType="end"/>
      </w:r>
      <w:r w:rsidR="00D0029D" w:rsidRPr="00680D82">
        <w:rPr>
          <w:rFonts w:ascii="Times New Roman" w:hAnsi="Times New Roman"/>
          <w:color w:val="0000FF"/>
          <w:sz w:val="28"/>
          <w:szCs w:val="28"/>
          <w:u w:val="single"/>
          <w:lang w:val="kk-KZ"/>
        </w:rPr>
        <w:t xml:space="preserve">,gmazhitova@taxsouth.mgd.kz. </w:t>
      </w:r>
      <w:r w:rsidR="0060611F">
        <w:fldChar w:fldCharType="begin"/>
      </w:r>
      <w:r w:rsidR="002A2B36" w:rsidRPr="00D46862">
        <w:rPr>
          <w:lang w:val="kk-KZ"/>
        </w:rPr>
        <w:instrText>HYPERLINK "mailto:g.mazhitova@kgd.gov.kz"</w:instrText>
      </w:r>
      <w:r w:rsidR="0060611F">
        <w:fldChar w:fldCharType="separate"/>
      </w:r>
      <w:r w:rsidR="00680D82" w:rsidRPr="00B44F03">
        <w:rPr>
          <w:rStyle w:val="a3"/>
          <w:rFonts w:ascii="Times New Roman" w:hAnsi="Times New Roman"/>
          <w:sz w:val="28"/>
          <w:szCs w:val="28"/>
          <w:lang w:val="kk-KZ"/>
        </w:rPr>
        <w:t>g.mazhitova@kgd.gov.kz</w:t>
      </w:r>
      <w:r w:rsidR="0060611F">
        <w:fldChar w:fldCharType="end"/>
      </w:r>
      <w:r w:rsidR="00D0029D" w:rsidRPr="00680D82">
        <w:rPr>
          <w:rFonts w:ascii="Times New Roman" w:hAnsi="Times New Roman"/>
          <w:sz w:val="28"/>
          <w:szCs w:val="28"/>
          <w:u w:val="single"/>
          <w:lang w:val="kk-KZ"/>
        </w:rPr>
        <w:t xml:space="preserve"> </w:t>
      </w:r>
      <w:r w:rsidRPr="00680D82">
        <w:rPr>
          <w:rFonts w:ascii="Times New Roman" w:hAnsi="Times New Roman"/>
          <w:sz w:val="28"/>
          <w:szCs w:val="28"/>
          <w:lang w:val="kk-KZ"/>
        </w:rPr>
        <w:t xml:space="preserve">) </w:t>
      </w:r>
      <w:r w:rsidR="00D0029D" w:rsidRPr="00680D82">
        <w:rPr>
          <w:rFonts w:ascii="Times New Roman" w:hAnsi="Times New Roman"/>
          <w:sz w:val="28"/>
          <w:szCs w:val="28"/>
          <w:lang w:val="kk-KZ"/>
        </w:rPr>
        <w:t xml:space="preserve">   </w:t>
      </w:r>
      <w:r w:rsidR="00680D82" w:rsidRPr="00680D82">
        <w:rPr>
          <w:rFonts w:ascii="Times New Roman" w:hAnsi="Times New Roman"/>
          <w:sz w:val="28"/>
          <w:szCs w:val="28"/>
          <w:lang w:val="kk-KZ"/>
        </w:rPr>
        <w:t>Құжаттар электронды түрде электрондық почта не</w:t>
      </w:r>
      <w:r w:rsidR="00680D82">
        <w:rPr>
          <w:rFonts w:ascii="Times New Roman" w:hAnsi="Times New Roman"/>
          <w:sz w:val="28"/>
          <w:szCs w:val="28"/>
          <w:lang w:val="kk-KZ"/>
        </w:rPr>
        <w:t xml:space="preserve"> </w:t>
      </w:r>
      <w:r w:rsidR="00680D82" w:rsidRPr="00680D82">
        <w:rPr>
          <w:rFonts w:ascii="Times New Roman" w:hAnsi="Times New Roman"/>
          <w:sz w:val="28"/>
          <w:szCs w:val="28"/>
          <w:lang w:val="kk-KZ"/>
        </w:rPr>
        <w:t xml:space="preserve"> «Е-gov» электронды Үкімет порталы арқылы берілген жағдайда олардың түпнұсқасы</w:t>
      </w:r>
      <w:r w:rsidR="00680D82">
        <w:rPr>
          <w:rFonts w:ascii="Times New Roman" w:hAnsi="Times New Roman"/>
          <w:sz w:val="28"/>
          <w:szCs w:val="28"/>
          <w:lang w:val="kk-KZ"/>
        </w:rPr>
        <w:t xml:space="preserve"> </w:t>
      </w:r>
      <w:r w:rsidR="00680D82" w:rsidRPr="00680D82">
        <w:rPr>
          <w:rFonts w:ascii="Times New Roman" w:hAnsi="Times New Roman"/>
          <w:sz w:val="28"/>
          <w:szCs w:val="28"/>
          <w:lang w:val="kk-KZ"/>
        </w:rPr>
        <w:t>әңгімелесу басталғанға дейін бір жұмыс күнінен кешіктірілмей беріледі.</w:t>
      </w:r>
    </w:p>
    <w:p w:rsidR="00680D82" w:rsidRPr="00680D82" w:rsidRDefault="00680D82" w:rsidP="00680D82">
      <w:pPr>
        <w:pStyle w:val="ab"/>
        <w:tabs>
          <w:tab w:val="left" w:pos="1134"/>
        </w:tabs>
        <w:ind w:firstLine="709"/>
        <w:jc w:val="both"/>
        <w:rPr>
          <w:rFonts w:ascii="Times New Roman" w:hAnsi="Times New Roman"/>
          <w:sz w:val="28"/>
          <w:szCs w:val="28"/>
          <w:lang w:val="kk-KZ"/>
        </w:rPr>
      </w:pPr>
      <w:r w:rsidRPr="00680D82">
        <w:rPr>
          <w:rFonts w:ascii="Times New Roman" w:hAnsi="Times New Roman"/>
          <w:sz w:val="28"/>
          <w:szCs w:val="28"/>
          <w:lang w:val="kk-KZ"/>
        </w:rPr>
        <w:t>Оларды бермеген жағдайда тұлға конкурс комиссиясымен әңгімелесуден өтуге жіберілмейді»</w:t>
      </w:r>
      <w:r w:rsidR="00FE40A3">
        <w:rPr>
          <w:rFonts w:ascii="Times New Roman" w:hAnsi="Times New Roman"/>
          <w:sz w:val="28"/>
          <w:szCs w:val="28"/>
          <w:lang w:val="kk-KZ"/>
        </w:rPr>
        <w:t>.</w:t>
      </w:r>
    </w:p>
    <w:p w:rsidR="00D30E26" w:rsidRPr="00D30E26" w:rsidRDefault="00D30E26" w:rsidP="00680D82">
      <w:pPr>
        <w:jc w:val="both"/>
        <w:rPr>
          <w:b w:val="0"/>
          <w:bCs w:val="0"/>
          <w:i w:val="0"/>
          <w:iCs w:val="0"/>
          <w:lang w:val="kk-KZ"/>
        </w:rPr>
      </w:pPr>
      <w:r w:rsidRPr="00D30E26">
        <w:rPr>
          <w:b w:val="0"/>
          <w:i w:val="0"/>
          <w:lang w:val="kk-KZ"/>
        </w:rPr>
        <w:tab/>
        <w:t xml:space="preserve">Азаматтар бiлiмiне, жұмыс тәжiрибесiне, кәсiби шеберлiгiне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D30E26" w:rsidRPr="00D30E26" w:rsidRDefault="00D30E26" w:rsidP="00D30E26">
      <w:pPr>
        <w:ind w:firstLine="708"/>
        <w:jc w:val="both"/>
        <w:rPr>
          <w:b w:val="0"/>
          <w:i w:val="0"/>
          <w:lang w:val="kk-KZ"/>
        </w:rPr>
      </w:pPr>
      <w:r w:rsidRPr="00D30E26">
        <w:rPr>
          <w:b w:val="0"/>
          <w:i w:val="0"/>
          <w:lang w:val="kk-KZ"/>
        </w:rPr>
        <w:t>Құжаттардың толық емес пакетін ұсыну конкурс комиссиясының оларды қараудан бас тартуы үшін негіз болып табылады.</w:t>
      </w:r>
    </w:p>
    <w:p w:rsidR="00D30E26" w:rsidRPr="00D30E26" w:rsidRDefault="00D30E26" w:rsidP="00D30E26">
      <w:pPr>
        <w:jc w:val="both"/>
        <w:rPr>
          <w:b w:val="0"/>
          <w:i w:val="0"/>
          <w:lang w:val="kk-KZ"/>
        </w:rPr>
      </w:pPr>
      <w:r w:rsidRPr="00D30E26">
        <w:rPr>
          <w:b w:val="0"/>
          <w:i w:val="0"/>
          <w:lang w:val="kk-KZ"/>
        </w:rPr>
        <w:lastRenderedPageBreak/>
        <w:tab/>
      </w:r>
      <w:r w:rsidRPr="00163992">
        <w:rPr>
          <w:i w:val="0"/>
          <w:lang w:val="kk-KZ"/>
        </w:rPr>
        <w:t>Жалпы конкурсқа қатысатын және әңгімелесуге жіберілген кандидаттар</w:t>
      </w:r>
      <w:r w:rsidRPr="00D30E26">
        <w:rPr>
          <w:b w:val="0"/>
          <w:i w:val="0"/>
          <w:lang w:val="kk-KZ"/>
        </w:rPr>
        <w:t xml:space="preserve"> </w:t>
      </w:r>
      <w:r w:rsidR="00906755" w:rsidRPr="00906755">
        <w:rPr>
          <w:b w:val="0"/>
          <w:i w:val="0"/>
          <w:lang w:val="kk-KZ"/>
        </w:rPr>
        <w:t xml:space="preserve"> </w:t>
      </w:r>
      <w:r w:rsidRPr="00D30E26">
        <w:rPr>
          <w:b w:val="0"/>
          <w:i w:val="0"/>
          <w:lang w:val="kk-KZ"/>
        </w:rPr>
        <w:t xml:space="preserve">оны </w:t>
      </w:r>
      <w:r w:rsidR="00163992" w:rsidRPr="00163992">
        <w:rPr>
          <w:b w:val="0"/>
          <w:i w:val="0"/>
          <w:lang w:val="kk-KZ"/>
        </w:rPr>
        <w:t>Оңтүстік  Қазақстан  облысы  бойынша  Мемлекеттік кірістер департаменті</w:t>
      </w:r>
      <w:r w:rsidR="00163992">
        <w:rPr>
          <w:b w:val="0"/>
          <w:i w:val="0"/>
          <w:lang w:val="kk-KZ"/>
        </w:rPr>
        <w:t>,</w:t>
      </w:r>
      <w:r w:rsidR="00FA2A41">
        <w:rPr>
          <w:b w:val="0"/>
          <w:i w:val="0"/>
          <w:lang w:val="kk-KZ"/>
        </w:rPr>
        <w:t xml:space="preserve">    1600</w:t>
      </w:r>
      <w:r w:rsidR="00163992" w:rsidRPr="00163992">
        <w:rPr>
          <w:b w:val="0"/>
          <w:i w:val="0"/>
          <w:lang w:val="kk-KZ"/>
        </w:rPr>
        <w:t>1</w:t>
      </w:r>
      <w:r w:rsidR="00433C85" w:rsidRPr="00433C85">
        <w:rPr>
          <w:b w:val="0"/>
          <w:i w:val="0"/>
          <w:lang w:val="kk-KZ"/>
        </w:rPr>
        <w:t>2</w:t>
      </w:r>
      <w:r w:rsidR="00163992">
        <w:rPr>
          <w:b w:val="0"/>
          <w:i w:val="0"/>
          <w:lang w:val="kk-KZ"/>
        </w:rPr>
        <w:t>,</w:t>
      </w:r>
      <w:r w:rsidR="00163992" w:rsidRPr="00163992">
        <w:rPr>
          <w:b w:val="0"/>
          <w:i w:val="0"/>
          <w:lang w:val="kk-KZ"/>
        </w:rPr>
        <w:t xml:space="preserve">   Оңтүстік  Қазақстан  облысы,  Шымкент   қаласы,   Б.Момышұлы  көшесі №27,  анықтама үшін телефон 8(725-2)35-36-61,</w:t>
      </w:r>
      <w:r w:rsidR="00163992" w:rsidRPr="00D30E26">
        <w:rPr>
          <w:i w:val="0"/>
          <w:lang w:val="kk-KZ"/>
        </w:rPr>
        <w:t xml:space="preserve"> </w:t>
      </w:r>
      <w:r w:rsidRPr="00D30E26">
        <w:rPr>
          <w:b w:val="0"/>
          <w:i w:val="0"/>
          <w:lang w:val="kk-KZ"/>
        </w:rPr>
        <w:t xml:space="preserve">кандидаттарды әңгімелесуге жіберу туралы хабардар ету күнінен бастап </w:t>
      </w:r>
      <w:r w:rsidR="00680D82">
        <w:rPr>
          <w:b w:val="0"/>
          <w:i w:val="0"/>
          <w:lang w:val="kk-KZ"/>
        </w:rPr>
        <w:t>үш</w:t>
      </w:r>
      <w:r w:rsidRPr="00D30E26">
        <w:rPr>
          <w:b w:val="0"/>
          <w:i w:val="0"/>
          <w:lang w:val="kk-KZ"/>
        </w:rPr>
        <w:t xml:space="preserve"> жұмыс күн ішінде өтеді.</w:t>
      </w:r>
    </w:p>
    <w:p w:rsidR="00D30E26" w:rsidRPr="00D30E26" w:rsidRDefault="00D30E26" w:rsidP="00D30E26">
      <w:pPr>
        <w:pStyle w:val="ab"/>
        <w:jc w:val="both"/>
        <w:rPr>
          <w:rFonts w:ascii="Times New Roman" w:hAnsi="Times New Roman"/>
          <w:sz w:val="28"/>
          <w:szCs w:val="28"/>
          <w:lang w:val="kk-KZ"/>
        </w:rPr>
      </w:pPr>
      <w:r w:rsidRPr="00D30E26">
        <w:rPr>
          <w:lang w:val="kk-KZ"/>
        </w:rPr>
        <w:t xml:space="preserve">               </w:t>
      </w:r>
      <w:r w:rsidRPr="00D30E26">
        <w:rPr>
          <w:rFonts w:ascii="Times New Roman" w:hAnsi="Times New Roman"/>
          <w:sz w:val="28"/>
          <w:szCs w:val="28"/>
          <w:lang w:val="kk-KZ"/>
        </w:rPr>
        <w:t>Бос мемлекеттік әкімшілік лауазымдарға орналасуға үміткерлерге арналған тестілеу бағдарламасы:</w:t>
      </w:r>
    </w:p>
    <w:p w:rsidR="00D30E26" w:rsidRPr="00C45AF3" w:rsidRDefault="00D30E26" w:rsidP="00D30E26">
      <w:pPr>
        <w:pStyle w:val="ab"/>
        <w:jc w:val="both"/>
        <w:rPr>
          <w:rFonts w:ascii="Times New Roman" w:hAnsi="Times New Roman"/>
          <w:sz w:val="28"/>
          <w:szCs w:val="28"/>
          <w:lang w:val="kk-KZ"/>
        </w:rPr>
      </w:pPr>
      <w:r w:rsidRPr="00C45AF3">
        <w:rPr>
          <w:rFonts w:ascii="Times New Roman" w:hAnsi="Times New Roman"/>
          <w:sz w:val="28"/>
          <w:szCs w:val="28"/>
          <w:lang w:val="kk-KZ"/>
        </w:rPr>
        <w:t xml:space="preserve">           С-</w:t>
      </w:r>
      <w:r w:rsidR="00C45AF3" w:rsidRPr="00C45AF3">
        <w:rPr>
          <w:rFonts w:ascii="Times New Roman" w:hAnsi="Times New Roman"/>
          <w:sz w:val="28"/>
          <w:szCs w:val="28"/>
          <w:lang w:val="kk-KZ"/>
        </w:rPr>
        <w:t>О-</w:t>
      </w:r>
      <w:r w:rsidR="007D78DF">
        <w:rPr>
          <w:rFonts w:ascii="Times New Roman" w:hAnsi="Times New Roman"/>
          <w:sz w:val="28"/>
          <w:szCs w:val="28"/>
          <w:lang w:val="kk-KZ"/>
        </w:rPr>
        <w:t>6</w:t>
      </w:r>
      <w:r w:rsidRPr="00C45AF3">
        <w:rPr>
          <w:rFonts w:ascii="Times New Roman" w:hAnsi="Times New Roman"/>
          <w:sz w:val="28"/>
          <w:szCs w:val="28"/>
          <w:lang w:val="kk-KZ"/>
        </w:rPr>
        <w:t xml:space="preserve"> cанаттары үшін: Қазақстан Республикасының мемлекеттік тілін білуге арналған тест (20 сұрақ), ұзақтығы 20 минут;</w:t>
      </w:r>
      <w:bookmarkStart w:id="8" w:name="z314"/>
      <w:bookmarkEnd w:id="8"/>
      <w:r w:rsidRPr="00C45AF3">
        <w:rPr>
          <w:rFonts w:ascii="Times New Roman" w:hAnsi="Times New Roman"/>
          <w:sz w:val="28"/>
          <w:szCs w:val="28"/>
          <w:lang w:val="kk-KZ"/>
        </w:rPr>
        <w:t>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бiлуге арналған тестер.</w:t>
      </w:r>
      <w:bookmarkStart w:id="9" w:name="z315"/>
      <w:bookmarkEnd w:id="9"/>
      <w:r w:rsidRPr="00C45AF3">
        <w:rPr>
          <w:rFonts w:ascii="Times New Roman" w:hAnsi="Times New Roman"/>
          <w:sz w:val="28"/>
          <w:szCs w:val="28"/>
          <w:lang w:val="kk-KZ"/>
        </w:rPr>
        <w:t> Екінші бағдарлама бойынша тестілеуді өту мәндері барлық нормативтік құқықтық актілер бойынша сұрақтардың жалпы санынан (120 сұрақ) кем дегенде 72 дұрыс жауапты және әрбір нормативтік құқықтық актілер бойынша кем дегенде 5 дұрыс жауапты құрайды.</w:t>
      </w:r>
      <w:bookmarkStart w:id="10" w:name="z316"/>
      <w:bookmarkEnd w:id="10"/>
      <w:r w:rsidRPr="00C45AF3">
        <w:rPr>
          <w:rFonts w:ascii="Times New Roman" w:hAnsi="Times New Roman"/>
          <w:sz w:val="28"/>
          <w:szCs w:val="28"/>
          <w:lang w:val="kk-KZ"/>
        </w:rPr>
        <w:t> Екінші бағдарлама бойынша Қазақстан Республикасының заңнамаларын білуге арналған тестерді орындау үшін жалпы уақыт 100 минутті құрайды.</w:t>
      </w:r>
    </w:p>
    <w:p w:rsidR="00D30E26" w:rsidRPr="007C7C4C" w:rsidRDefault="00D30E26" w:rsidP="00D30E26">
      <w:pPr>
        <w:pStyle w:val="ab"/>
        <w:jc w:val="both"/>
        <w:rPr>
          <w:rFonts w:ascii="Times New Roman" w:hAnsi="Times New Roman"/>
          <w:sz w:val="28"/>
          <w:szCs w:val="28"/>
          <w:lang w:val="kk-KZ"/>
        </w:rPr>
      </w:pPr>
      <w:r>
        <w:rPr>
          <w:rFonts w:ascii="Times New Roman" w:hAnsi="Times New Roman"/>
          <w:sz w:val="28"/>
          <w:szCs w:val="28"/>
          <w:lang w:val="kk-KZ"/>
        </w:rPr>
        <w:t xml:space="preserve">           </w:t>
      </w:r>
      <w:r w:rsidRPr="007C7C4C">
        <w:rPr>
          <w:rFonts w:ascii="Times New Roman" w:hAnsi="Times New Roman"/>
          <w:sz w:val="28"/>
          <w:szCs w:val="28"/>
          <w:lang w:val="kk-KZ"/>
        </w:rPr>
        <w:t xml:space="preserve">Қазақстан Республикасы Мемлекеттік қызмет істері министрлігінің сайты: </w:t>
      </w:r>
      <w:r w:rsidR="0060611F">
        <w:fldChar w:fldCharType="begin"/>
      </w:r>
      <w:r w:rsidR="002A2B36" w:rsidRPr="00D46862">
        <w:rPr>
          <w:lang w:val="kk-KZ"/>
        </w:rPr>
        <w:instrText>HYPERLINK "http://www.kyzmet.gov.kz"</w:instrText>
      </w:r>
      <w:r w:rsidR="0060611F">
        <w:fldChar w:fldCharType="separate"/>
      </w:r>
      <w:r w:rsidRPr="007C7C4C">
        <w:rPr>
          <w:rStyle w:val="a3"/>
          <w:rFonts w:ascii="Times New Roman" w:hAnsi="Times New Roman"/>
          <w:iCs/>
          <w:sz w:val="28"/>
          <w:szCs w:val="28"/>
          <w:lang w:val="kk-KZ"/>
        </w:rPr>
        <w:t>www.kyzmet.gov.kz</w:t>
      </w:r>
      <w:r w:rsidR="0060611F">
        <w:fldChar w:fldCharType="end"/>
      </w:r>
      <w:r w:rsidRPr="007C7C4C">
        <w:rPr>
          <w:rFonts w:ascii="Times New Roman" w:hAnsi="Times New Roman"/>
          <w:sz w:val="28"/>
          <w:szCs w:val="28"/>
          <w:lang w:val="kk-KZ"/>
        </w:rPr>
        <w:t>.</w:t>
      </w:r>
    </w:p>
    <w:p w:rsidR="00D30E26" w:rsidRPr="00D30E26" w:rsidRDefault="00D30E26" w:rsidP="00D30E26">
      <w:pPr>
        <w:ind w:firstLine="567"/>
        <w:jc w:val="both"/>
        <w:rPr>
          <w:b w:val="0"/>
          <w:i w:val="0"/>
          <w:lang w:val="kk-KZ"/>
        </w:rPr>
      </w:pPr>
      <w:r w:rsidRPr="00D30E26">
        <w:rPr>
          <w:b w:val="0"/>
          <w:i w:val="0"/>
          <w:lang w:val="kk-KZ"/>
        </w:rPr>
        <w:t>Конкурс комиссиясының жұмысының ашықтылығы мен объективтілігін қамтамасыз ету үшін оның отырысына байқаушылар шақырылады.</w:t>
      </w:r>
    </w:p>
    <w:p w:rsidR="00D30E26" w:rsidRPr="00D30E26" w:rsidRDefault="00D30E26" w:rsidP="00D30E26">
      <w:pPr>
        <w:ind w:firstLine="708"/>
        <w:jc w:val="both"/>
        <w:rPr>
          <w:b w:val="0"/>
          <w:i w:val="0"/>
          <w:lang w:val="kk-KZ"/>
        </w:rPr>
      </w:pPr>
      <w:r w:rsidRPr="00D30E26">
        <w:rPr>
          <w:b w:val="0"/>
          <w:i w:val="0"/>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D30E26" w:rsidRPr="00D30E26" w:rsidRDefault="00D30E26" w:rsidP="00D30E26">
      <w:pPr>
        <w:ind w:firstLine="708"/>
        <w:jc w:val="both"/>
        <w:rPr>
          <w:b w:val="0"/>
          <w:i w:val="0"/>
          <w:lang w:val="kk-KZ"/>
        </w:rPr>
      </w:pPr>
      <w:r w:rsidRPr="00D30E26">
        <w:rPr>
          <w:b w:val="0"/>
          <w:i w:val="0"/>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D30E26" w:rsidRDefault="00D30E26" w:rsidP="00E472E3">
      <w:pPr>
        <w:ind w:firstLine="708"/>
        <w:jc w:val="both"/>
        <w:rPr>
          <w:sz w:val="20"/>
          <w:szCs w:val="20"/>
          <w:lang w:val="kk-KZ"/>
        </w:rPr>
      </w:pPr>
      <w:r w:rsidRPr="00D30E26">
        <w:rPr>
          <w:b w:val="0"/>
          <w:i w:val="0"/>
          <w:lang w:val="kk-KZ"/>
        </w:rPr>
        <w:t xml:space="preserve">Мемлекеттік органның басшысының (жауапты хатшысының)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w:t>
      </w:r>
      <w:r w:rsidRPr="00D30E26">
        <w:rPr>
          <w:b w:val="0"/>
          <w:i w:val="0"/>
          <w:lang w:val="kk-KZ"/>
        </w:rPr>
        <w:lastRenderedPageBreak/>
        <w:t>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D30E26" w:rsidRDefault="00D30E26" w:rsidP="00D30E26">
      <w:pPr>
        <w:rPr>
          <w:sz w:val="20"/>
          <w:szCs w:val="20"/>
          <w:lang w:val="kk-KZ"/>
        </w:rPr>
      </w:pPr>
    </w:p>
    <w:p w:rsidR="00D30E26" w:rsidRDefault="00D30E26" w:rsidP="00D30E26">
      <w:pPr>
        <w:rPr>
          <w:sz w:val="20"/>
          <w:szCs w:val="20"/>
          <w:lang w:val="kk-KZ"/>
        </w:rPr>
      </w:pPr>
    </w:p>
    <w:p w:rsidR="00D30E26" w:rsidRDefault="00D30E26" w:rsidP="00D30E26">
      <w:pPr>
        <w:rPr>
          <w:sz w:val="20"/>
          <w:szCs w:val="20"/>
          <w:lang w:val="kk-KZ"/>
        </w:rPr>
      </w:pPr>
    </w:p>
    <w:p w:rsidR="00D30E26" w:rsidRDefault="00D30E26" w:rsidP="00D30E26">
      <w:pPr>
        <w:rPr>
          <w:sz w:val="20"/>
          <w:szCs w:val="20"/>
          <w:lang w:val="kk-KZ"/>
        </w:rPr>
      </w:pPr>
    </w:p>
    <w:p w:rsidR="00D30E26" w:rsidRDefault="00D30E26" w:rsidP="00D30E26">
      <w:pPr>
        <w:rPr>
          <w:sz w:val="20"/>
          <w:szCs w:val="20"/>
          <w:lang w:val="kk-KZ"/>
        </w:rPr>
      </w:pPr>
    </w:p>
    <w:p w:rsidR="00D30E26" w:rsidRDefault="00D30E26" w:rsidP="00D30E26">
      <w:pPr>
        <w:rPr>
          <w:sz w:val="20"/>
          <w:szCs w:val="20"/>
          <w:lang w:val="kk-KZ"/>
        </w:rPr>
      </w:pPr>
    </w:p>
    <w:p w:rsidR="00D30E26" w:rsidRDefault="00D30E26" w:rsidP="00D30E26">
      <w:pPr>
        <w:pStyle w:val="a6"/>
        <w:jc w:val="right"/>
        <w:rPr>
          <w:lang w:val="kk-KZ"/>
        </w:rPr>
      </w:pPr>
    </w:p>
    <w:p w:rsidR="00D30E26" w:rsidRDefault="00D30E26" w:rsidP="00D30E26">
      <w:pPr>
        <w:pStyle w:val="a6"/>
        <w:jc w:val="right"/>
        <w:rPr>
          <w:lang w:val="kk-KZ"/>
        </w:rPr>
      </w:pPr>
    </w:p>
    <w:p w:rsidR="00D30E26" w:rsidRDefault="00D30E26" w:rsidP="00D30E26">
      <w:pPr>
        <w:pStyle w:val="a6"/>
        <w:jc w:val="right"/>
        <w:rPr>
          <w:lang w:val="kk-KZ"/>
        </w:rPr>
      </w:pPr>
    </w:p>
    <w:p w:rsidR="00D30E26" w:rsidRDefault="00D30E26" w:rsidP="00D30E26">
      <w:pPr>
        <w:pStyle w:val="a6"/>
        <w:jc w:val="right"/>
        <w:rPr>
          <w:lang w:val="kk-KZ"/>
        </w:rPr>
      </w:pPr>
    </w:p>
    <w:p w:rsidR="00D30E26" w:rsidRDefault="00D30E26" w:rsidP="00D30E26">
      <w:pPr>
        <w:pStyle w:val="a6"/>
        <w:jc w:val="right"/>
        <w:rPr>
          <w:lang w:val="kk-KZ"/>
        </w:rPr>
      </w:pPr>
    </w:p>
    <w:p w:rsidR="00D30E26" w:rsidRDefault="00D30E26" w:rsidP="00D30E26">
      <w:pPr>
        <w:pStyle w:val="a6"/>
        <w:jc w:val="right"/>
        <w:rPr>
          <w:lang w:val="kk-KZ"/>
        </w:rPr>
      </w:pPr>
    </w:p>
    <w:p w:rsidR="00D30E26" w:rsidRDefault="00D30E26" w:rsidP="00D30E26">
      <w:pPr>
        <w:pStyle w:val="a6"/>
        <w:jc w:val="right"/>
        <w:rPr>
          <w:lang w:val="kk-KZ"/>
        </w:rPr>
      </w:pPr>
    </w:p>
    <w:p w:rsidR="00D30E26" w:rsidRDefault="00D30E26" w:rsidP="00D30E26">
      <w:pPr>
        <w:pStyle w:val="a6"/>
        <w:jc w:val="right"/>
        <w:rPr>
          <w:lang w:val="kk-KZ"/>
        </w:rPr>
      </w:pPr>
    </w:p>
    <w:p w:rsidR="00D30E26" w:rsidRDefault="00D30E26" w:rsidP="00D30E26">
      <w:pPr>
        <w:pStyle w:val="a6"/>
        <w:jc w:val="right"/>
        <w:rPr>
          <w:lang w:val="kk-KZ"/>
        </w:rPr>
      </w:pPr>
    </w:p>
    <w:p w:rsidR="00D30E26" w:rsidRDefault="00D30E26" w:rsidP="00D30E26">
      <w:pPr>
        <w:pStyle w:val="a6"/>
        <w:jc w:val="right"/>
        <w:rPr>
          <w:lang w:val="kk-KZ"/>
        </w:rPr>
      </w:pPr>
    </w:p>
    <w:p w:rsidR="00F0238C" w:rsidRDefault="00F0238C" w:rsidP="00D30E26">
      <w:pPr>
        <w:pStyle w:val="a6"/>
        <w:jc w:val="right"/>
        <w:rPr>
          <w:lang w:val="kk-KZ"/>
        </w:rPr>
      </w:pPr>
    </w:p>
    <w:p w:rsidR="00F0238C" w:rsidRDefault="00F0238C" w:rsidP="00D30E26">
      <w:pPr>
        <w:pStyle w:val="a6"/>
        <w:jc w:val="right"/>
        <w:rPr>
          <w:lang w:val="kk-KZ"/>
        </w:rPr>
      </w:pPr>
    </w:p>
    <w:p w:rsidR="00D30E26" w:rsidRDefault="00D30E26" w:rsidP="00D30E26">
      <w:pPr>
        <w:pStyle w:val="a6"/>
        <w:jc w:val="right"/>
        <w:rPr>
          <w:lang w:val="kk-KZ"/>
        </w:rPr>
      </w:pPr>
    </w:p>
    <w:p w:rsidR="000E5673" w:rsidRDefault="000E5673" w:rsidP="00D30E26">
      <w:pPr>
        <w:pStyle w:val="a6"/>
        <w:jc w:val="right"/>
        <w:rPr>
          <w:lang w:val="kk-KZ"/>
        </w:rPr>
      </w:pPr>
    </w:p>
    <w:p w:rsidR="000E5673" w:rsidRPr="00C7571B" w:rsidRDefault="000E5673" w:rsidP="00D30E26">
      <w:pPr>
        <w:pStyle w:val="a6"/>
        <w:jc w:val="right"/>
        <w:rPr>
          <w:lang w:val="kk-KZ"/>
        </w:rPr>
      </w:pPr>
    </w:p>
    <w:p w:rsidR="00E472E3" w:rsidRPr="00C7571B" w:rsidRDefault="00E472E3" w:rsidP="00D30E26">
      <w:pPr>
        <w:pStyle w:val="a6"/>
        <w:jc w:val="right"/>
        <w:rPr>
          <w:lang w:val="kk-KZ"/>
        </w:rPr>
      </w:pPr>
    </w:p>
    <w:p w:rsidR="00E472E3" w:rsidRPr="00C7571B" w:rsidRDefault="00E472E3" w:rsidP="00D30E26">
      <w:pPr>
        <w:pStyle w:val="a6"/>
        <w:jc w:val="right"/>
        <w:rPr>
          <w:lang w:val="kk-KZ"/>
        </w:rPr>
      </w:pPr>
    </w:p>
    <w:p w:rsidR="00E472E3" w:rsidRPr="00C7571B" w:rsidRDefault="00E472E3" w:rsidP="00D30E26">
      <w:pPr>
        <w:pStyle w:val="a6"/>
        <w:jc w:val="right"/>
        <w:rPr>
          <w:lang w:val="kk-KZ"/>
        </w:rPr>
      </w:pPr>
    </w:p>
    <w:p w:rsidR="00E472E3" w:rsidRDefault="00E472E3" w:rsidP="00D30E26">
      <w:pPr>
        <w:pStyle w:val="a6"/>
        <w:jc w:val="right"/>
        <w:rPr>
          <w:lang w:val="kk-KZ"/>
        </w:rPr>
      </w:pPr>
    </w:p>
    <w:p w:rsidR="00190517" w:rsidRPr="00C7571B" w:rsidRDefault="00190517" w:rsidP="00D30E26">
      <w:pPr>
        <w:pStyle w:val="a6"/>
        <w:jc w:val="right"/>
        <w:rPr>
          <w:lang w:val="kk-KZ"/>
        </w:rPr>
      </w:pPr>
    </w:p>
    <w:p w:rsidR="00E472E3" w:rsidRPr="00C7571B" w:rsidRDefault="00E472E3" w:rsidP="00D30E26">
      <w:pPr>
        <w:pStyle w:val="a6"/>
        <w:jc w:val="right"/>
        <w:rPr>
          <w:lang w:val="kk-KZ"/>
        </w:rPr>
      </w:pPr>
    </w:p>
    <w:p w:rsidR="00E472E3" w:rsidRPr="00E472E3" w:rsidRDefault="00E472E3" w:rsidP="00E472E3">
      <w:pPr>
        <w:ind w:left="5664"/>
        <w:rPr>
          <w:b w:val="0"/>
          <w:i w:val="0"/>
          <w:lang w:val="kk-KZ"/>
        </w:rPr>
      </w:pPr>
      <w:r w:rsidRPr="00E472E3">
        <w:rPr>
          <w:b w:val="0"/>
          <w:i w:val="0"/>
          <w:lang w:val="kk-KZ"/>
        </w:rPr>
        <w:lastRenderedPageBreak/>
        <w:t xml:space="preserve">Қазақстан Республикасы </w:t>
      </w:r>
      <w:r w:rsidRPr="00E472E3">
        <w:rPr>
          <w:b w:val="0"/>
          <w:i w:val="0"/>
          <w:lang w:val="kk-KZ"/>
        </w:rPr>
        <w:br/>
        <w:t>Мемлекеттік қызмет істері</w:t>
      </w:r>
    </w:p>
    <w:p w:rsidR="00E472E3" w:rsidRPr="00E472E3" w:rsidRDefault="00E472E3" w:rsidP="00E472E3">
      <w:pPr>
        <w:ind w:left="5664"/>
        <w:rPr>
          <w:b w:val="0"/>
          <w:i w:val="0"/>
          <w:lang w:val="kk-KZ"/>
        </w:rPr>
      </w:pPr>
      <w:r w:rsidRPr="00E472E3">
        <w:rPr>
          <w:b w:val="0"/>
          <w:i w:val="0"/>
          <w:lang w:val="kk-KZ"/>
        </w:rPr>
        <w:t>министрінің</w:t>
      </w:r>
    </w:p>
    <w:p w:rsidR="00E472E3" w:rsidRPr="00E472E3" w:rsidRDefault="00E472E3" w:rsidP="00E472E3">
      <w:pPr>
        <w:ind w:left="5664"/>
        <w:rPr>
          <w:b w:val="0"/>
          <w:i w:val="0"/>
          <w:lang w:val="kk-KZ"/>
        </w:rPr>
      </w:pPr>
      <w:r w:rsidRPr="00E472E3">
        <w:rPr>
          <w:b w:val="0"/>
          <w:i w:val="0"/>
          <w:lang w:val="kk-KZ"/>
        </w:rPr>
        <w:t>2016 жылғы___мамырдағы №__бұйрығына қосымша</w:t>
      </w:r>
    </w:p>
    <w:p w:rsidR="00E472E3" w:rsidRPr="00E472E3" w:rsidRDefault="00E472E3" w:rsidP="00E472E3">
      <w:pPr>
        <w:spacing w:before="100" w:beforeAutospacing="1" w:after="100" w:afterAutospacing="1"/>
        <w:ind w:left="5664"/>
        <w:rPr>
          <w:b w:val="0"/>
          <w:i w:val="0"/>
          <w:lang w:val="kk-KZ"/>
        </w:rPr>
      </w:pPr>
      <w:r w:rsidRPr="00E472E3">
        <w:rPr>
          <w:b w:val="0"/>
          <w:i w:val="0"/>
          <w:lang w:val="kk-KZ"/>
        </w:rPr>
        <w:t xml:space="preserve">«Б» корпусының мемлекеттік </w:t>
      </w:r>
      <w:r w:rsidRPr="00E472E3">
        <w:rPr>
          <w:b w:val="0"/>
          <w:i w:val="0"/>
          <w:lang w:val="kk-KZ"/>
        </w:rPr>
        <w:br/>
        <w:t xml:space="preserve">әкімшілік лауазымына    </w:t>
      </w:r>
      <w:r w:rsidRPr="00E472E3">
        <w:rPr>
          <w:b w:val="0"/>
          <w:i w:val="0"/>
          <w:lang w:val="kk-KZ"/>
        </w:rPr>
        <w:br/>
        <w:t xml:space="preserve">орналасуға конкурс өткізу </w:t>
      </w:r>
      <w:r w:rsidRPr="00E472E3">
        <w:rPr>
          <w:b w:val="0"/>
          <w:i w:val="0"/>
          <w:lang w:val="kk-KZ"/>
        </w:rPr>
        <w:br/>
        <w:t>қағидаларына 2-қосымша</w:t>
      </w:r>
    </w:p>
    <w:p w:rsidR="00C7571B" w:rsidRPr="0018260B" w:rsidRDefault="00E472E3" w:rsidP="00E472E3">
      <w:pPr>
        <w:spacing w:before="100" w:beforeAutospacing="1" w:after="100" w:afterAutospacing="1"/>
        <w:jc w:val="right"/>
        <w:rPr>
          <w:b w:val="0"/>
          <w:i w:val="0"/>
          <w:lang w:val="kk-KZ"/>
        </w:rPr>
      </w:pPr>
      <w:r w:rsidRPr="00E472E3">
        <w:rPr>
          <w:b w:val="0"/>
          <w:i w:val="0"/>
          <w:lang w:val="kk-KZ"/>
        </w:rPr>
        <w:t>___________________________</w:t>
      </w:r>
    </w:p>
    <w:p w:rsidR="00E472E3" w:rsidRPr="00E472E3" w:rsidRDefault="00C7571B" w:rsidP="00E472E3">
      <w:pPr>
        <w:spacing w:before="100" w:beforeAutospacing="1" w:after="100" w:afterAutospacing="1"/>
        <w:jc w:val="right"/>
        <w:rPr>
          <w:b w:val="0"/>
          <w:i w:val="0"/>
          <w:lang w:val="kk-KZ"/>
        </w:rPr>
      </w:pPr>
      <w:r>
        <w:rPr>
          <w:b w:val="0"/>
          <w:i w:val="0"/>
          <w:lang w:val="kk-KZ"/>
        </w:rPr>
        <w:t>__________________________</w:t>
      </w:r>
      <w:r w:rsidR="00E472E3" w:rsidRPr="00E472E3">
        <w:rPr>
          <w:b w:val="0"/>
          <w:i w:val="0"/>
          <w:lang w:val="kk-KZ"/>
        </w:rPr>
        <w:br/>
        <w:t xml:space="preserve">(мемлекеттік орган)   </w:t>
      </w:r>
    </w:p>
    <w:p w:rsidR="00E472E3" w:rsidRPr="00E472E3" w:rsidRDefault="00E472E3" w:rsidP="00E472E3">
      <w:pPr>
        <w:spacing w:before="100" w:beforeAutospacing="1" w:after="100" w:afterAutospacing="1"/>
        <w:outlineLvl w:val="2"/>
        <w:rPr>
          <w:b w:val="0"/>
          <w:bCs w:val="0"/>
          <w:i w:val="0"/>
          <w:lang w:val="kk-KZ"/>
        </w:rPr>
      </w:pPr>
      <w:r w:rsidRPr="00E472E3">
        <w:rPr>
          <w:b w:val="0"/>
          <w:i w:val="0"/>
          <w:lang w:val="kk-KZ"/>
        </w:rPr>
        <w:t>Өтініш</w:t>
      </w:r>
    </w:p>
    <w:p w:rsidR="00C7571B" w:rsidRDefault="00E472E3" w:rsidP="00E472E3">
      <w:pPr>
        <w:ind w:firstLine="709"/>
        <w:jc w:val="both"/>
        <w:rPr>
          <w:b w:val="0"/>
          <w:i w:val="0"/>
          <w:lang w:val="kk-KZ"/>
        </w:rPr>
      </w:pPr>
      <w:r w:rsidRPr="00E472E3">
        <w:rPr>
          <w:b w:val="0"/>
          <w:i w:val="0"/>
          <w:lang w:val="kk-KZ"/>
        </w:rPr>
        <w:t>Мені___________________________________________________________________________________________________________________________________</w:t>
      </w:r>
    </w:p>
    <w:p w:rsidR="00E472E3" w:rsidRPr="00E472E3" w:rsidRDefault="00C7571B" w:rsidP="00E472E3">
      <w:pPr>
        <w:ind w:firstLine="709"/>
        <w:jc w:val="both"/>
        <w:rPr>
          <w:b w:val="0"/>
          <w:i w:val="0"/>
          <w:lang w:val="kk-KZ"/>
        </w:rPr>
      </w:pPr>
      <w:r>
        <w:rPr>
          <w:b w:val="0"/>
          <w:i w:val="0"/>
          <w:lang w:val="kk-KZ"/>
        </w:rPr>
        <w:t>__________________________________________________________</w:t>
      </w:r>
      <w:r w:rsidR="00E472E3" w:rsidRPr="00E472E3">
        <w:rPr>
          <w:b w:val="0"/>
          <w:i w:val="0"/>
          <w:lang w:val="kk-KZ"/>
        </w:rPr>
        <w:t xml:space="preserve">_______бос мемлекеттік әкімшілік лауазымына орналасу конкурсына қатысуға жiберуiңiздi сұраймын. Мемлекеттiк әкiмшiлiк лауазымдарға орналасуға конкурс өткiзу және конкурс комиссиясын қалыптастыру қағидаларының негiзгi талаптарымен таныстым, олармен келiсемiн және орындауға мiндеттеме аламын. </w:t>
      </w:r>
    </w:p>
    <w:p w:rsidR="00E472E3" w:rsidRPr="00E472E3" w:rsidRDefault="00E472E3" w:rsidP="00E472E3">
      <w:pPr>
        <w:ind w:firstLine="709"/>
        <w:jc w:val="both"/>
        <w:rPr>
          <w:b w:val="0"/>
          <w:i w:val="0"/>
          <w:lang w:val="kk-KZ"/>
        </w:rPr>
      </w:pPr>
      <w:r w:rsidRPr="00E472E3">
        <w:rPr>
          <w:b w:val="0"/>
          <w:i w:val="0"/>
          <w:lang w:val="kk-KZ"/>
        </w:rPr>
        <w:t xml:space="preserve">Ұсынылып отырған құжаттарымның дәйектiлiгiне жауап беремiн. </w:t>
      </w:r>
    </w:p>
    <w:p w:rsidR="00E472E3" w:rsidRPr="00E472E3" w:rsidRDefault="00E472E3" w:rsidP="00E472E3">
      <w:pPr>
        <w:ind w:firstLine="709"/>
        <w:rPr>
          <w:b w:val="0"/>
          <w:i w:val="0"/>
          <w:lang w:val="kk-KZ"/>
        </w:rPr>
      </w:pPr>
    </w:p>
    <w:p w:rsidR="00E472E3" w:rsidRPr="00E472E3" w:rsidRDefault="00E472E3" w:rsidP="00E472E3">
      <w:pPr>
        <w:ind w:firstLine="709"/>
        <w:rPr>
          <w:b w:val="0"/>
          <w:i w:val="0"/>
          <w:lang w:val="kk-KZ"/>
        </w:rPr>
      </w:pPr>
      <w:r w:rsidRPr="00E472E3">
        <w:rPr>
          <w:b w:val="0"/>
          <w:i w:val="0"/>
          <w:lang w:val="kk-KZ"/>
        </w:rPr>
        <w:t>Қоса берілген құжаттар: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2E3" w:rsidRPr="00E472E3" w:rsidRDefault="00E472E3" w:rsidP="00E472E3">
      <w:pPr>
        <w:ind w:firstLine="709"/>
        <w:rPr>
          <w:b w:val="0"/>
          <w:i w:val="0"/>
          <w:lang w:val="kk-KZ"/>
        </w:rPr>
      </w:pPr>
      <w:r w:rsidRPr="00E472E3">
        <w:rPr>
          <w:b w:val="0"/>
          <w:i w:val="0"/>
          <w:lang w:val="kk-KZ"/>
        </w:rPr>
        <w:t>Мекен жайы және байланыс телефоны____________________________</w:t>
      </w:r>
      <w:r w:rsidRPr="00E472E3">
        <w:rPr>
          <w:b w:val="0"/>
          <w:i w:val="0"/>
          <w:lang w:val="kk-KZ"/>
        </w:rPr>
        <w:br/>
        <w:t>__________________________________________________________________</w:t>
      </w:r>
    </w:p>
    <w:p w:rsidR="00E472E3" w:rsidRPr="00E472E3" w:rsidRDefault="00E472E3" w:rsidP="00E472E3">
      <w:pPr>
        <w:spacing w:before="100" w:beforeAutospacing="1" w:after="100" w:afterAutospacing="1"/>
        <w:ind w:firstLine="709"/>
        <w:rPr>
          <w:b w:val="0"/>
          <w:i w:val="0"/>
          <w:lang w:val="kk-KZ"/>
        </w:rPr>
      </w:pPr>
    </w:p>
    <w:p w:rsidR="00E472E3" w:rsidRPr="00E472E3" w:rsidRDefault="00E472E3" w:rsidP="00E472E3">
      <w:pPr>
        <w:spacing w:before="100" w:beforeAutospacing="1" w:after="100" w:afterAutospacing="1"/>
        <w:rPr>
          <w:b w:val="0"/>
          <w:i w:val="0"/>
          <w:lang w:val="kk-KZ"/>
        </w:rPr>
      </w:pPr>
      <w:r w:rsidRPr="00E472E3">
        <w:rPr>
          <w:b w:val="0"/>
          <w:i w:val="0"/>
          <w:lang w:val="kk-KZ"/>
        </w:rPr>
        <w:t>__________                                         ____________________________________</w:t>
      </w:r>
      <w:r w:rsidRPr="00E472E3">
        <w:rPr>
          <w:b w:val="0"/>
          <w:i w:val="0"/>
          <w:lang w:val="kk-KZ"/>
        </w:rPr>
        <w:br/>
        <w:t>   (қолы)                                                             (Т.А.Ә. (болған жағдайда)</w:t>
      </w:r>
    </w:p>
    <w:p w:rsidR="00E472E3" w:rsidRPr="00C7571B" w:rsidRDefault="002F7404" w:rsidP="00E472E3">
      <w:pPr>
        <w:spacing w:before="100" w:beforeAutospacing="1" w:after="100" w:afterAutospacing="1"/>
        <w:rPr>
          <w:b w:val="0"/>
          <w:i w:val="0"/>
          <w:lang w:val="kk-KZ"/>
        </w:rPr>
      </w:pPr>
      <w:r w:rsidRPr="002F7404">
        <w:rPr>
          <w:b w:val="0"/>
          <w:i w:val="0"/>
          <w:lang w:val="kk-KZ"/>
        </w:rPr>
        <w:t xml:space="preserve"> </w:t>
      </w:r>
      <w:r w:rsidRPr="008B289B">
        <w:rPr>
          <w:b w:val="0"/>
          <w:i w:val="0"/>
          <w:lang w:val="kk-KZ"/>
        </w:rPr>
        <w:t xml:space="preserve">                                                         </w:t>
      </w:r>
      <w:r w:rsidR="00E472E3" w:rsidRPr="00C7571B">
        <w:rPr>
          <w:b w:val="0"/>
          <w:i w:val="0"/>
          <w:lang w:val="kk-KZ"/>
        </w:rPr>
        <w:t>«____»_______________ 20__ ж.</w:t>
      </w:r>
    </w:p>
    <w:p w:rsidR="00E472E3" w:rsidRPr="00C7571B" w:rsidRDefault="00E472E3" w:rsidP="00E472E3">
      <w:pPr>
        <w:rPr>
          <w:b w:val="0"/>
          <w:i w:val="0"/>
          <w:lang w:val="kk-KZ"/>
        </w:rPr>
      </w:pPr>
    </w:p>
    <w:p w:rsidR="00C45AF3" w:rsidRDefault="00C45AF3" w:rsidP="00C45AF3">
      <w:pPr>
        <w:jc w:val="right"/>
        <w:rPr>
          <w:b w:val="0"/>
          <w:i w:val="0"/>
          <w:szCs w:val="24"/>
          <w:lang w:val="kk-KZ"/>
        </w:rPr>
      </w:pPr>
      <w:r>
        <w:rPr>
          <w:b w:val="0"/>
          <w:i w:val="0"/>
          <w:szCs w:val="24"/>
          <w:lang w:val="kk-KZ"/>
        </w:rPr>
        <w:lastRenderedPageBreak/>
        <w:t xml:space="preserve">«Б» корпусының мемлекеттік  </w:t>
      </w:r>
    </w:p>
    <w:p w:rsidR="00D30E26" w:rsidRPr="00D30E26" w:rsidRDefault="00C45AF3" w:rsidP="00C45AF3">
      <w:pPr>
        <w:rPr>
          <w:b w:val="0"/>
          <w:i w:val="0"/>
          <w:szCs w:val="24"/>
          <w:lang w:val="kk-KZ"/>
        </w:rPr>
      </w:pPr>
      <w:r>
        <w:rPr>
          <w:b w:val="0"/>
          <w:i w:val="0"/>
          <w:szCs w:val="24"/>
          <w:lang w:val="kk-KZ"/>
        </w:rPr>
        <w:t xml:space="preserve">                                                                              </w:t>
      </w:r>
      <w:r w:rsidR="00D30E26" w:rsidRPr="00D30E26">
        <w:rPr>
          <w:b w:val="0"/>
          <w:i w:val="0"/>
          <w:szCs w:val="24"/>
          <w:lang w:val="kk-KZ"/>
        </w:rPr>
        <w:t xml:space="preserve">әкімшілік лауазымына    </w:t>
      </w:r>
      <w:r w:rsidR="00D30E26" w:rsidRPr="00D30E26">
        <w:rPr>
          <w:b w:val="0"/>
          <w:i w:val="0"/>
          <w:szCs w:val="24"/>
          <w:lang w:val="kk-KZ"/>
        </w:rPr>
        <w:br/>
      </w:r>
      <w:r>
        <w:rPr>
          <w:b w:val="0"/>
          <w:i w:val="0"/>
          <w:szCs w:val="24"/>
          <w:lang w:val="kk-KZ"/>
        </w:rPr>
        <w:t xml:space="preserve">                                                                                 </w:t>
      </w:r>
      <w:r w:rsidR="00D30E26" w:rsidRPr="00D30E26">
        <w:rPr>
          <w:b w:val="0"/>
          <w:i w:val="0"/>
          <w:szCs w:val="24"/>
          <w:lang w:val="kk-KZ"/>
        </w:rPr>
        <w:t xml:space="preserve">орналасуға конкурс өткізу </w:t>
      </w:r>
      <w:r w:rsidR="00D30E26" w:rsidRPr="00D30E26">
        <w:rPr>
          <w:b w:val="0"/>
          <w:i w:val="0"/>
          <w:szCs w:val="24"/>
          <w:lang w:val="kk-KZ"/>
        </w:rPr>
        <w:br/>
      </w:r>
      <w:r>
        <w:rPr>
          <w:b w:val="0"/>
          <w:i w:val="0"/>
          <w:szCs w:val="24"/>
          <w:lang w:val="kk-KZ"/>
        </w:rPr>
        <w:t xml:space="preserve">                                                                                 </w:t>
      </w:r>
      <w:r w:rsidR="00D30E26" w:rsidRPr="00D30E26">
        <w:rPr>
          <w:b w:val="0"/>
          <w:i w:val="0"/>
          <w:szCs w:val="24"/>
          <w:lang w:val="kk-KZ"/>
        </w:rPr>
        <w:t xml:space="preserve">қағидаларына 3-қосымша  </w:t>
      </w:r>
    </w:p>
    <w:tbl>
      <w:tblPr>
        <w:tblW w:w="9968" w:type="dxa"/>
        <w:tblCellSpacing w:w="15" w:type="dxa"/>
        <w:tblCellMar>
          <w:top w:w="15" w:type="dxa"/>
          <w:left w:w="15" w:type="dxa"/>
          <w:bottom w:w="15" w:type="dxa"/>
          <w:right w:w="15" w:type="dxa"/>
        </w:tblCellMar>
        <w:tblLook w:val="04A0"/>
      </w:tblPr>
      <w:tblGrid>
        <w:gridCol w:w="9968"/>
      </w:tblGrid>
      <w:tr w:rsidR="00D30E26" w:rsidRPr="0018260B" w:rsidTr="00AD5E1D">
        <w:trPr>
          <w:trHeight w:val="1755"/>
          <w:tblCellSpacing w:w="15" w:type="dxa"/>
        </w:trPr>
        <w:tc>
          <w:tcPr>
            <w:tcW w:w="9908" w:type="dxa"/>
            <w:vAlign w:val="center"/>
            <w:hideMark/>
          </w:tcPr>
          <w:p w:rsidR="00D30E26" w:rsidRPr="0018260B" w:rsidRDefault="00D30E26" w:rsidP="00D30E26">
            <w:pPr>
              <w:spacing w:before="100" w:beforeAutospacing="1" w:after="100" w:afterAutospacing="1"/>
              <w:jc w:val="right"/>
              <w:rPr>
                <w:b w:val="0"/>
                <w:i w:val="0"/>
                <w:sz w:val="24"/>
                <w:szCs w:val="24"/>
              </w:rPr>
            </w:pPr>
            <w:proofErr w:type="spellStart"/>
            <w:r w:rsidRPr="0018260B">
              <w:rPr>
                <w:b w:val="0"/>
                <w:i w:val="0"/>
                <w:sz w:val="24"/>
                <w:szCs w:val="24"/>
              </w:rPr>
              <w:t>Фотосурет</w:t>
            </w:r>
            <w:proofErr w:type="spellEnd"/>
            <w:r w:rsidRPr="0018260B">
              <w:rPr>
                <w:b w:val="0"/>
                <w:i w:val="0"/>
                <w:sz w:val="24"/>
                <w:szCs w:val="24"/>
              </w:rPr>
              <w:t xml:space="preserve"> </w:t>
            </w:r>
            <w:proofErr w:type="spellStart"/>
            <w:r w:rsidRPr="0018260B">
              <w:rPr>
                <w:b w:val="0"/>
                <w:i w:val="0"/>
                <w:sz w:val="24"/>
                <w:szCs w:val="24"/>
              </w:rPr>
              <w:t>орны</w:t>
            </w:r>
            <w:proofErr w:type="spellEnd"/>
            <w:r w:rsidRPr="0018260B">
              <w:rPr>
                <w:b w:val="0"/>
                <w:i w:val="0"/>
                <w:sz w:val="24"/>
                <w:szCs w:val="24"/>
              </w:rPr>
              <w:br/>
              <w:t>(4х6)</w:t>
            </w:r>
          </w:p>
        </w:tc>
      </w:tr>
    </w:tbl>
    <w:p w:rsidR="00D30E26" w:rsidRPr="00D30E26" w:rsidRDefault="00D30E26" w:rsidP="00D30E26">
      <w:pPr>
        <w:spacing w:before="100" w:beforeAutospacing="1" w:after="100" w:afterAutospacing="1"/>
        <w:jc w:val="left"/>
        <w:rPr>
          <w:b w:val="0"/>
          <w:i w:val="0"/>
          <w:szCs w:val="24"/>
        </w:rPr>
      </w:pPr>
      <w:r w:rsidRPr="00D30E26">
        <w:rPr>
          <w:b w:val="0"/>
          <w:i w:val="0"/>
          <w:szCs w:val="24"/>
        </w:rPr>
        <w:t>САУАЛНАМА</w:t>
      </w:r>
      <w:r w:rsidRPr="00D30E26">
        <w:rPr>
          <w:b w:val="0"/>
          <w:i w:val="0"/>
          <w:szCs w:val="24"/>
        </w:rPr>
        <w:br/>
        <w:t xml:space="preserve">(Өз қолымен </w:t>
      </w:r>
      <w:proofErr w:type="spellStart"/>
      <w:r w:rsidRPr="00D30E26">
        <w:rPr>
          <w:b w:val="0"/>
          <w:i w:val="0"/>
          <w:szCs w:val="24"/>
        </w:rPr>
        <w:t>толтырылады</w:t>
      </w:r>
      <w:proofErr w:type="spellEnd"/>
      <w:r w:rsidRPr="00D30E26">
        <w:rPr>
          <w:b w:val="0"/>
          <w:i w:val="0"/>
          <w:szCs w:val="24"/>
        </w:rPr>
        <w:t>)</w:t>
      </w:r>
    </w:p>
    <w:p w:rsidR="00D30E26" w:rsidRPr="00D30E26" w:rsidRDefault="00D30E26" w:rsidP="00D30E26">
      <w:pPr>
        <w:spacing w:before="100" w:beforeAutospacing="1" w:after="100" w:afterAutospacing="1"/>
        <w:jc w:val="left"/>
        <w:rPr>
          <w:b w:val="0"/>
          <w:i w:val="0"/>
          <w:szCs w:val="24"/>
        </w:rPr>
      </w:pPr>
      <w:r w:rsidRPr="00D30E26">
        <w:rPr>
          <w:b w:val="0"/>
          <w:i w:val="0"/>
          <w:szCs w:val="24"/>
        </w:rPr>
        <w:t xml:space="preserve">      1. </w:t>
      </w:r>
      <w:proofErr w:type="spellStart"/>
      <w:r w:rsidRPr="00D30E26">
        <w:rPr>
          <w:b w:val="0"/>
          <w:i w:val="0"/>
          <w:szCs w:val="24"/>
        </w:rPr>
        <w:t>Тегі</w:t>
      </w:r>
      <w:proofErr w:type="spellEnd"/>
      <w:r w:rsidRPr="00D30E26">
        <w:rPr>
          <w:b w:val="0"/>
          <w:i w:val="0"/>
          <w:szCs w:val="24"/>
        </w:rPr>
        <w:t>________________________________________________________</w:t>
      </w:r>
      <w:r w:rsidRPr="00D30E26">
        <w:rPr>
          <w:b w:val="0"/>
          <w:i w:val="0"/>
          <w:szCs w:val="24"/>
        </w:rPr>
        <w:br/>
        <w:t xml:space="preserve">      </w:t>
      </w:r>
      <w:proofErr w:type="spellStart"/>
      <w:r w:rsidRPr="00D30E26">
        <w:rPr>
          <w:b w:val="0"/>
          <w:i w:val="0"/>
          <w:szCs w:val="24"/>
        </w:rPr>
        <w:t>Аты</w:t>
      </w:r>
      <w:proofErr w:type="spellEnd"/>
      <w:r w:rsidRPr="00D30E26">
        <w:rPr>
          <w:b w:val="0"/>
          <w:i w:val="0"/>
          <w:szCs w:val="24"/>
        </w:rPr>
        <w:t xml:space="preserve"> ___________________________________________________________</w:t>
      </w:r>
      <w:r w:rsidRPr="00D30E26">
        <w:rPr>
          <w:b w:val="0"/>
          <w:i w:val="0"/>
          <w:szCs w:val="24"/>
        </w:rPr>
        <w:br/>
        <w:t xml:space="preserve">      Әкесінің </w:t>
      </w:r>
      <w:proofErr w:type="spellStart"/>
      <w:r w:rsidRPr="00D30E26">
        <w:rPr>
          <w:b w:val="0"/>
          <w:i w:val="0"/>
          <w:szCs w:val="24"/>
        </w:rPr>
        <w:t>аты</w:t>
      </w:r>
      <w:proofErr w:type="spellEnd"/>
      <w:r w:rsidRPr="00D30E26">
        <w:rPr>
          <w:b w:val="0"/>
          <w:i w:val="0"/>
          <w:szCs w:val="24"/>
        </w:rPr>
        <w:t xml:space="preserve"> (болған жағдайда) ________________________________</w:t>
      </w:r>
      <w:r w:rsidRPr="00D30E26">
        <w:rPr>
          <w:b w:val="0"/>
          <w:i w:val="0"/>
          <w:szCs w:val="24"/>
        </w:rPr>
        <w:br/>
        <w:t>      2. Азаматтығы__________________________________________________</w:t>
      </w:r>
      <w:r w:rsidRPr="00D30E26">
        <w:rPr>
          <w:b w:val="0"/>
          <w:i w:val="0"/>
          <w:szCs w:val="24"/>
        </w:rPr>
        <w:br/>
        <w:t xml:space="preserve">      </w:t>
      </w:r>
      <w:proofErr w:type="spellStart"/>
      <w:r w:rsidRPr="00D30E26">
        <w:rPr>
          <w:b w:val="0"/>
          <w:i w:val="0"/>
          <w:szCs w:val="24"/>
        </w:rPr>
        <w:t>Егер</w:t>
      </w:r>
      <w:proofErr w:type="spellEnd"/>
      <w:r w:rsidRPr="00D30E26">
        <w:rPr>
          <w:b w:val="0"/>
          <w:i w:val="0"/>
          <w:szCs w:val="24"/>
        </w:rPr>
        <w:t xml:space="preserve"> өзгерт</w:t>
      </w:r>
      <w:proofErr w:type="gramStart"/>
      <w:r w:rsidRPr="00D30E26">
        <w:rPr>
          <w:b w:val="0"/>
          <w:i w:val="0"/>
          <w:szCs w:val="24"/>
        </w:rPr>
        <w:t>i</w:t>
      </w:r>
      <w:proofErr w:type="gramEnd"/>
      <w:r w:rsidRPr="00D30E26">
        <w:rPr>
          <w:b w:val="0"/>
          <w:i w:val="0"/>
          <w:szCs w:val="24"/>
        </w:rPr>
        <w:t>лсе, уақытын көрсетiңiз____________________________</w:t>
      </w:r>
      <w:r w:rsidRPr="00D30E26">
        <w:rPr>
          <w:b w:val="0"/>
          <w:i w:val="0"/>
          <w:szCs w:val="24"/>
        </w:rPr>
        <w:br/>
        <w:t xml:space="preserve">      3. Бұрын сотталған ба едiңiз, қашан және </w:t>
      </w:r>
      <w:proofErr w:type="gramStart"/>
      <w:r w:rsidRPr="00D30E26">
        <w:rPr>
          <w:b w:val="0"/>
          <w:i w:val="0"/>
          <w:szCs w:val="24"/>
        </w:rPr>
        <w:t>не</w:t>
      </w:r>
      <w:proofErr w:type="gramEnd"/>
      <w:r w:rsidRPr="00D30E26">
        <w:rPr>
          <w:b w:val="0"/>
          <w:i w:val="0"/>
          <w:szCs w:val="24"/>
        </w:rPr>
        <w:t xml:space="preserve"> үшiн ______________</w:t>
      </w:r>
      <w:r w:rsidRPr="00D30E26">
        <w:rPr>
          <w:b w:val="0"/>
          <w:i w:val="0"/>
          <w:szCs w:val="24"/>
        </w:rPr>
        <w:br/>
        <w:t xml:space="preserve">      4. </w:t>
      </w:r>
      <w:proofErr w:type="spellStart"/>
      <w:r w:rsidRPr="00D30E26">
        <w:rPr>
          <w:b w:val="0"/>
          <w:i w:val="0"/>
          <w:szCs w:val="24"/>
        </w:rPr>
        <w:t>Шет</w:t>
      </w:r>
      <w:proofErr w:type="spellEnd"/>
      <w:r w:rsidRPr="00D30E26">
        <w:rPr>
          <w:b w:val="0"/>
          <w:i w:val="0"/>
          <w:szCs w:val="24"/>
        </w:rPr>
        <w:t xml:space="preserve"> </w:t>
      </w:r>
      <w:proofErr w:type="spellStart"/>
      <w:r w:rsidRPr="00D30E26">
        <w:rPr>
          <w:b w:val="0"/>
          <w:i w:val="0"/>
          <w:szCs w:val="24"/>
        </w:rPr>
        <w:t>елде</w:t>
      </w:r>
      <w:proofErr w:type="spellEnd"/>
      <w:r w:rsidRPr="00D30E26">
        <w:rPr>
          <w:b w:val="0"/>
          <w:i w:val="0"/>
          <w:szCs w:val="24"/>
        </w:rPr>
        <w:t xml:space="preserve"> оқыған </w:t>
      </w:r>
      <w:proofErr w:type="spellStart"/>
      <w:r w:rsidRPr="00D30E26">
        <w:rPr>
          <w:b w:val="0"/>
          <w:i w:val="0"/>
          <w:szCs w:val="24"/>
        </w:rPr>
        <w:t>немесе</w:t>
      </w:r>
      <w:proofErr w:type="spellEnd"/>
      <w:r w:rsidRPr="00D30E26">
        <w:rPr>
          <w:b w:val="0"/>
          <w:i w:val="0"/>
          <w:szCs w:val="24"/>
        </w:rPr>
        <w:t xml:space="preserve"> жұмыс </w:t>
      </w:r>
      <w:proofErr w:type="spellStart"/>
      <w:r w:rsidRPr="00D30E26">
        <w:rPr>
          <w:b w:val="0"/>
          <w:i w:val="0"/>
          <w:szCs w:val="24"/>
        </w:rPr>
        <w:t>iстеген</w:t>
      </w:r>
      <w:proofErr w:type="spellEnd"/>
      <w:r w:rsidRPr="00D30E26">
        <w:rPr>
          <w:b w:val="0"/>
          <w:i w:val="0"/>
          <w:szCs w:val="24"/>
        </w:rPr>
        <w:t xml:space="preserve"> кезiңiз _______________</w:t>
      </w:r>
      <w:r w:rsidRPr="00D30E26">
        <w:rPr>
          <w:b w:val="0"/>
          <w:i w:val="0"/>
          <w:szCs w:val="24"/>
        </w:rPr>
        <w:br/>
        <w:t>      Болған елiңiз _________________________________________________</w:t>
      </w:r>
      <w:r w:rsidRPr="00D30E26">
        <w:rPr>
          <w:b w:val="0"/>
          <w:i w:val="0"/>
          <w:szCs w:val="24"/>
        </w:rPr>
        <w:br/>
        <w:t>      Болған уақытыңыз</w:t>
      </w:r>
      <w:proofErr w:type="gramStart"/>
      <w:r w:rsidRPr="00D30E26">
        <w:rPr>
          <w:b w:val="0"/>
          <w:i w:val="0"/>
          <w:szCs w:val="24"/>
        </w:rPr>
        <w:t xml:space="preserve"> ______________________________________________</w:t>
      </w:r>
      <w:r w:rsidRPr="00D30E26">
        <w:rPr>
          <w:b w:val="0"/>
          <w:i w:val="0"/>
          <w:szCs w:val="24"/>
        </w:rPr>
        <w:br/>
        <w:t>      Ж</w:t>
      </w:r>
      <w:proofErr w:type="gramEnd"/>
      <w:r w:rsidRPr="00D30E26">
        <w:rPr>
          <w:b w:val="0"/>
          <w:i w:val="0"/>
          <w:szCs w:val="24"/>
        </w:rPr>
        <w:t xml:space="preserve">ұмыс </w:t>
      </w:r>
      <w:proofErr w:type="spellStart"/>
      <w:r w:rsidRPr="00D30E26">
        <w:rPr>
          <w:b w:val="0"/>
          <w:i w:val="0"/>
          <w:szCs w:val="24"/>
        </w:rPr>
        <w:t>iстеген</w:t>
      </w:r>
      <w:proofErr w:type="spellEnd"/>
      <w:r w:rsidRPr="00D30E26">
        <w:rPr>
          <w:b w:val="0"/>
          <w:i w:val="0"/>
          <w:szCs w:val="24"/>
        </w:rPr>
        <w:t xml:space="preserve"> </w:t>
      </w:r>
      <w:proofErr w:type="spellStart"/>
      <w:r w:rsidRPr="00D30E26">
        <w:rPr>
          <w:b w:val="0"/>
          <w:i w:val="0"/>
          <w:szCs w:val="24"/>
        </w:rPr>
        <w:t>немесе</w:t>
      </w:r>
      <w:proofErr w:type="spellEnd"/>
      <w:r w:rsidRPr="00D30E26">
        <w:rPr>
          <w:b w:val="0"/>
          <w:i w:val="0"/>
          <w:szCs w:val="24"/>
        </w:rPr>
        <w:t xml:space="preserve"> оқыған жерiңiз ___________________________</w:t>
      </w:r>
      <w:r w:rsidRPr="00D30E26">
        <w:rPr>
          <w:b w:val="0"/>
          <w:i w:val="0"/>
          <w:szCs w:val="24"/>
        </w:rPr>
        <w:br/>
        <w:t xml:space="preserve">      5. Соттың </w:t>
      </w:r>
      <w:proofErr w:type="spellStart"/>
      <w:r w:rsidRPr="00D30E26">
        <w:rPr>
          <w:b w:val="0"/>
          <w:i w:val="0"/>
          <w:szCs w:val="24"/>
        </w:rPr>
        <w:t>шешiмiмен</w:t>
      </w:r>
      <w:proofErr w:type="spellEnd"/>
      <w:r w:rsidRPr="00D30E26">
        <w:rPr>
          <w:b w:val="0"/>
          <w:i w:val="0"/>
          <w:szCs w:val="24"/>
        </w:rPr>
        <w:t xml:space="preserve"> жұмыс </w:t>
      </w:r>
      <w:proofErr w:type="spellStart"/>
      <w:r w:rsidRPr="00D30E26">
        <w:rPr>
          <w:b w:val="0"/>
          <w:i w:val="0"/>
          <w:szCs w:val="24"/>
        </w:rPr>
        <w:t>iстеу</w:t>
      </w:r>
      <w:proofErr w:type="spellEnd"/>
      <w:r w:rsidRPr="00D30E26">
        <w:rPr>
          <w:b w:val="0"/>
          <w:i w:val="0"/>
          <w:szCs w:val="24"/>
        </w:rPr>
        <w:t xml:space="preserve"> қабiлетiңiз төмен </w:t>
      </w:r>
      <w:proofErr w:type="spellStart"/>
      <w:r w:rsidRPr="00D30E26">
        <w:rPr>
          <w:b w:val="0"/>
          <w:i w:val="0"/>
          <w:szCs w:val="24"/>
        </w:rPr>
        <w:t>немесе</w:t>
      </w:r>
      <w:proofErr w:type="spellEnd"/>
      <w:r w:rsidRPr="00D30E26">
        <w:rPr>
          <w:b w:val="0"/>
          <w:i w:val="0"/>
          <w:szCs w:val="24"/>
        </w:rPr>
        <w:br/>
      </w:r>
      <w:proofErr w:type="spellStart"/>
      <w:r w:rsidRPr="00D30E26">
        <w:rPr>
          <w:b w:val="0"/>
          <w:i w:val="0"/>
          <w:szCs w:val="24"/>
        </w:rPr>
        <w:t>шектелген</w:t>
      </w:r>
      <w:proofErr w:type="spellEnd"/>
      <w:r w:rsidRPr="00D30E26">
        <w:rPr>
          <w:b w:val="0"/>
          <w:i w:val="0"/>
          <w:szCs w:val="24"/>
        </w:rPr>
        <w:t xml:space="preserve"> </w:t>
      </w:r>
      <w:proofErr w:type="spellStart"/>
      <w:r w:rsidRPr="00D30E26">
        <w:rPr>
          <w:b w:val="0"/>
          <w:i w:val="0"/>
          <w:szCs w:val="24"/>
        </w:rPr>
        <w:t>деп</w:t>
      </w:r>
      <w:proofErr w:type="spellEnd"/>
      <w:r w:rsidRPr="00D30E26">
        <w:rPr>
          <w:b w:val="0"/>
          <w:i w:val="0"/>
          <w:szCs w:val="24"/>
        </w:rPr>
        <w:t xml:space="preserve"> танылдыңыз ба, қашан және </w:t>
      </w:r>
      <w:proofErr w:type="gramStart"/>
      <w:r w:rsidRPr="00D30E26">
        <w:rPr>
          <w:b w:val="0"/>
          <w:i w:val="0"/>
          <w:szCs w:val="24"/>
        </w:rPr>
        <w:t>не</w:t>
      </w:r>
      <w:proofErr w:type="gramEnd"/>
      <w:r w:rsidRPr="00D30E26">
        <w:rPr>
          <w:b w:val="0"/>
          <w:i w:val="0"/>
          <w:szCs w:val="24"/>
        </w:rPr>
        <w:t xml:space="preserve"> үшін _____________________</w:t>
      </w:r>
      <w:r w:rsidRPr="00D30E26">
        <w:rPr>
          <w:b w:val="0"/>
          <w:i w:val="0"/>
          <w:szCs w:val="24"/>
        </w:rPr>
        <w:br/>
        <w:t xml:space="preserve">      6. </w:t>
      </w:r>
      <w:proofErr w:type="spellStart"/>
      <w:r w:rsidRPr="00D30E26">
        <w:rPr>
          <w:b w:val="0"/>
          <w:i w:val="0"/>
          <w:szCs w:val="24"/>
        </w:rPr>
        <w:t>Белгiлi</w:t>
      </w:r>
      <w:proofErr w:type="spellEnd"/>
      <w:r w:rsidRPr="00D30E26">
        <w:rPr>
          <w:b w:val="0"/>
          <w:i w:val="0"/>
          <w:szCs w:val="24"/>
        </w:rPr>
        <w:t xml:space="preserve"> </w:t>
      </w:r>
      <w:proofErr w:type="spellStart"/>
      <w:r w:rsidRPr="00D30E26">
        <w:rPr>
          <w:b w:val="0"/>
          <w:i w:val="0"/>
          <w:szCs w:val="24"/>
        </w:rPr>
        <w:t>бiр</w:t>
      </w:r>
      <w:proofErr w:type="spellEnd"/>
      <w:r w:rsidRPr="00D30E26">
        <w:rPr>
          <w:b w:val="0"/>
          <w:i w:val="0"/>
          <w:szCs w:val="24"/>
        </w:rPr>
        <w:t xml:space="preserve"> </w:t>
      </w:r>
      <w:proofErr w:type="spellStart"/>
      <w:r w:rsidRPr="00D30E26">
        <w:rPr>
          <w:b w:val="0"/>
          <w:i w:val="0"/>
          <w:szCs w:val="24"/>
        </w:rPr>
        <w:t>мерзiмге</w:t>
      </w:r>
      <w:proofErr w:type="spellEnd"/>
      <w:r w:rsidRPr="00D30E26">
        <w:rPr>
          <w:b w:val="0"/>
          <w:i w:val="0"/>
          <w:szCs w:val="24"/>
        </w:rPr>
        <w:t xml:space="preserve"> </w:t>
      </w:r>
      <w:proofErr w:type="spellStart"/>
      <w:r w:rsidRPr="00D30E26">
        <w:rPr>
          <w:b w:val="0"/>
          <w:i w:val="0"/>
          <w:szCs w:val="24"/>
        </w:rPr>
        <w:t>мемлекеттiк</w:t>
      </w:r>
      <w:proofErr w:type="spellEnd"/>
      <w:r w:rsidRPr="00D30E26">
        <w:rPr>
          <w:b w:val="0"/>
          <w:i w:val="0"/>
          <w:szCs w:val="24"/>
        </w:rPr>
        <w:t xml:space="preserve"> қызметті атқару құқынан</w:t>
      </w:r>
      <w:r w:rsidRPr="00D30E26">
        <w:rPr>
          <w:b w:val="0"/>
          <w:i w:val="0"/>
          <w:szCs w:val="24"/>
        </w:rPr>
        <w:br/>
        <w:t xml:space="preserve">айырылдыңыз ба, қашан және </w:t>
      </w:r>
      <w:proofErr w:type="gramStart"/>
      <w:r w:rsidRPr="00D30E26">
        <w:rPr>
          <w:b w:val="0"/>
          <w:i w:val="0"/>
          <w:szCs w:val="24"/>
        </w:rPr>
        <w:t>не</w:t>
      </w:r>
      <w:proofErr w:type="gramEnd"/>
      <w:r w:rsidRPr="00D30E26">
        <w:rPr>
          <w:b w:val="0"/>
          <w:i w:val="0"/>
          <w:szCs w:val="24"/>
        </w:rPr>
        <w:t xml:space="preserve"> үшiн __________________________________</w:t>
      </w:r>
      <w:r w:rsidRPr="00D30E26">
        <w:rPr>
          <w:b w:val="0"/>
          <w:i w:val="0"/>
          <w:szCs w:val="24"/>
        </w:rPr>
        <w:br/>
        <w:t xml:space="preserve">      7. </w:t>
      </w:r>
      <w:proofErr w:type="spellStart"/>
      <w:r w:rsidRPr="00D30E26">
        <w:rPr>
          <w:b w:val="0"/>
          <w:i w:val="0"/>
          <w:szCs w:val="24"/>
        </w:rPr>
        <w:t>Сіз</w:t>
      </w:r>
      <w:proofErr w:type="spellEnd"/>
      <w:r w:rsidRPr="00D30E26">
        <w:rPr>
          <w:b w:val="0"/>
          <w:i w:val="0"/>
          <w:szCs w:val="24"/>
        </w:rPr>
        <w:t xml:space="preserve"> </w:t>
      </w:r>
      <w:proofErr w:type="spellStart"/>
      <w:r w:rsidRPr="00D30E26">
        <w:rPr>
          <w:b w:val="0"/>
          <w:i w:val="0"/>
          <w:szCs w:val="24"/>
        </w:rPr>
        <w:t>мынадай</w:t>
      </w:r>
      <w:proofErr w:type="spellEnd"/>
      <w:r w:rsidRPr="00D30E26">
        <w:rPr>
          <w:b w:val="0"/>
          <w:i w:val="0"/>
          <w:szCs w:val="24"/>
        </w:rPr>
        <w:t>:</w:t>
      </w:r>
      <w:r w:rsidRPr="00D30E26">
        <w:rPr>
          <w:b w:val="0"/>
          <w:i w:val="0"/>
          <w:szCs w:val="24"/>
        </w:rPr>
        <w:br/>
        <w:t xml:space="preserve">      1) </w:t>
      </w:r>
      <w:proofErr w:type="spellStart"/>
      <w:r w:rsidRPr="00D30E26">
        <w:rPr>
          <w:b w:val="0"/>
          <w:i w:val="0"/>
          <w:szCs w:val="24"/>
        </w:rPr>
        <w:t>Сіз</w:t>
      </w:r>
      <w:proofErr w:type="spellEnd"/>
      <w:r w:rsidRPr="00D30E26">
        <w:rPr>
          <w:b w:val="0"/>
          <w:i w:val="0"/>
          <w:szCs w:val="24"/>
        </w:rPr>
        <w:t xml:space="preserve"> үміттенген </w:t>
      </w:r>
      <w:proofErr w:type="gramStart"/>
      <w:r w:rsidRPr="00D30E26">
        <w:rPr>
          <w:b w:val="0"/>
          <w:i w:val="0"/>
          <w:szCs w:val="24"/>
        </w:rPr>
        <w:t>лауазым</w:t>
      </w:r>
      <w:proofErr w:type="gramEnd"/>
      <w:r w:rsidRPr="00D30E26">
        <w:rPr>
          <w:b w:val="0"/>
          <w:i w:val="0"/>
          <w:szCs w:val="24"/>
        </w:rPr>
        <w:t xml:space="preserve">ға </w:t>
      </w:r>
      <w:proofErr w:type="spellStart"/>
      <w:r w:rsidRPr="00D30E26">
        <w:rPr>
          <w:b w:val="0"/>
          <w:i w:val="0"/>
          <w:szCs w:val="24"/>
        </w:rPr>
        <w:t>тікелей</w:t>
      </w:r>
      <w:proofErr w:type="spellEnd"/>
      <w:r w:rsidRPr="00D30E26">
        <w:rPr>
          <w:b w:val="0"/>
          <w:i w:val="0"/>
          <w:szCs w:val="24"/>
        </w:rPr>
        <w:t xml:space="preserve"> бағынысты;</w:t>
      </w:r>
      <w:r w:rsidRPr="00D30E26">
        <w:rPr>
          <w:b w:val="0"/>
          <w:i w:val="0"/>
          <w:szCs w:val="24"/>
        </w:rPr>
        <w:br/>
        <w:t xml:space="preserve">      2) </w:t>
      </w:r>
      <w:proofErr w:type="spellStart"/>
      <w:r w:rsidRPr="00D30E26">
        <w:rPr>
          <w:b w:val="0"/>
          <w:i w:val="0"/>
          <w:szCs w:val="24"/>
        </w:rPr>
        <w:t>Сіз</w:t>
      </w:r>
      <w:proofErr w:type="spellEnd"/>
      <w:r w:rsidRPr="00D30E26">
        <w:rPr>
          <w:b w:val="0"/>
          <w:i w:val="0"/>
          <w:szCs w:val="24"/>
        </w:rPr>
        <w:t xml:space="preserve"> үміттенген </w:t>
      </w:r>
      <w:proofErr w:type="spellStart"/>
      <w:r w:rsidRPr="00D30E26">
        <w:rPr>
          <w:b w:val="0"/>
          <w:i w:val="0"/>
          <w:szCs w:val="24"/>
        </w:rPr>
        <w:t>лауазым</w:t>
      </w:r>
      <w:proofErr w:type="spellEnd"/>
      <w:r w:rsidRPr="00D30E26">
        <w:rPr>
          <w:b w:val="0"/>
          <w:i w:val="0"/>
          <w:szCs w:val="24"/>
        </w:rPr>
        <w:t xml:space="preserve"> </w:t>
      </w:r>
      <w:proofErr w:type="spellStart"/>
      <w:r w:rsidRPr="00D30E26">
        <w:rPr>
          <w:b w:val="0"/>
          <w:i w:val="0"/>
          <w:szCs w:val="24"/>
        </w:rPr>
        <w:t>тікелей</w:t>
      </w:r>
      <w:proofErr w:type="spellEnd"/>
      <w:r w:rsidRPr="00D30E26">
        <w:rPr>
          <w:b w:val="0"/>
          <w:i w:val="0"/>
          <w:szCs w:val="24"/>
        </w:rPr>
        <w:t xml:space="preserve"> бағынысындағы </w:t>
      </w:r>
      <w:proofErr w:type="spellStart"/>
      <w:r w:rsidRPr="00D30E26">
        <w:rPr>
          <w:b w:val="0"/>
          <w:i w:val="0"/>
          <w:szCs w:val="24"/>
        </w:rPr>
        <w:t>лауазымдарды</w:t>
      </w:r>
      <w:proofErr w:type="spellEnd"/>
      <w:r w:rsidRPr="00D30E26">
        <w:rPr>
          <w:b w:val="0"/>
          <w:i w:val="0"/>
          <w:szCs w:val="24"/>
        </w:rPr>
        <w:br/>
        <w:t xml:space="preserve">атқаратын </w:t>
      </w:r>
      <w:proofErr w:type="spellStart"/>
      <w:r w:rsidRPr="00D30E26">
        <w:rPr>
          <w:b w:val="0"/>
          <w:i w:val="0"/>
          <w:szCs w:val="24"/>
        </w:rPr>
        <w:t>мемлекеттік</w:t>
      </w:r>
      <w:proofErr w:type="spellEnd"/>
      <w:r w:rsidRPr="00D30E26">
        <w:rPr>
          <w:b w:val="0"/>
          <w:i w:val="0"/>
          <w:szCs w:val="24"/>
        </w:rPr>
        <w:t xml:space="preserve"> қызметшінің жақын </w:t>
      </w:r>
      <w:proofErr w:type="spellStart"/>
      <w:r w:rsidRPr="00D30E26">
        <w:rPr>
          <w:b w:val="0"/>
          <w:i w:val="0"/>
          <w:szCs w:val="24"/>
        </w:rPr>
        <w:t>туысы</w:t>
      </w:r>
      <w:proofErr w:type="spellEnd"/>
      <w:r w:rsidRPr="00D30E26">
        <w:rPr>
          <w:b w:val="0"/>
          <w:i w:val="0"/>
          <w:szCs w:val="24"/>
        </w:rPr>
        <w:t xml:space="preserve"> (</w:t>
      </w:r>
      <w:proofErr w:type="spellStart"/>
      <w:r w:rsidRPr="00D30E26">
        <w:rPr>
          <w:b w:val="0"/>
          <w:i w:val="0"/>
          <w:szCs w:val="24"/>
        </w:rPr>
        <w:t>ата-анасы</w:t>
      </w:r>
      <w:proofErr w:type="spellEnd"/>
      <w:r w:rsidRPr="00D30E26">
        <w:rPr>
          <w:b w:val="0"/>
          <w:i w:val="0"/>
          <w:szCs w:val="24"/>
        </w:rPr>
        <w:t>, ұлы, қызы,</w:t>
      </w:r>
      <w:r w:rsidRPr="00D30E26">
        <w:rPr>
          <w:b w:val="0"/>
          <w:i w:val="0"/>
          <w:szCs w:val="24"/>
        </w:rPr>
        <w:br/>
        <w:t xml:space="preserve">бала </w:t>
      </w:r>
      <w:proofErr w:type="spellStart"/>
      <w:r w:rsidRPr="00D30E26">
        <w:rPr>
          <w:b w:val="0"/>
          <w:i w:val="0"/>
          <w:szCs w:val="24"/>
        </w:rPr>
        <w:t>асырап</w:t>
      </w:r>
      <w:proofErr w:type="spellEnd"/>
      <w:r w:rsidRPr="00D30E26">
        <w:rPr>
          <w:b w:val="0"/>
          <w:i w:val="0"/>
          <w:szCs w:val="24"/>
        </w:rPr>
        <w:t xml:space="preserve"> </w:t>
      </w:r>
      <w:proofErr w:type="spellStart"/>
      <w:r w:rsidRPr="00D30E26">
        <w:rPr>
          <w:b w:val="0"/>
          <w:i w:val="0"/>
          <w:szCs w:val="24"/>
        </w:rPr>
        <w:t>алушылар</w:t>
      </w:r>
      <w:proofErr w:type="spellEnd"/>
      <w:r w:rsidRPr="00D30E26">
        <w:rPr>
          <w:b w:val="0"/>
          <w:i w:val="0"/>
          <w:szCs w:val="24"/>
        </w:rPr>
        <w:t xml:space="preserve">, </w:t>
      </w:r>
      <w:proofErr w:type="spellStart"/>
      <w:r w:rsidRPr="00D30E26">
        <w:rPr>
          <w:b w:val="0"/>
          <w:i w:val="0"/>
          <w:szCs w:val="24"/>
        </w:rPr>
        <w:t>асырап</w:t>
      </w:r>
      <w:proofErr w:type="spellEnd"/>
      <w:r w:rsidRPr="00D30E26">
        <w:rPr>
          <w:b w:val="0"/>
          <w:i w:val="0"/>
          <w:szCs w:val="24"/>
        </w:rPr>
        <w:t xml:space="preserve"> алынған </w:t>
      </w:r>
      <w:proofErr w:type="spellStart"/>
      <w:r w:rsidRPr="00D30E26">
        <w:rPr>
          <w:b w:val="0"/>
          <w:i w:val="0"/>
          <w:szCs w:val="24"/>
        </w:rPr>
        <w:t>балалар</w:t>
      </w:r>
      <w:proofErr w:type="spellEnd"/>
      <w:r w:rsidRPr="00D30E26">
        <w:rPr>
          <w:b w:val="0"/>
          <w:i w:val="0"/>
          <w:szCs w:val="24"/>
        </w:rPr>
        <w:t xml:space="preserve">, </w:t>
      </w:r>
      <w:proofErr w:type="spellStart"/>
      <w:r w:rsidRPr="00D30E26">
        <w:rPr>
          <w:b w:val="0"/>
          <w:i w:val="0"/>
          <w:szCs w:val="24"/>
        </w:rPr>
        <w:t>ата-анасы</w:t>
      </w:r>
      <w:proofErr w:type="spellEnd"/>
      <w:r w:rsidRPr="00D30E26">
        <w:rPr>
          <w:b w:val="0"/>
          <w:i w:val="0"/>
          <w:szCs w:val="24"/>
        </w:rPr>
        <w:t xml:space="preserve"> </w:t>
      </w:r>
      <w:proofErr w:type="spellStart"/>
      <w:r w:rsidRPr="00D30E26">
        <w:rPr>
          <w:b w:val="0"/>
          <w:i w:val="0"/>
          <w:szCs w:val="24"/>
        </w:rPr>
        <w:t>бір</w:t>
      </w:r>
      <w:proofErr w:type="spellEnd"/>
      <w:r w:rsidRPr="00D30E26">
        <w:rPr>
          <w:b w:val="0"/>
          <w:i w:val="0"/>
          <w:szCs w:val="24"/>
        </w:rPr>
        <w:t xml:space="preserve"> және</w:t>
      </w:r>
      <w:r w:rsidRPr="00D30E26">
        <w:rPr>
          <w:b w:val="0"/>
          <w:i w:val="0"/>
          <w:szCs w:val="24"/>
        </w:rPr>
        <w:br/>
      </w:r>
      <w:proofErr w:type="spellStart"/>
      <w:r w:rsidRPr="00D30E26">
        <w:rPr>
          <w:b w:val="0"/>
          <w:i w:val="0"/>
          <w:szCs w:val="24"/>
        </w:rPr>
        <w:t>ата-анасы</w:t>
      </w:r>
      <w:proofErr w:type="spellEnd"/>
      <w:r w:rsidRPr="00D30E26">
        <w:rPr>
          <w:b w:val="0"/>
          <w:i w:val="0"/>
          <w:szCs w:val="24"/>
        </w:rPr>
        <w:t xml:space="preserve"> бөлек ағ</w:t>
      </w:r>
      <w:proofErr w:type="gramStart"/>
      <w:r w:rsidRPr="00D30E26">
        <w:rPr>
          <w:b w:val="0"/>
          <w:i w:val="0"/>
          <w:szCs w:val="24"/>
        </w:rPr>
        <w:t>а</w:t>
      </w:r>
      <w:proofErr w:type="gramEnd"/>
      <w:r w:rsidRPr="00D30E26">
        <w:rPr>
          <w:b w:val="0"/>
          <w:i w:val="0"/>
          <w:szCs w:val="24"/>
        </w:rPr>
        <w:t xml:space="preserve">-інілері мен апа-сіңлілері, </w:t>
      </w:r>
      <w:proofErr w:type="spellStart"/>
      <w:r w:rsidRPr="00D30E26">
        <w:rPr>
          <w:b w:val="0"/>
          <w:i w:val="0"/>
          <w:szCs w:val="24"/>
        </w:rPr>
        <w:t>атасы</w:t>
      </w:r>
      <w:proofErr w:type="spellEnd"/>
      <w:r w:rsidRPr="00D30E26">
        <w:rPr>
          <w:b w:val="0"/>
          <w:i w:val="0"/>
          <w:szCs w:val="24"/>
        </w:rPr>
        <w:t>, әжесі,</w:t>
      </w:r>
      <w:r w:rsidRPr="00D30E26">
        <w:rPr>
          <w:b w:val="0"/>
          <w:i w:val="0"/>
          <w:szCs w:val="24"/>
        </w:rPr>
        <w:br/>
      </w:r>
      <w:proofErr w:type="spellStart"/>
      <w:r w:rsidRPr="00D30E26">
        <w:rPr>
          <w:b w:val="0"/>
          <w:i w:val="0"/>
          <w:szCs w:val="24"/>
        </w:rPr>
        <w:t>немересі</w:t>
      </w:r>
      <w:proofErr w:type="spellEnd"/>
      <w:r w:rsidRPr="00D30E26">
        <w:rPr>
          <w:b w:val="0"/>
          <w:i w:val="0"/>
          <w:szCs w:val="24"/>
        </w:rPr>
        <w:t xml:space="preserve">, жұбайы </w:t>
      </w:r>
      <w:proofErr w:type="spellStart"/>
      <w:r w:rsidRPr="00D30E26">
        <w:rPr>
          <w:b w:val="0"/>
          <w:i w:val="0"/>
          <w:szCs w:val="24"/>
        </w:rPr>
        <w:t>немесе</w:t>
      </w:r>
      <w:proofErr w:type="spellEnd"/>
      <w:r w:rsidRPr="00D30E26">
        <w:rPr>
          <w:b w:val="0"/>
          <w:i w:val="0"/>
          <w:szCs w:val="24"/>
        </w:rPr>
        <w:t xml:space="preserve"> </w:t>
      </w:r>
      <w:proofErr w:type="spellStart"/>
      <w:r w:rsidRPr="00D30E26">
        <w:rPr>
          <w:b w:val="0"/>
          <w:i w:val="0"/>
          <w:szCs w:val="24"/>
        </w:rPr>
        <w:t>зайыбы</w:t>
      </w:r>
      <w:proofErr w:type="spellEnd"/>
      <w:r w:rsidRPr="00D30E26">
        <w:rPr>
          <w:b w:val="0"/>
          <w:i w:val="0"/>
          <w:szCs w:val="24"/>
        </w:rPr>
        <w:t xml:space="preserve">) </w:t>
      </w:r>
      <w:proofErr w:type="spellStart"/>
      <w:r w:rsidRPr="00D30E26">
        <w:rPr>
          <w:b w:val="0"/>
          <w:i w:val="0"/>
          <w:szCs w:val="24"/>
        </w:rPr>
        <w:t>болып</w:t>
      </w:r>
      <w:proofErr w:type="spellEnd"/>
      <w:r w:rsidRPr="00D30E26">
        <w:rPr>
          <w:b w:val="0"/>
          <w:i w:val="0"/>
          <w:szCs w:val="24"/>
        </w:rPr>
        <w:t xml:space="preserve"> </w:t>
      </w:r>
      <w:proofErr w:type="spellStart"/>
      <w:r w:rsidRPr="00D30E26">
        <w:rPr>
          <w:b w:val="0"/>
          <w:i w:val="0"/>
          <w:szCs w:val="24"/>
        </w:rPr>
        <w:t>табыласыз</w:t>
      </w:r>
      <w:proofErr w:type="spellEnd"/>
      <w:r w:rsidRPr="00D30E26">
        <w:rPr>
          <w:b w:val="0"/>
          <w:i w:val="0"/>
          <w:szCs w:val="24"/>
        </w:rPr>
        <w:t xml:space="preserve"> ба _________________.</w:t>
      </w:r>
      <w:r w:rsidRPr="00D30E26">
        <w:rPr>
          <w:b w:val="0"/>
          <w:i w:val="0"/>
          <w:szCs w:val="24"/>
        </w:rPr>
        <w:br/>
        <w:t xml:space="preserve">      8. </w:t>
      </w:r>
      <w:proofErr w:type="spellStart"/>
      <w:r w:rsidRPr="00D30E26">
        <w:rPr>
          <w:b w:val="0"/>
          <w:i w:val="0"/>
          <w:szCs w:val="24"/>
        </w:rPr>
        <w:t>Тілдерді</w:t>
      </w:r>
      <w:proofErr w:type="spellEnd"/>
      <w:r w:rsidRPr="00D30E26">
        <w:rPr>
          <w:b w:val="0"/>
          <w:i w:val="0"/>
          <w:szCs w:val="24"/>
        </w:rPr>
        <w:t xml:space="preserve"> </w:t>
      </w:r>
      <w:proofErr w:type="spellStart"/>
      <w:r w:rsidRPr="00D30E26">
        <w:rPr>
          <w:b w:val="0"/>
          <w:i w:val="0"/>
          <w:szCs w:val="24"/>
        </w:rPr>
        <w:t>білуі</w:t>
      </w:r>
      <w:proofErr w:type="spellEnd"/>
      <w:r w:rsidRPr="00D30E26">
        <w:rPr>
          <w:b w:val="0"/>
          <w:i w:val="0"/>
          <w:szCs w:val="24"/>
        </w:rPr>
        <w:t>: ____________________________________________</w:t>
      </w:r>
      <w:r w:rsidRPr="00D30E26">
        <w:rPr>
          <w:b w:val="0"/>
          <w:i w:val="0"/>
          <w:szCs w:val="24"/>
        </w:rPr>
        <w:br/>
        <w:t xml:space="preserve">      9. </w:t>
      </w:r>
      <w:proofErr w:type="spellStart"/>
      <w:r w:rsidRPr="00D30E26">
        <w:rPr>
          <w:b w:val="0"/>
          <w:i w:val="0"/>
          <w:szCs w:val="24"/>
        </w:rPr>
        <w:t>Мекенжайы</w:t>
      </w:r>
      <w:proofErr w:type="spellEnd"/>
      <w:r w:rsidRPr="00D30E26">
        <w:rPr>
          <w:b w:val="0"/>
          <w:i w:val="0"/>
          <w:szCs w:val="24"/>
        </w:rPr>
        <w:t xml:space="preserve"> және </w:t>
      </w:r>
      <w:proofErr w:type="spellStart"/>
      <w:r w:rsidRPr="00D30E26">
        <w:rPr>
          <w:b w:val="0"/>
          <w:i w:val="0"/>
          <w:szCs w:val="24"/>
        </w:rPr>
        <w:t>байланыс</w:t>
      </w:r>
      <w:proofErr w:type="spellEnd"/>
      <w:r w:rsidRPr="00D30E26">
        <w:rPr>
          <w:b w:val="0"/>
          <w:i w:val="0"/>
          <w:szCs w:val="24"/>
        </w:rPr>
        <w:t xml:space="preserve"> телефоны ___________________________</w:t>
      </w:r>
      <w:r w:rsidRPr="00D30E26">
        <w:rPr>
          <w:b w:val="0"/>
          <w:i w:val="0"/>
          <w:szCs w:val="24"/>
        </w:rPr>
        <w:br/>
        <w:t>      _______________________________________________________________</w:t>
      </w:r>
    </w:p>
    <w:p w:rsidR="00D30E26" w:rsidRPr="00D30E26" w:rsidRDefault="00D30E26" w:rsidP="00D30E26">
      <w:pPr>
        <w:spacing w:before="100" w:beforeAutospacing="1" w:after="100" w:afterAutospacing="1"/>
        <w:jc w:val="left"/>
        <w:rPr>
          <w:b w:val="0"/>
          <w:i w:val="0"/>
          <w:szCs w:val="24"/>
        </w:rPr>
      </w:pPr>
      <w:r w:rsidRPr="00D30E26">
        <w:rPr>
          <w:b w:val="0"/>
          <w:i w:val="0"/>
          <w:szCs w:val="24"/>
        </w:rPr>
        <w:t>                                     </w:t>
      </w:r>
    </w:p>
    <w:p w:rsidR="00D30E26" w:rsidRPr="00D30E26" w:rsidRDefault="00D30E26" w:rsidP="00D30E26">
      <w:pPr>
        <w:spacing w:before="100" w:beforeAutospacing="1" w:after="100" w:afterAutospacing="1"/>
        <w:jc w:val="right"/>
        <w:rPr>
          <w:b w:val="0"/>
          <w:i w:val="0"/>
          <w:szCs w:val="24"/>
        </w:rPr>
      </w:pPr>
      <w:r w:rsidRPr="00D30E26">
        <w:rPr>
          <w:b w:val="0"/>
          <w:i w:val="0"/>
          <w:szCs w:val="24"/>
        </w:rPr>
        <w:t>        _____________(</w:t>
      </w:r>
      <w:proofErr w:type="spellStart"/>
      <w:r w:rsidRPr="00D30E26">
        <w:rPr>
          <w:b w:val="0"/>
          <w:i w:val="0"/>
          <w:szCs w:val="24"/>
        </w:rPr>
        <w:t>жеке</w:t>
      </w:r>
      <w:proofErr w:type="spellEnd"/>
      <w:r w:rsidRPr="00D30E26">
        <w:rPr>
          <w:b w:val="0"/>
          <w:i w:val="0"/>
          <w:szCs w:val="24"/>
        </w:rPr>
        <w:t xml:space="preserve"> қолы)</w:t>
      </w:r>
      <w:r w:rsidRPr="001C0467">
        <w:rPr>
          <w:szCs w:val="24"/>
        </w:rPr>
        <w:br/>
        <w:t xml:space="preserve">                                             </w:t>
      </w:r>
      <w:r w:rsidRPr="00D30E26">
        <w:rPr>
          <w:b w:val="0"/>
          <w:i w:val="0"/>
          <w:szCs w:val="24"/>
        </w:rPr>
        <w:t>«___»_____________ 20   ж.</w:t>
      </w:r>
      <w:r w:rsidRPr="00D30E26">
        <w:rPr>
          <w:b w:val="0"/>
          <w:i w:val="0"/>
          <w:szCs w:val="24"/>
        </w:rPr>
        <w:br/>
        <w:t>                                                 (</w:t>
      </w:r>
      <w:proofErr w:type="spellStart"/>
      <w:r w:rsidRPr="00D30E26">
        <w:rPr>
          <w:b w:val="0"/>
          <w:i w:val="0"/>
          <w:szCs w:val="24"/>
        </w:rPr>
        <w:t>толтыру</w:t>
      </w:r>
      <w:proofErr w:type="spellEnd"/>
      <w:r w:rsidRPr="00D30E26">
        <w:rPr>
          <w:b w:val="0"/>
          <w:i w:val="0"/>
          <w:szCs w:val="24"/>
        </w:rPr>
        <w:t xml:space="preserve"> күні)</w:t>
      </w:r>
    </w:p>
    <w:sectPr w:rsidR="00D30E26" w:rsidRPr="00D30E26" w:rsidSect="00AA5CB0">
      <w:pgSz w:w="11906" w:h="16838"/>
      <w:pgMar w:top="1134" w:right="424"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B05"/>
    <w:rsid w:val="00000556"/>
    <w:rsid w:val="00002DF1"/>
    <w:rsid w:val="0001019E"/>
    <w:rsid w:val="00025D01"/>
    <w:rsid w:val="00031A31"/>
    <w:rsid w:val="000342E0"/>
    <w:rsid w:val="000511CE"/>
    <w:rsid w:val="000704A8"/>
    <w:rsid w:val="00070F48"/>
    <w:rsid w:val="00071644"/>
    <w:rsid w:val="000754A4"/>
    <w:rsid w:val="00085C7C"/>
    <w:rsid w:val="00094829"/>
    <w:rsid w:val="000B1CF3"/>
    <w:rsid w:val="000B75D4"/>
    <w:rsid w:val="000D241A"/>
    <w:rsid w:val="000D36E0"/>
    <w:rsid w:val="000E5673"/>
    <w:rsid w:val="000E6C91"/>
    <w:rsid w:val="00103647"/>
    <w:rsid w:val="0010431D"/>
    <w:rsid w:val="0011073C"/>
    <w:rsid w:val="00122A6A"/>
    <w:rsid w:val="001370EF"/>
    <w:rsid w:val="00141C6E"/>
    <w:rsid w:val="00163992"/>
    <w:rsid w:val="0018260B"/>
    <w:rsid w:val="001838F2"/>
    <w:rsid w:val="00190517"/>
    <w:rsid w:val="00193A84"/>
    <w:rsid w:val="001947B7"/>
    <w:rsid w:val="001952E3"/>
    <w:rsid w:val="001B4302"/>
    <w:rsid w:val="001D6B1C"/>
    <w:rsid w:val="001D7BF3"/>
    <w:rsid w:val="002040EB"/>
    <w:rsid w:val="002066A3"/>
    <w:rsid w:val="0022337C"/>
    <w:rsid w:val="00224007"/>
    <w:rsid w:val="002365CB"/>
    <w:rsid w:val="002379C7"/>
    <w:rsid w:val="00245648"/>
    <w:rsid w:val="00264525"/>
    <w:rsid w:val="0029108D"/>
    <w:rsid w:val="002970BA"/>
    <w:rsid w:val="002A2B36"/>
    <w:rsid w:val="002A34F4"/>
    <w:rsid w:val="002A432D"/>
    <w:rsid w:val="002A7185"/>
    <w:rsid w:val="002C79A6"/>
    <w:rsid w:val="002D030B"/>
    <w:rsid w:val="002D2C93"/>
    <w:rsid w:val="002D3A8D"/>
    <w:rsid w:val="002F4A64"/>
    <w:rsid w:val="002F7404"/>
    <w:rsid w:val="003007D0"/>
    <w:rsid w:val="00342019"/>
    <w:rsid w:val="00343241"/>
    <w:rsid w:val="003520FB"/>
    <w:rsid w:val="00357556"/>
    <w:rsid w:val="003612A9"/>
    <w:rsid w:val="003634C9"/>
    <w:rsid w:val="003674D1"/>
    <w:rsid w:val="00393B18"/>
    <w:rsid w:val="003972D4"/>
    <w:rsid w:val="003A479D"/>
    <w:rsid w:val="003A5665"/>
    <w:rsid w:val="003A676E"/>
    <w:rsid w:val="003A7FC0"/>
    <w:rsid w:val="003B5422"/>
    <w:rsid w:val="003B56AB"/>
    <w:rsid w:val="003C00DE"/>
    <w:rsid w:val="003C3EEE"/>
    <w:rsid w:val="003C4F61"/>
    <w:rsid w:val="003C6415"/>
    <w:rsid w:val="003D0252"/>
    <w:rsid w:val="003D2059"/>
    <w:rsid w:val="003D71CD"/>
    <w:rsid w:val="003E3793"/>
    <w:rsid w:val="003E465A"/>
    <w:rsid w:val="003F5C58"/>
    <w:rsid w:val="003F5D7A"/>
    <w:rsid w:val="00405BE7"/>
    <w:rsid w:val="004208C7"/>
    <w:rsid w:val="00423A50"/>
    <w:rsid w:val="00425078"/>
    <w:rsid w:val="00433C85"/>
    <w:rsid w:val="004402C1"/>
    <w:rsid w:val="00441823"/>
    <w:rsid w:val="0045179B"/>
    <w:rsid w:val="00461DA5"/>
    <w:rsid w:val="00472E04"/>
    <w:rsid w:val="00486552"/>
    <w:rsid w:val="004D79AA"/>
    <w:rsid w:val="004E560C"/>
    <w:rsid w:val="004E69DE"/>
    <w:rsid w:val="004F58BC"/>
    <w:rsid w:val="004F694D"/>
    <w:rsid w:val="005003B7"/>
    <w:rsid w:val="00513555"/>
    <w:rsid w:val="0051445F"/>
    <w:rsid w:val="0053414C"/>
    <w:rsid w:val="0055349F"/>
    <w:rsid w:val="00562975"/>
    <w:rsid w:val="00563D55"/>
    <w:rsid w:val="005647E9"/>
    <w:rsid w:val="00564905"/>
    <w:rsid w:val="00565F7A"/>
    <w:rsid w:val="005857D6"/>
    <w:rsid w:val="00592111"/>
    <w:rsid w:val="00593B08"/>
    <w:rsid w:val="005A3E5F"/>
    <w:rsid w:val="005C30AD"/>
    <w:rsid w:val="005D7650"/>
    <w:rsid w:val="005F6252"/>
    <w:rsid w:val="00601C21"/>
    <w:rsid w:val="0060611F"/>
    <w:rsid w:val="00615977"/>
    <w:rsid w:val="00624B32"/>
    <w:rsid w:val="00626CD4"/>
    <w:rsid w:val="0064078D"/>
    <w:rsid w:val="00650E4B"/>
    <w:rsid w:val="006714D7"/>
    <w:rsid w:val="00680D82"/>
    <w:rsid w:val="006841D4"/>
    <w:rsid w:val="00690953"/>
    <w:rsid w:val="00694FCF"/>
    <w:rsid w:val="00696836"/>
    <w:rsid w:val="00697789"/>
    <w:rsid w:val="006A7F72"/>
    <w:rsid w:val="006C6D53"/>
    <w:rsid w:val="006D0172"/>
    <w:rsid w:val="006D56D6"/>
    <w:rsid w:val="006E7338"/>
    <w:rsid w:val="006E7A30"/>
    <w:rsid w:val="00701D1A"/>
    <w:rsid w:val="007253AB"/>
    <w:rsid w:val="00725CB8"/>
    <w:rsid w:val="00726B74"/>
    <w:rsid w:val="0073035D"/>
    <w:rsid w:val="00730D02"/>
    <w:rsid w:val="00733579"/>
    <w:rsid w:val="00756204"/>
    <w:rsid w:val="00760464"/>
    <w:rsid w:val="0076103C"/>
    <w:rsid w:val="00762C91"/>
    <w:rsid w:val="00767F7F"/>
    <w:rsid w:val="0077059D"/>
    <w:rsid w:val="00797BDD"/>
    <w:rsid w:val="007A337C"/>
    <w:rsid w:val="007A5774"/>
    <w:rsid w:val="007B2C87"/>
    <w:rsid w:val="007D6AFC"/>
    <w:rsid w:val="007D78DF"/>
    <w:rsid w:val="007E1B7C"/>
    <w:rsid w:val="007E266D"/>
    <w:rsid w:val="007F5D81"/>
    <w:rsid w:val="0080172B"/>
    <w:rsid w:val="00806CE6"/>
    <w:rsid w:val="00813FA2"/>
    <w:rsid w:val="0081532C"/>
    <w:rsid w:val="00816547"/>
    <w:rsid w:val="00817EB8"/>
    <w:rsid w:val="00820EC2"/>
    <w:rsid w:val="008253C7"/>
    <w:rsid w:val="00827E39"/>
    <w:rsid w:val="0084127E"/>
    <w:rsid w:val="00852611"/>
    <w:rsid w:val="008866B7"/>
    <w:rsid w:val="008924A1"/>
    <w:rsid w:val="008A144B"/>
    <w:rsid w:val="008A58F4"/>
    <w:rsid w:val="008B289B"/>
    <w:rsid w:val="008B5C42"/>
    <w:rsid w:val="008C2F57"/>
    <w:rsid w:val="008C469C"/>
    <w:rsid w:val="008C545B"/>
    <w:rsid w:val="008D2E92"/>
    <w:rsid w:val="008D2F1A"/>
    <w:rsid w:val="008D6499"/>
    <w:rsid w:val="008D7CB5"/>
    <w:rsid w:val="008E3FDD"/>
    <w:rsid w:val="009060BC"/>
    <w:rsid w:val="00906755"/>
    <w:rsid w:val="00914A48"/>
    <w:rsid w:val="00922ACE"/>
    <w:rsid w:val="0092319E"/>
    <w:rsid w:val="00924FFC"/>
    <w:rsid w:val="0092570B"/>
    <w:rsid w:val="0092743A"/>
    <w:rsid w:val="00933EB6"/>
    <w:rsid w:val="00935327"/>
    <w:rsid w:val="00937F11"/>
    <w:rsid w:val="009400B8"/>
    <w:rsid w:val="009618F2"/>
    <w:rsid w:val="00961B53"/>
    <w:rsid w:val="00964F71"/>
    <w:rsid w:val="00966D47"/>
    <w:rsid w:val="00973026"/>
    <w:rsid w:val="00974EF3"/>
    <w:rsid w:val="009878CE"/>
    <w:rsid w:val="00987D53"/>
    <w:rsid w:val="00994BFD"/>
    <w:rsid w:val="009B0389"/>
    <w:rsid w:val="009C7893"/>
    <w:rsid w:val="009D1E29"/>
    <w:rsid w:val="009E0651"/>
    <w:rsid w:val="009F1368"/>
    <w:rsid w:val="009F58A2"/>
    <w:rsid w:val="00A00C28"/>
    <w:rsid w:val="00A07536"/>
    <w:rsid w:val="00A14A99"/>
    <w:rsid w:val="00A21637"/>
    <w:rsid w:val="00A30190"/>
    <w:rsid w:val="00A32264"/>
    <w:rsid w:val="00A3250C"/>
    <w:rsid w:val="00A47959"/>
    <w:rsid w:val="00A52C14"/>
    <w:rsid w:val="00A60FAD"/>
    <w:rsid w:val="00A71912"/>
    <w:rsid w:val="00A7539A"/>
    <w:rsid w:val="00AA13E6"/>
    <w:rsid w:val="00AA5CB0"/>
    <w:rsid w:val="00AB4174"/>
    <w:rsid w:val="00AB471D"/>
    <w:rsid w:val="00AC21FD"/>
    <w:rsid w:val="00AC618B"/>
    <w:rsid w:val="00AD5EA9"/>
    <w:rsid w:val="00AE20E6"/>
    <w:rsid w:val="00AE7F01"/>
    <w:rsid w:val="00AF0FB2"/>
    <w:rsid w:val="00AF5980"/>
    <w:rsid w:val="00B00796"/>
    <w:rsid w:val="00B14512"/>
    <w:rsid w:val="00B200EA"/>
    <w:rsid w:val="00B34026"/>
    <w:rsid w:val="00B4144E"/>
    <w:rsid w:val="00B562F9"/>
    <w:rsid w:val="00B643DC"/>
    <w:rsid w:val="00B66E57"/>
    <w:rsid w:val="00B722F5"/>
    <w:rsid w:val="00B72588"/>
    <w:rsid w:val="00B74780"/>
    <w:rsid w:val="00B76F64"/>
    <w:rsid w:val="00B90495"/>
    <w:rsid w:val="00B91B88"/>
    <w:rsid w:val="00BC67D2"/>
    <w:rsid w:val="00BE246C"/>
    <w:rsid w:val="00BE59F0"/>
    <w:rsid w:val="00BF05FE"/>
    <w:rsid w:val="00BF46CC"/>
    <w:rsid w:val="00C043DD"/>
    <w:rsid w:val="00C066E6"/>
    <w:rsid w:val="00C11BB2"/>
    <w:rsid w:val="00C13BC2"/>
    <w:rsid w:val="00C20410"/>
    <w:rsid w:val="00C24538"/>
    <w:rsid w:val="00C26477"/>
    <w:rsid w:val="00C26D54"/>
    <w:rsid w:val="00C301A5"/>
    <w:rsid w:val="00C40B9A"/>
    <w:rsid w:val="00C45AF3"/>
    <w:rsid w:val="00C4753E"/>
    <w:rsid w:val="00C5072C"/>
    <w:rsid w:val="00C545B7"/>
    <w:rsid w:val="00C62259"/>
    <w:rsid w:val="00C62338"/>
    <w:rsid w:val="00C65DCA"/>
    <w:rsid w:val="00C7571B"/>
    <w:rsid w:val="00C807D1"/>
    <w:rsid w:val="00C91E87"/>
    <w:rsid w:val="00C95EBE"/>
    <w:rsid w:val="00CA2D68"/>
    <w:rsid w:val="00CA5CDC"/>
    <w:rsid w:val="00CA6C00"/>
    <w:rsid w:val="00CC4A41"/>
    <w:rsid w:val="00CC73F7"/>
    <w:rsid w:val="00CC7C5D"/>
    <w:rsid w:val="00CE0161"/>
    <w:rsid w:val="00CE2B8E"/>
    <w:rsid w:val="00CF2D8B"/>
    <w:rsid w:val="00CF5099"/>
    <w:rsid w:val="00D0029D"/>
    <w:rsid w:val="00D17BEB"/>
    <w:rsid w:val="00D30E26"/>
    <w:rsid w:val="00D32E82"/>
    <w:rsid w:val="00D42DC8"/>
    <w:rsid w:val="00D46862"/>
    <w:rsid w:val="00D62318"/>
    <w:rsid w:val="00D736B9"/>
    <w:rsid w:val="00D87EA9"/>
    <w:rsid w:val="00DC4E96"/>
    <w:rsid w:val="00E03C3C"/>
    <w:rsid w:val="00E20EC3"/>
    <w:rsid w:val="00E26BA0"/>
    <w:rsid w:val="00E472E3"/>
    <w:rsid w:val="00E641D5"/>
    <w:rsid w:val="00E72720"/>
    <w:rsid w:val="00E744F9"/>
    <w:rsid w:val="00E74A77"/>
    <w:rsid w:val="00EA0707"/>
    <w:rsid w:val="00EA7C6B"/>
    <w:rsid w:val="00EB1244"/>
    <w:rsid w:val="00EB7652"/>
    <w:rsid w:val="00EC7B05"/>
    <w:rsid w:val="00EE4C1B"/>
    <w:rsid w:val="00EF1407"/>
    <w:rsid w:val="00EF591F"/>
    <w:rsid w:val="00F0238C"/>
    <w:rsid w:val="00F0431A"/>
    <w:rsid w:val="00F13630"/>
    <w:rsid w:val="00F16355"/>
    <w:rsid w:val="00F477CF"/>
    <w:rsid w:val="00F51540"/>
    <w:rsid w:val="00F53823"/>
    <w:rsid w:val="00F54733"/>
    <w:rsid w:val="00F55B39"/>
    <w:rsid w:val="00F73720"/>
    <w:rsid w:val="00F86E9E"/>
    <w:rsid w:val="00F97A9F"/>
    <w:rsid w:val="00FA2A41"/>
    <w:rsid w:val="00FA3ED6"/>
    <w:rsid w:val="00FB0299"/>
    <w:rsid w:val="00FE40A3"/>
    <w:rsid w:val="00FE5D83"/>
    <w:rsid w:val="00FF28A8"/>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arabaeva@taxsouth.mg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3720</Words>
  <Characters>21207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s_askarova</cp:lastModifiedBy>
  <cp:revision>2</cp:revision>
  <cp:lastPrinted>2016-08-18T04:52:00Z</cp:lastPrinted>
  <dcterms:created xsi:type="dcterms:W3CDTF">2016-08-22T04:00:00Z</dcterms:created>
  <dcterms:modified xsi:type="dcterms:W3CDTF">2016-08-22T04:00:00Z</dcterms:modified>
</cp:coreProperties>
</file>