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60" w:rsidRPr="00190933" w:rsidRDefault="00804360" w:rsidP="00804360">
      <w:pPr>
        <w:pStyle w:val="a3"/>
        <w:jc w:val="center"/>
        <w:rPr>
          <w:b/>
        </w:rPr>
      </w:pPr>
      <w:r w:rsidRPr="00190933">
        <w:rPr>
          <w:b/>
        </w:rPr>
        <w:t>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хабарламасы</w:t>
      </w:r>
    </w:p>
    <w:p w:rsidR="00804360" w:rsidRPr="00BF1170" w:rsidRDefault="00804360" w:rsidP="00804360"/>
    <w:p w:rsidR="00804360" w:rsidRPr="0060500D" w:rsidRDefault="0024754C" w:rsidP="00804360">
      <w:pPr>
        <w:pStyle w:val="3"/>
        <w:jc w:val="both"/>
        <w:rPr>
          <w:rFonts w:ascii="Times New Roman" w:hAnsi="Times New Roman"/>
          <w:sz w:val="24"/>
          <w:szCs w:val="24"/>
          <w:lang w:val="kk-KZ"/>
        </w:rPr>
      </w:pPr>
      <w:r>
        <w:rPr>
          <w:rFonts w:ascii="Times New Roman" w:hAnsi="Times New Roman"/>
          <w:sz w:val="24"/>
          <w:szCs w:val="24"/>
          <w:lang w:val="kk-KZ"/>
        </w:rPr>
        <w:t>Оңтүстік Қазақстан</w:t>
      </w:r>
      <w:r w:rsidR="00804360" w:rsidRPr="0060500D">
        <w:rPr>
          <w:rFonts w:ascii="Times New Roman" w:hAnsi="Times New Roman"/>
          <w:sz w:val="24"/>
          <w:szCs w:val="24"/>
          <w:lang w:val="kk-KZ"/>
        </w:rPr>
        <w:t xml:space="preserve"> облысы</w:t>
      </w:r>
      <w:r w:rsidR="00EE708A" w:rsidRPr="00EE708A">
        <w:rPr>
          <w:rFonts w:ascii="Times New Roman" w:hAnsi="Times New Roman"/>
          <w:sz w:val="24"/>
          <w:szCs w:val="24"/>
          <w:lang w:val="kk-KZ"/>
        </w:rPr>
        <w:t xml:space="preserve"> </w:t>
      </w:r>
      <w:r w:rsidR="00EC1D06">
        <w:rPr>
          <w:rFonts w:ascii="Times New Roman" w:hAnsi="Times New Roman"/>
          <w:sz w:val="24"/>
          <w:szCs w:val="24"/>
          <w:lang w:val="kk-KZ"/>
        </w:rPr>
        <w:t xml:space="preserve">бойынша Мемлекеттік кірістер департаментінің </w:t>
      </w:r>
      <w:r w:rsidR="00804360" w:rsidRPr="0060500D">
        <w:rPr>
          <w:rFonts w:ascii="Times New Roman" w:hAnsi="Times New Roman"/>
          <w:sz w:val="24"/>
          <w:szCs w:val="24"/>
          <w:lang w:val="kk-KZ"/>
        </w:rPr>
        <w:t xml:space="preserve"> </w:t>
      </w:r>
      <w:r>
        <w:rPr>
          <w:rFonts w:ascii="Times New Roman" w:hAnsi="Times New Roman"/>
          <w:sz w:val="24"/>
          <w:szCs w:val="24"/>
          <w:lang w:val="kk-KZ"/>
        </w:rPr>
        <w:t xml:space="preserve">Мақтаарал ауданы </w:t>
      </w:r>
      <w:r w:rsidR="00804360" w:rsidRPr="0060500D">
        <w:rPr>
          <w:rFonts w:ascii="Times New Roman" w:hAnsi="Times New Roman"/>
          <w:sz w:val="24"/>
          <w:szCs w:val="24"/>
          <w:lang w:val="kk-KZ"/>
        </w:rPr>
        <w:t xml:space="preserve">бойынша Мемлекеттік кірістер басқармасы, республикалық мемлекеттік мекемесі, </w:t>
      </w:r>
      <w:r w:rsidR="003F6910">
        <w:rPr>
          <w:rFonts w:ascii="Times New Roman" w:hAnsi="Times New Roman"/>
          <w:sz w:val="24"/>
          <w:szCs w:val="24"/>
          <w:lang w:val="kk-KZ"/>
        </w:rPr>
        <w:t xml:space="preserve">ОҚО, </w:t>
      </w:r>
      <w:r>
        <w:rPr>
          <w:rFonts w:ascii="Times New Roman" w:hAnsi="Times New Roman"/>
          <w:sz w:val="24"/>
          <w:szCs w:val="24"/>
          <w:lang w:val="kk-KZ"/>
        </w:rPr>
        <w:t>Мақтарал</w:t>
      </w:r>
      <w:r w:rsidR="00804360" w:rsidRPr="0060500D">
        <w:rPr>
          <w:rFonts w:ascii="Times New Roman" w:hAnsi="Times New Roman"/>
          <w:sz w:val="24"/>
          <w:szCs w:val="24"/>
          <w:lang w:val="kk-KZ"/>
        </w:rPr>
        <w:t xml:space="preserve"> ауданы, </w:t>
      </w:r>
      <w:r>
        <w:rPr>
          <w:rFonts w:ascii="Times New Roman" w:hAnsi="Times New Roman"/>
          <w:sz w:val="24"/>
          <w:szCs w:val="24"/>
          <w:lang w:val="kk-KZ"/>
        </w:rPr>
        <w:t>Жетісай</w:t>
      </w:r>
      <w:r w:rsidR="00804360" w:rsidRPr="0060500D">
        <w:rPr>
          <w:rFonts w:ascii="Times New Roman" w:hAnsi="Times New Roman"/>
          <w:sz w:val="24"/>
          <w:szCs w:val="24"/>
          <w:lang w:val="kk-KZ"/>
        </w:rPr>
        <w:t xml:space="preserve"> </w:t>
      </w:r>
      <w:r>
        <w:rPr>
          <w:rFonts w:ascii="Times New Roman" w:hAnsi="Times New Roman"/>
          <w:sz w:val="24"/>
          <w:szCs w:val="24"/>
          <w:lang w:val="kk-KZ"/>
        </w:rPr>
        <w:t>қаласы</w:t>
      </w:r>
      <w:r w:rsidR="00804360" w:rsidRPr="0060500D">
        <w:rPr>
          <w:rFonts w:ascii="Times New Roman" w:hAnsi="Times New Roman"/>
          <w:sz w:val="24"/>
          <w:szCs w:val="24"/>
          <w:lang w:val="kk-KZ"/>
        </w:rPr>
        <w:t xml:space="preserve">, </w:t>
      </w:r>
      <w:r>
        <w:rPr>
          <w:rFonts w:ascii="Times New Roman" w:hAnsi="Times New Roman"/>
          <w:sz w:val="24"/>
          <w:szCs w:val="24"/>
          <w:lang w:val="kk-KZ"/>
        </w:rPr>
        <w:t>Қожанов</w:t>
      </w:r>
      <w:r w:rsidR="00804360" w:rsidRPr="0060500D">
        <w:rPr>
          <w:rFonts w:ascii="Times New Roman" w:hAnsi="Times New Roman"/>
          <w:sz w:val="24"/>
          <w:szCs w:val="24"/>
          <w:lang w:val="kk-KZ"/>
        </w:rPr>
        <w:t xml:space="preserve"> көш., </w:t>
      </w:r>
      <w:r>
        <w:rPr>
          <w:rFonts w:ascii="Times New Roman" w:hAnsi="Times New Roman"/>
          <w:sz w:val="24"/>
          <w:szCs w:val="24"/>
          <w:lang w:val="kk-KZ"/>
        </w:rPr>
        <w:t>3</w:t>
      </w:r>
      <w:r w:rsidR="00804360" w:rsidRPr="0060500D">
        <w:rPr>
          <w:rFonts w:ascii="Times New Roman" w:hAnsi="Times New Roman"/>
          <w:sz w:val="24"/>
          <w:szCs w:val="24"/>
          <w:lang w:val="kk-KZ"/>
        </w:rPr>
        <w:t xml:space="preserve"> үй, анықтама үшін телефон: 8(</w:t>
      </w:r>
      <w:r>
        <w:rPr>
          <w:rFonts w:ascii="Times New Roman" w:hAnsi="Times New Roman"/>
          <w:sz w:val="24"/>
          <w:szCs w:val="24"/>
          <w:lang w:val="kk-KZ"/>
        </w:rPr>
        <w:t>72534</w:t>
      </w:r>
      <w:r w:rsidR="00804360" w:rsidRPr="0060500D">
        <w:rPr>
          <w:rFonts w:ascii="Times New Roman" w:hAnsi="Times New Roman"/>
          <w:sz w:val="24"/>
          <w:szCs w:val="24"/>
          <w:lang w:val="kk-KZ"/>
        </w:rPr>
        <w:t>)</w:t>
      </w:r>
      <w:r>
        <w:rPr>
          <w:rFonts w:ascii="Times New Roman" w:hAnsi="Times New Roman"/>
          <w:sz w:val="24"/>
          <w:szCs w:val="24"/>
          <w:lang w:val="kk-KZ"/>
        </w:rPr>
        <w:t>6</w:t>
      </w:r>
      <w:r w:rsidR="00804360" w:rsidRPr="0060500D">
        <w:rPr>
          <w:rFonts w:ascii="Times New Roman" w:hAnsi="Times New Roman"/>
          <w:sz w:val="24"/>
          <w:szCs w:val="24"/>
          <w:lang w:val="kk-KZ"/>
        </w:rPr>
        <w:t>-</w:t>
      </w:r>
      <w:r>
        <w:rPr>
          <w:rFonts w:ascii="Times New Roman" w:hAnsi="Times New Roman"/>
          <w:sz w:val="24"/>
          <w:szCs w:val="24"/>
          <w:lang w:val="kk-KZ"/>
        </w:rPr>
        <w:t>56</w:t>
      </w:r>
      <w:r w:rsidR="00804360" w:rsidRPr="0060500D">
        <w:rPr>
          <w:rFonts w:ascii="Times New Roman" w:hAnsi="Times New Roman"/>
          <w:sz w:val="24"/>
          <w:szCs w:val="24"/>
          <w:lang w:val="kk-KZ"/>
        </w:rPr>
        <w:t>-</w:t>
      </w:r>
      <w:r>
        <w:rPr>
          <w:rFonts w:ascii="Times New Roman" w:hAnsi="Times New Roman"/>
          <w:sz w:val="24"/>
          <w:szCs w:val="24"/>
          <w:lang w:val="kk-KZ"/>
        </w:rPr>
        <w:t>29</w:t>
      </w:r>
      <w:r w:rsidR="00804360" w:rsidRPr="0060500D">
        <w:rPr>
          <w:rFonts w:ascii="Times New Roman" w:hAnsi="Times New Roman"/>
          <w:sz w:val="24"/>
          <w:szCs w:val="24"/>
          <w:lang w:val="kk-KZ"/>
        </w:rPr>
        <w:t xml:space="preserve">, немесе электрондық мекен-жайы </w:t>
      </w:r>
      <w:hyperlink r:id="rId4" w:history="1">
        <w:r w:rsidR="00523BB7" w:rsidRPr="00F36CA0">
          <w:rPr>
            <w:rStyle w:val="a5"/>
            <w:rFonts w:ascii="Times New Roman" w:hAnsi="Times New Roman"/>
            <w:sz w:val="24"/>
            <w:szCs w:val="24"/>
            <w:lang w:val="kk-KZ"/>
          </w:rPr>
          <w:t>nal_mak@taxsouth.mgd.kz</w:t>
        </w:r>
      </w:hyperlink>
      <w:r w:rsidR="00523BB7">
        <w:rPr>
          <w:lang w:val="kk-KZ"/>
        </w:rPr>
        <w:t xml:space="preserve"> </w:t>
      </w:r>
      <w:r w:rsidR="00804360" w:rsidRPr="0060500D">
        <w:rPr>
          <w:rFonts w:ascii="Times New Roman" w:hAnsi="Times New Roman"/>
          <w:sz w:val="24"/>
          <w:szCs w:val="24"/>
          <w:lang w:val="kk-KZ"/>
        </w:rPr>
        <w:t>Қазақстан Республикасы Қаржы министрлігінің  мемлекеттік қызметшілері  арасындағы «Б» корпусының әкімшілік мемлекеттік бос лауазымдарына орналасуға орай ішкі конкурс жариялайды.</w:t>
      </w:r>
    </w:p>
    <w:p w:rsidR="00804360" w:rsidRDefault="00804360" w:rsidP="00804360">
      <w:pPr>
        <w:pStyle w:val="FR1"/>
        <w:spacing w:after="0"/>
        <w:ind w:right="-1" w:firstLine="708"/>
        <w:jc w:val="both"/>
        <w:rPr>
          <w:rFonts w:ascii="Times New Roman" w:hAnsi="Times New Roman"/>
          <w:i w:val="0"/>
          <w:szCs w:val="24"/>
          <w:lang w:val="kk-KZ"/>
        </w:rPr>
      </w:pPr>
    </w:p>
    <w:p w:rsidR="00804360" w:rsidRPr="002E29EE" w:rsidRDefault="00BE60C1" w:rsidP="00804360">
      <w:pPr>
        <w:pStyle w:val="FR1"/>
        <w:spacing w:after="0"/>
        <w:ind w:right="-1" w:firstLine="708"/>
        <w:jc w:val="both"/>
        <w:rPr>
          <w:rFonts w:ascii="Times New Roman" w:hAnsi="Times New Roman"/>
          <w:i w:val="0"/>
          <w:szCs w:val="24"/>
          <w:lang w:val="kk-KZ"/>
        </w:rPr>
      </w:pPr>
      <w:r w:rsidRPr="00BE60C1">
        <w:rPr>
          <w:rFonts w:ascii="Times New Roman" w:hAnsi="Times New Roman"/>
          <w:i w:val="0"/>
          <w:szCs w:val="24"/>
          <w:lang w:val="kk-KZ"/>
        </w:rPr>
        <w:t>1</w:t>
      </w:r>
      <w:r>
        <w:rPr>
          <w:rFonts w:ascii="Times New Roman" w:hAnsi="Times New Roman"/>
          <w:i w:val="0"/>
          <w:szCs w:val="24"/>
          <w:lang w:val="kk-KZ"/>
        </w:rPr>
        <w:t xml:space="preserve">. </w:t>
      </w:r>
      <w:r w:rsidR="00804360" w:rsidRPr="0060500D">
        <w:rPr>
          <w:rFonts w:ascii="Times New Roman" w:hAnsi="Times New Roman"/>
          <w:i w:val="0"/>
          <w:szCs w:val="24"/>
          <w:lang w:val="kk-KZ"/>
        </w:rPr>
        <w:t>«</w:t>
      </w:r>
      <w:r w:rsidR="003F6910">
        <w:rPr>
          <w:rFonts w:ascii="Times New Roman" w:hAnsi="Times New Roman"/>
          <w:i w:val="0"/>
          <w:szCs w:val="24"/>
          <w:lang w:val="kk-KZ"/>
        </w:rPr>
        <w:t>Талдау, есептеу</w:t>
      </w:r>
      <w:r w:rsidR="00804360">
        <w:rPr>
          <w:rFonts w:ascii="Times New Roman" w:hAnsi="Times New Roman"/>
          <w:i w:val="0"/>
          <w:szCs w:val="24"/>
          <w:lang w:val="kk-KZ"/>
        </w:rPr>
        <w:t xml:space="preserve"> және </w:t>
      </w:r>
      <w:r w:rsidR="003F6910">
        <w:rPr>
          <w:rFonts w:ascii="Times New Roman" w:hAnsi="Times New Roman"/>
          <w:i w:val="0"/>
          <w:szCs w:val="24"/>
          <w:lang w:val="kk-KZ"/>
        </w:rPr>
        <w:t>есептілік</w:t>
      </w:r>
      <w:r w:rsidR="00804360" w:rsidRPr="0060500D">
        <w:rPr>
          <w:rFonts w:ascii="Times New Roman" w:hAnsi="Times New Roman"/>
          <w:i w:val="0"/>
          <w:szCs w:val="24"/>
          <w:lang w:val="kk-KZ"/>
        </w:rPr>
        <w:t>» бөлімінің бас маманы</w:t>
      </w:r>
      <w:r w:rsidR="00804360" w:rsidRPr="002E29EE">
        <w:rPr>
          <w:rFonts w:ascii="Times New Roman" w:hAnsi="Times New Roman"/>
          <w:i w:val="0"/>
          <w:szCs w:val="24"/>
          <w:lang w:val="kk-KZ"/>
        </w:rPr>
        <w:t xml:space="preserve"> </w:t>
      </w:r>
      <w:r w:rsidR="00804360" w:rsidRPr="002E29EE">
        <w:rPr>
          <w:rFonts w:ascii="Times New Roman" w:hAnsi="Times New Roman"/>
          <w:i w:val="0"/>
          <w:szCs w:val="24"/>
          <w:shd w:val="clear" w:color="auto" w:fill="FFFFFF"/>
          <w:lang w:val="kk-KZ"/>
        </w:rPr>
        <w:t xml:space="preserve"> </w:t>
      </w:r>
      <w:r w:rsidR="00804360" w:rsidRPr="0060500D">
        <w:rPr>
          <w:rFonts w:ascii="Times New Roman" w:hAnsi="Times New Roman"/>
          <w:i w:val="0"/>
          <w:szCs w:val="24"/>
          <w:lang w:val="kk-KZ"/>
        </w:rPr>
        <w:t xml:space="preserve">С-R-4  </w:t>
      </w:r>
      <w:r w:rsidR="00804360" w:rsidRPr="002E29EE">
        <w:rPr>
          <w:rFonts w:ascii="Times New Roman" w:hAnsi="Times New Roman"/>
          <w:i w:val="0"/>
          <w:szCs w:val="24"/>
          <w:lang w:val="kk-KZ"/>
        </w:rPr>
        <w:t>санаты</w:t>
      </w:r>
      <w:r w:rsidR="00804360" w:rsidRPr="002E29EE">
        <w:rPr>
          <w:lang w:val="kk-KZ"/>
        </w:rPr>
        <w:t>,</w:t>
      </w:r>
      <w:r w:rsidR="00804360" w:rsidRPr="00E66425">
        <w:rPr>
          <w:rFonts w:ascii="Times New Roman" w:hAnsi="Times New Roman"/>
          <w:i w:val="0"/>
          <w:szCs w:val="24"/>
          <w:shd w:val="clear" w:color="auto" w:fill="FFFFFF"/>
          <w:lang w:val="kk-KZ"/>
        </w:rPr>
        <w:t xml:space="preserve"> </w:t>
      </w:r>
      <w:r w:rsidR="003F6910">
        <w:rPr>
          <w:rFonts w:ascii="Times New Roman" w:hAnsi="Times New Roman"/>
          <w:i w:val="0"/>
          <w:szCs w:val="24"/>
          <w:shd w:val="clear" w:color="auto" w:fill="FFFFFF"/>
          <w:lang w:val="kk-KZ"/>
        </w:rPr>
        <w:t xml:space="preserve">                       </w:t>
      </w:r>
      <w:r w:rsidR="00804360" w:rsidRPr="002E29EE">
        <w:rPr>
          <w:rFonts w:ascii="Times New Roman" w:hAnsi="Times New Roman"/>
          <w:i w:val="0"/>
          <w:szCs w:val="24"/>
          <w:shd w:val="clear" w:color="auto" w:fill="FFFFFF"/>
          <w:lang w:val="kk-KZ"/>
        </w:rPr>
        <w:t>1-бірлік</w:t>
      </w:r>
      <w:r w:rsidR="00804360">
        <w:rPr>
          <w:rFonts w:ascii="Times New Roman" w:hAnsi="Times New Roman"/>
          <w:i w:val="0"/>
          <w:szCs w:val="24"/>
          <w:shd w:val="clear" w:color="auto" w:fill="FFFFFF"/>
          <w:lang w:val="kk-KZ"/>
        </w:rPr>
        <w:t>.</w:t>
      </w:r>
    </w:p>
    <w:p w:rsidR="00804360" w:rsidRPr="0060500D" w:rsidRDefault="00804360" w:rsidP="00804360">
      <w:pPr>
        <w:pStyle w:val="a3"/>
        <w:ind w:firstLine="708"/>
        <w:rPr>
          <w:b/>
        </w:rPr>
      </w:pPr>
      <w:r w:rsidRPr="0060500D">
        <w:t xml:space="preserve">Лауазымдық еңбек ақысы еңбек еткен жылына қарай </w:t>
      </w:r>
      <w:r w:rsidRPr="0060500D">
        <w:rPr>
          <w:b/>
        </w:rPr>
        <w:t>73288</w:t>
      </w:r>
      <w:r w:rsidRPr="0060500D">
        <w:t xml:space="preserve"> теңгеден </w:t>
      </w:r>
      <w:r w:rsidRPr="0060500D">
        <w:rPr>
          <w:b/>
        </w:rPr>
        <w:t>99105</w:t>
      </w:r>
      <w:r w:rsidRPr="0060500D">
        <w:t xml:space="preserve"> теңгеге дейін.</w:t>
      </w:r>
    </w:p>
    <w:p w:rsidR="00650E59" w:rsidRPr="00010BF3" w:rsidRDefault="0058035E" w:rsidP="00650E59">
      <w:pPr>
        <w:pStyle w:val="a3"/>
        <w:rPr>
          <w:rFonts w:ascii="KZ Times New Roman" w:hAnsi="KZ Times New Roman"/>
        </w:rPr>
      </w:pPr>
      <w:r w:rsidRPr="0058035E">
        <w:rPr>
          <w:b/>
        </w:rPr>
        <w:t xml:space="preserve">           </w:t>
      </w:r>
      <w:r w:rsidR="00804360" w:rsidRPr="0060500D">
        <w:rPr>
          <w:b/>
        </w:rPr>
        <w:t xml:space="preserve">Негізгі функционалдық міндеттері: </w:t>
      </w:r>
      <w:r w:rsidR="00650E59">
        <w:rPr>
          <w:rFonts w:ascii="KZ Times New Roman" w:hAnsi="KZ Times New Roman"/>
        </w:rPr>
        <w:t>Б</w:t>
      </w:r>
      <w:r w:rsidR="00650E59" w:rsidRPr="00AC17D9">
        <w:rPr>
          <w:rFonts w:ascii="KZ Times New Roman" w:hAnsi="KZ Times New Roman"/>
        </w:rPr>
        <w:t xml:space="preserve">өлімнің орталықтандырылған тапсырмаларын орындау, салық төлеушілердің бет есептерін актуализациялау, бюджетке түсетін мемлекеттік кірістердің түсімін макроэкономикалық көрсеткіштермен байланыстырып, талдау, ақпаратты жүйелердің жұмысын қамтамасыз ету. </w:t>
      </w:r>
    </w:p>
    <w:p w:rsidR="00010BF3" w:rsidRPr="00650E59" w:rsidRDefault="00010BF3" w:rsidP="00010BF3">
      <w:pPr>
        <w:pStyle w:val="a6"/>
        <w:ind w:firstLine="708"/>
        <w:jc w:val="both"/>
        <w:rPr>
          <w:lang w:val="kk-KZ"/>
        </w:rPr>
      </w:pPr>
      <w:r w:rsidRPr="006F1127">
        <w:rPr>
          <w:b/>
          <w:color w:val="000000"/>
          <w:lang w:val="kk-KZ"/>
        </w:rPr>
        <w:t>Конкурсқа қатысушыларға қойылатын талаптар</w:t>
      </w:r>
      <w:r w:rsidRPr="00650E59">
        <w:rPr>
          <w:color w:val="000000"/>
          <w:lang w:val="kk-KZ"/>
        </w:rPr>
        <w:t xml:space="preserve">: </w:t>
      </w:r>
      <w:r w:rsidRPr="00650E59">
        <w:rPr>
          <w:lang w:val="kk-KZ" w:eastAsia="ko-KR"/>
        </w:rPr>
        <w:t xml:space="preserve">Жоғары, </w:t>
      </w:r>
      <w:r w:rsidRPr="00650E59">
        <w:rPr>
          <w:lang w:val="kk-KZ"/>
        </w:rPr>
        <w:t>әлеуметтік ғылымдар, экономика және бизнес (экономика, менеджмент, есеп және аудит, қаржы</w:t>
      </w:r>
      <w:r>
        <w:rPr>
          <w:lang w:val="kk-KZ"/>
        </w:rPr>
        <w:t>, мемлекеттік және жергілікті басқару, маркетинг, әлемдік экономика</w:t>
      </w:r>
      <w:r w:rsidRPr="00650E59">
        <w:rPr>
          <w:lang w:val="kk-KZ"/>
        </w:rPr>
        <w:t xml:space="preserve">), </w:t>
      </w:r>
      <w:r>
        <w:rPr>
          <w:lang w:val="kk-KZ"/>
        </w:rPr>
        <w:t xml:space="preserve">жаратылыстану ғылымдар (информатика), </w:t>
      </w:r>
      <w:r w:rsidRPr="00650E59">
        <w:rPr>
          <w:lang w:val="kk-KZ"/>
        </w:rPr>
        <w:t>техникалық ғылымдар және технологиялар (</w:t>
      </w:r>
      <w:r>
        <w:rPr>
          <w:lang w:val="kk-KZ"/>
        </w:rPr>
        <w:t xml:space="preserve">автоматтандыру және басқару, </w:t>
      </w:r>
      <w:r w:rsidRPr="00650E59">
        <w:rPr>
          <w:lang w:val="kk-KZ"/>
        </w:rPr>
        <w:t>ақпараттық жүйелер, есептеу техникасы және бағдарламалық қамтамасыз ету</w:t>
      </w:r>
      <w:r>
        <w:rPr>
          <w:lang w:val="kk-KZ"/>
        </w:rPr>
        <w:t>, математикалық және компьютерлік модельдеу</w:t>
      </w:r>
      <w:r w:rsidRPr="00650E59">
        <w:rPr>
          <w:lang w:val="kk-KZ"/>
        </w:rPr>
        <w:t>)</w:t>
      </w:r>
      <w:r>
        <w:rPr>
          <w:lang w:val="kk-KZ"/>
        </w:rPr>
        <w:t xml:space="preserve"> немесе </w:t>
      </w:r>
      <w:r>
        <w:rPr>
          <w:lang w:val="kk-KZ" w:eastAsia="ko-KR"/>
        </w:rPr>
        <w:t>құқық (құқықтану</w:t>
      </w:r>
      <w:r w:rsidRPr="00650E59">
        <w:rPr>
          <w:lang w:val="kk-KZ" w:eastAsia="ko-KR"/>
        </w:rPr>
        <w:t>)</w:t>
      </w:r>
      <w:r w:rsidRPr="00650E59">
        <w:rPr>
          <w:rFonts w:eastAsia="Calibri"/>
          <w:lang w:val="kk-KZ"/>
        </w:rPr>
        <w:t>.</w:t>
      </w:r>
    </w:p>
    <w:p w:rsidR="00BE60C1" w:rsidRPr="006F1127" w:rsidRDefault="00BE60C1" w:rsidP="00650E59">
      <w:pPr>
        <w:pStyle w:val="a3"/>
        <w:rPr>
          <w:rFonts w:ascii="KZ Times New Roman" w:hAnsi="KZ Times New Roman"/>
        </w:rPr>
      </w:pPr>
    </w:p>
    <w:p w:rsidR="00BE60C1" w:rsidRDefault="00BE60C1" w:rsidP="00650E59">
      <w:pPr>
        <w:pStyle w:val="a3"/>
        <w:rPr>
          <w:b/>
          <w:shd w:val="clear" w:color="auto" w:fill="FFFFFF"/>
        </w:rPr>
      </w:pPr>
      <w:r w:rsidRPr="00BE60C1">
        <w:rPr>
          <w:rFonts w:ascii="KZ Times New Roman" w:hAnsi="KZ Times New Roman"/>
          <w:b/>
        </w:rPr>
        <w:t xml:space="preserve">           2. «Мәжбүрлеп өндіру» </w:t>
      </w:r>
      <w:r w:rsidRPr="00BE60C1">
        <w:rPr>
          <w:b/>
        </w:rPr>
        <w:t>бөлімінің бас маманд</w:t>
      </w:r>
      <w:r w:rsidR="00EE708A">
        <w:rPr>
          <w:b/>
        </w:rPr>
        <w:t>ары</w:t>
      </w:r>
      <w:r w:rsidRPr="00BE60C1">
        <w:rPr>
          <w:b/>
        </w:rPr>
        <w:t xml:space="preserve"> </w:t>
      </w:r>
      <w:r w:rsidRPr="00BE60C1">
        <w:rPr>
          <w:b/>
          <w:shd w:val="clear" w:color="auto" w:fill="FFFFFF"/>
        </w:rPr>
        <w:t xml:space="preserve"> </w:t>
      </w:r>
      <w:r w:rsidRPr="00BE60C1">
        <w:rPr>
          <w:b/>
        </w:rPr>
        <w:t>С-R-4  санаты,</w:t>
      </w:r>
      <w:r w:rsidRPr="00BE60C1">
        <w:rPr>
          <w:b/>
          <w:shd w:val="clear" w:color="auto" w:fill="FFFFFF"/>
        </w:rPr>
        <w:t xml:space="preserve">  2-бірлік.</w:t>
      </w:r>
    </w:p>
    <w:p w:rsidR="0061224F" w:rsidRPr="00BE60C1" w:rsidRDefault="0061224F" w:rsidP="00650E59">
      <w:pPr>
        <w:pStyle w:val="a3"/>
        <w:rPr>
          <w:rFonts w:ascii="KZ Times New Roman" w:hAnsi="KZ Times New Roman"/>
          <w:b/>
        </w:rPr>
      </w:pPr>
    </w:p>
    <w:p w:rsidR="0061224F" w:rsidRPr="00E458C5" w:rsidRDefault="00E458C5" w:rsidP="00E458C5">
      <w:pPr>
        <w:pStyle w:val="a3"/>
        <w:rPr>
          <w:rFonts w:ascii="KZ Times New Roman" w:hAnsi="KZ Times New Roman"/>
        </w:rPr>
      </w:pPr>
      <w:r>
        <w:rPr>
          <w:b/>
        </w:rPr>
        <w:t xml:space="preserve">           </w:t>
      </w:r>
      <w:r w:rsidR="0061224F" w:rsidRPr="0060500D">
        <w:rPr>
          <w:b/>
        </w:rPr>
        <w:t>Негізгі функционалдық міндеттері:</w:t>
      </w:r>
      <w:r>
        <w:rPr>
          <w:b/>
        </w:rPr>
        <w:t xml:space="preserve"> Б</w:t>
      </w:r>
      <w:r w:rsidRPr="002F6EA9">
        <w:rPr>
          <w:rFonts w:ascii="KZ Times New Roman" w:hAnsi="KZ Times New Roman"/>
        </w:rPr>
        <w:t>өлімнің орталықтандырылған тапсырма</w:t>
      </w:r>
      <w:r w:rsidR="00EE708A" w:rsidRPr="00EE708A">
        <w:rPr>
          <w:rFonts w:ascii="KZ Times New Roman" w:hAnsi="KZ Times New Roman"/>
        </w:rPr>
        <w:t>-</w:t>
      </w:r>
      <w:r w:rsidRPr="002F6EA9">
        <w:rPr>
          <w:rFonts w:ascii="KZ Times New Roman" w:hAnsi="KZ Times New Roman"/>
        </w:rPr>
        <w:t xml:space="preserve">ларын орындау, салық және басқа да міндетті төлемдердің бюджетке толық түсуін, міндетті зейнетақы қорына толық және уақытылы аударылуын қадағалау, салықтық қарызы бар салық төлеушілерге хабарлама жіберу, борышкерлермен жұмыс жүргізу. </w:t>
      </w:r>
    </w:p>
    <w:p w:rsidR="00804360" w:rsidRPr="00650E59" w:rsidRDefault="00804360" w:rsidP="00650E59">
      <w:pPr>
        <w:pStyle w:val="a6"/>
        <w:ind w:firstLine="708"/>
        <w:jc w:val="both"/>
        <w:rPr>
          <w:lang w:val="kk-KZ"/>
        </w:rPr>
      </w:pPr>
      <w:r w:rsidRPr="006F1127">
        <w:rPr>
          <w:b/>
          <w:color w:val="000000"/>
          <w:lang w:val="kk-KZ"/>
        </w:rPr>
        <w:t>Конкурсқа қатысушыларға қойылатын талаптар</w:t>
      </w:r>
      <w:r w:rsidRPr="00650E59">
        <w:rPr>
          <w:color w:val="000000"/>
          <w:lang w:val="kk-KZ"/>
        </w:rPr>
        <w:t xml:space="preserve">: </w:t>
      </w:r>
      <w:r w:rsidRPr="00650E59">
        <w:rPr>
          <w:lang w:val="kk-KZ" w:eastAsia="ko-KR"/>
        </w:rPr>
        <w:t xml:space="preserve">Жоғары, </w:t>
      </w:r>
      <w:r w:rsidRPr="00650E59">
        <w:rPr>
          <w:lang w:val="kk-KZ"/>
        </w:rPr>
        <w:t>әлеуметтік ғылымдар, экономика және бизнес (экономика, менеджмент, есеп және аудит, қаржы</w:t>
      </w:r>
      <w:r w:rsidR="002A0376">
        <w:rPr>
          <w:lang w:val="kk-KZ"/>
        </w:rPr>
        <w:t>, мемлекеттік және жергілікті басқару, маркетинг, әлемдік экономика</w:t>
      </w:r>
      <w:r w:rsidRPr="00650E59">
        <w:rPr>
          <w:lang w:val="kk-KZ"/>
        </w:rPr>
        <w:t>)</w:t>
      </w:r>
      <w:r w:rsidR="00010BF3" w:rsidRPr="00010BF3">
        <w:rPr>
          <w:lang w:val="kk-KZ"/>
        </w:rPr>
        <w:t xml:space="preserve"> </w:t>
      </w:r>
      <w:r w:rsidRPr="00650E59">
        <w:rPr>
          <w:lang w:val="kk-KZ"/>
        </w:rPr>
        <w:t xml:space="preserve"> </w:t>
      </w:r>
      <w:r w:rsidR="007A7737">
        <w:rPr>
          <w:lang w:val="kk-KZ"/>
        </w:rPr>
        <w:t xml:space="preserve">немесе </w:t>
      </w:r>
      <w:r w:rsidR="007A7737">
        <w:rPr>
          <w:lang w:val="kk-KZ" w:eastAsia="ko-KR"/>
        </w:rPr>
        <w:t>құқық (құқықтану</w:t>
      </w:r>
      <w:r w:rsidR="007A7737" w:rsidRPr="00650E59">
        <w:rPr>
          <w:lang w:val="kk-KZ" w:eastAsia="ko-KR"/>
        </w:rPr>
        <w:t>)</w:t>
      </w:r>
      <w:r w:rsidRPr="00650E59">
        <w:rPr>
          <w:rFonts w:eastAsia="Calibri"/>
          <w:lang w:val="kk-KZ"/>
        </w:rPr>
        <w:t>.</w:t>
      </w:r>
    </w:p>
    <w:p w:rsidR="00804360" w:rsidRDefault="00804360" w:rsidP="00804360">
      <w:pPr>
        <w:pStyle w:val="FR1"/>
        <w:spacing w:after="0"/>
        <w:ind w:right="-1" w:firstLine="708"/>
        <w:jc w:val="both"/>
        <w:rPr>
          <w:rFonts w:ascii="Times New Roman" w:hAnsi="Times New Roman"/>
          <w:b w:val="0"/>
          <w:bCs/>
          <w:i w:val="0"/>
          <w:spacing w:val="-1"/>
          <w:szCs w:val="24"/>
          <w:lang w:val="kk-KZ"/>
        </w:rPr>
      </w:pPr>
      <w:r w:rsidRPr="00190933">
        <w:rPr>
          <w:rFonts w:ascii="Times New Roman" w:hAnsi="Times New Roman"/>
          <w:b w:val="0"/>
          <w:bCs/>
          <w:i w:val="0"/>
          <w:spacing w:val="-1"/>
          <w:szCs w:val="24"/>
          <w:lang w:val="kk-KZ"/>
        </w:rPr>
        <w:t xml:space="preserve">Орта білімнен кейін </w:t>
      </w:r>
      <w:r w:rsidR="0058035E">
        <w:rPr>
          <w:rFonts w:ascii="Times New Roman" w:hAnsi="Times New Roman"/>
          <w:b w:val="0"/>
          <w:bCs/>
          <w:i w:val="0"/>
          <w:spacing w:val="-1"/>
          <w:szCs w:val="24"/>
          <w:lang w:val="kk-KZ"/>
        </w:rPr>
        <w:t xml:space="preserve">техникалық </w:t>
      </w:r>
      <w:r w:rsidRPr="00190933">
        <w:rPr>
          <w:rFonts w:ascii="Times New Roman" w:hAnsi="Times New Roman"/>
          <w:b w:val="0"/>
          <w:bCs/>
          <w:i w:val="0"/>
          <w:spacing w:val="-1"/>
          <w:szCs w:val="24"/>
          <w:lang w:val="kk-KZ"/>
        </w:rPr>
        <w:t>немесе кәсіби білімі</w:t>
      </w:r>
      <w:r w:rsidRPr="00190933">
        <w:rPr>
          <w:rFonts w:ascii="Times New Roman" w:hAnsi="Times New Roman"/>
          <w:b w:val="0"/>
          <w:i w:val="0"/>
          <w:spacing w:val="2"/>
          <w:szCs w:val="24"/>
          <w:shd w:val="clear" w:color="auto" w:fill="FFFFFF"/>
          <w:lang w:val="kk-KZ"/>
        </w:rPr>
        <w:t>, мемлекеттік қызмет өтілі бір жылдан жылдан кем емес</w:t>
      </w:r>
      <w:r w:rsidRPr="00190933">
        <w:rPr>
          <w:rFonts w:ascii="Times New Roman" w:hAnsi="Times New Roman"/>
          <w:b w:val="0"/>
          <w:bCs/>
          <w:i w:val="0"/>
          <w:spacing w:val="-1"/>
          <w:szCs w:val="24"/>
          <w:lang w:val="kk-KZ"/>
        </w:rPr>
        <w:t xml:space="preserve"> немесе </w:t>
      </w:r>
      <w:r w:rsidRPr="00190933">
        <w:rPr>
          <w:rFonts w:ascii="Times New Roman" w:hAnsi="Times New Roman"/>
          <w:b w:val="0"/>
          <w:i w:val="0"/>
          <w:spacing w:val="2"/>
          <w:szCs w:val="24"/>
          <w:shd w:val="clear" w:color="auto" w:fill="FFFFFF"/>
          <w:lang w:val="kk-KZ"/>
        </w:rPr>
        <w:t xml:space="preserve">осы санаттағы нақты лауазымның функционалдық бағыттарына сәйкес салаларда облыста </w:t>
      </w:r>
      <w:r>
        <w:rPr>
          <w:rFonts w:ascii="Times New Roman" w:hAnsi="Times New Roman"/>
          <w:b w:val="0"/>
          <w:i w:val="0"/>
          <w:spacing w:val="2"/>
          <w:szCs w:val="24"/>
          <w:shd w:val="clear" w:color="auto" w:fill="FFFFFF"/>
          <w:lang w:val="kk-KZ"/>
        </w:rPr>
        <w:t>екі</w:t>
      </w:r>
      <w:r w:rsidRPr="00190933">
        <w:rPr>
          <w:rFonts w:ascii="Times New Roman" w:hAnsi="Times New Roman"/>
          <w:b w:val="0"/>
          <w:i w:val="0"/>
          <w:spacing w:val="2"/>
          <w:szCs w:val="24"/>
          <w:shd w:val="clear" w:color="auto" w:fill="FFFFFF"/>
          <w:lang w:val="kk-KZ"/>
        </w:rPr>
        <w:t xml:space="preserve"> жылдан кем емес</w:t>
      </w:r>
      <w:r w:rsidRPr="00190933">
        <w:rPr>
          <w:rFonts w:ascii="Times New Roman" w:hAnsi="Times New Roman"/>
          <w:b w:val="0"/>
          <w:bCs/>
          <w:i w:val="0"/>
          <w:spacing w:val="-1"/>
          <w:szCs w:val="24"/>
          <w:lang w:val="kk-KZ"/>
        </w:rPr>
        <w:t xml:space="preserve"> жұмыс өтілі бар болған жағдайда жіберіледі.</w:t>
      </w:r>
    </w:p>
    <w:p w:rsidR="00804360" w:rsidRPr="0060500D" w:rsidRDefault="00804360" w:rsidP="00804360">
      <w:pPr>
        <w:ind w:firstLine="708"/>
        <w:jc w:val="both"/>
        <w:rPr>
          <w:rFonts w:ascii="Times New Roman" w:hAnsi="Times New Roman" w:cs="Times New Roman"/>
          <w:b/>
          <w:bCs/>
          <w:iCs/>
          <w:sz w:val="24"/>
          <w:szCs w:val="24"/>
        </w:rPr>
      </w:pPr>
      <w:r w:rsidRPr="0060500D">
        <w:rPr>
          <w:rFonts w:ascii="Times New Roman" w:hAnsi="Times New Roman" w:cs="Times New Roman"/>
          <w:sz w:val="24"/>
          <w:szCs w:val="24"/>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04360" w:rsidRPr="0060500D" w:rsidRDefault="00804360" w:rsidP="00804360">
      <w:pPr>
        <w:ind w:firstLine="708"/>
        <w:jc w:val="both"/>
        <w:rPr>
          <w:rFonts w:ascii="Times New Roman" w:hAnsi="Times New Roman" w:cs="Times New Roman"/>
          <w:b/>
          <w:sz w:val="24"/>
          <w:szCs w:val="24"/>
        </w:rPr>
      </w:pPr>
      <w:r w:rsidRPr="0060500D">
        <w:rPr>
          <w:rFonts w:ascii="Times New Roman" w:hAnsi="Times New Roman" w:cs="Times New Roman"/>
          <w:sz w:val="24"/>
          <w:szCs w:val="24"/>
        </w:rPr>
        <w:t xml:space="preserve">Жұмыс тәжірибесі келесі </w:t>
      </w:r>
      <w:r w:rsidRPr="00190933">
        <w:rPr>
          <w:rFonts w:ascii="Times New Roman" w:hAnsi="Times New Roman" w:cs="Times New Roman"/>
          <w:sz w:val="24"/>
          <w:szCs w:val="24"/>
        </w:rPr>
        <w:t>ж</w:t>
      </w:r>
      <w:r>
        <w:rPr>
          <w:rFonts w:ascii="Times New Roman" w:hAnsi="Times New Roman" w:cs="Times New Roman"/>
          <w:sz w:val="24"/>
          <w:szCs w:val="24"/>
        </w:rPr>
        <w:t>оғары білімі болса талап етілмейді.</w:t>
      </w:r>
    </w:p>
    <w:p w:rsidR="00804360" w:rsidRPr="0060500D" w:rsidRDefault="00804360" w:rsidP="00804360">
      <w:pPr>
        <w:ind w:firstLine="708"/>
        <w:jc w:val="both"/>
        <w:rPr>
          <w:rFonts w:ascii="Times New Roman" w:hAnsi="Times New Roman" w:cs="Times New Roman"/>
          <w:b/>
          <w:sz w:val="24"/>
          <w:szCs w:val="24"/>
        </w:rPr>
      </w:pPr>
      <w:r w:rsidRPr="0060500D">
        <w:rPr>
          <w:rFonts w:ascii="Times New Roman" w:hAnsi="Times New Roman" w:cs="Times New Roman"/>
          <w:b/>
          <w:sz w:val="24"/>
          <w:szCs w:val="24"/>
          <w:lang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w:t>
      </w:r>
      <w:r w:rsidRPr="0060500D">
        <w:rPr>
          <w:rFonts w:ascii="Times New Roman" w:hAnsi="Times New Roman" w:cs="Times New Roman"/>
          <w:b/>
          <w:sz w:val="24"/>
          <w:szCs w:val="24"/>
        </w:rPr>
        <w:t>негізінде өткізіледі</w:t>
      </w:r>
      <w:r w:rsidRPr="0060500D">
        <w:rPr>
          <w:rFonts w:ascii="Times New Roman" w:hAnsi="Times New Roman" w:cs="Times New Roman"/>
          <w:b/>
          <w:sz w:val="24"/>
          <w:szCs w:val="24"/>
          <w:lang w:eastAsia="ko-KR"/>
        </w:rPr>
        <w:t>.</w:t>
      </w:r>
      <w:r w:rsidRPr="0060500D">
        <w:rPr>
          <w:rFonts w:ascii="Times New Roman" w:hAnsi="Times New Roman" w:cs="Times New Roman"/>
          <w:b/>
          <w:sz w:val="24"/>
          <w:szCs w:val="24"/>
        </w:rPr>
        <w:t xml:space="preserve"> </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b/>
          <w:sz w:val="24"/>
          <w:szCs w:val="24"/>
        </w:rPr>
        <w:lastRenderedPageBreak/>
        <w:t>Конкурсқа қатысу үшін қажетті құжаттар:</w:t>
      </w:r>
      <w:r w:rsidRPr="0060500D">
        <w:rPr>
          <w:rFonts w:ascii="Times New Roman" w:hAnsi="Times New Roman" w:cs="Times New Roman"/>
          <w:sz w:val="24"/>
          <w:szCs w:val="24"/>
        </w:rPr>
        <w:t xml:space="preserve"> </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 xml:space="preserve">1) белгіленген нысан бойынша өтініш; </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2) тиісті персоналды басқару қызметімен (кадр қызметімен) расталған қызметтік тізім.</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Құжаттардың толық емес пакетін ұсыну конкурс комиссиясының оларды қараудан бас тартуы үшін негіз болып табылады.</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04360" w:rsidRPr="0060500D" w:rsidRDefault="00804360" w:rsidP="00804360">
      <w:pPr>
        <w:pStyle w:val="3"/>
        <w:ind w:firstLine="708"/>
        <w:jc w:val="both"/>
        <w:rPr>
          <w:rFonts w:ascii="Times New Roman" w:hAnsi="Times New Roman"/>
          <w:b w:val="0"/>
          <w:bCs w:val="0"/>
          <w:sz w:val="24"/>
          <w:szCs w:val="24"/>
          <w:lang w:val="kk-KZ"/>
        </w:rPr>
      </w:pPr>
      <w:r w:rsidRPr="0060500D">
        <w:rPr>
          <w:rFonts w:ascii="Times New Roman" w:hAnsi="Times New Roman"/>
          <w:b w:val="0"/>
          <w:sz w:val="24"/>
          <w:szCs w:val="24"/>
          <w:lang w:val="kk-KZ"/>
        </w:rPr>
        <w:t xml:space="preserve">Ішкі </w:t>
      </w:r>
      <w:r w:rsidRPr="0060500D">
        <w:rPr>
          <w:rFonts w:ascii="Times New Roman" w:hAnsi="Times New Roman"/>
          <w:b w:val="0"/>
          <w:bCs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w:t>
      </w:r>
      <w:r w:rsidRPr="0060500D">
        <w:rPr>
          <w:rFonts w:ascii="Times New Roman" w:hAnsi="Times New Roman"/>
          <w:b w:val="0"/>
          <w:sz w:val="24"/>
          <w:szCs w:val="24"/>
          <w:lang w:val="kk-KZ"/>
        </w:rPr>
        <w:t xml:space="preserve"> электрондық почта мекенжайына </w:t>
      </w:r>
      <w:r w:rsidR="00FB0868">
        <w:rPr>
          <w:rFonts w:ascii="Times New Roman" w:hAnsi="Times New Roman"/>
          <w:b w:val="0"/>
          <w:sz w:val="24"/>
          <w:szCs w:val="24"/>
          <w:lang w:val="kk-KZ"/>
        </w:rPr>
        <w:t>(</w:t>
      </w:r>
      <w:hyperlink r:id="rId5" w:history="1">
        <w:r w:rsidR="00FB0868" w:rsidRPr="00F36CA0">
          <w:rPr>
            <w:rStyle w:val="a5"/>
            <w:rFonts w:ascii="Times New Roman" w:hAnsi="Times New Roman"/>
            <w:sz w:val="24"/>
            <w:szCs w:val="24"/>
            <w:lang w:val="kk-KZ"/>
          </w:rPr>
          <w:t>nal_mak@taxsouth.mgd.kz</w:t>
        </w:r>
      </w:hyperlink>
      <w:r w:rsidRPr="0060500D">
        <w:rPr>
          <w:rFonts w:ascii="Times New Roman" w:hAnsi="Times New Roman"/>
          <w:b w:val="0"/>
          <w:sz w:val="24"/>
          <w:szCs w:val="24"/>
          <w:lang w:val="kk-KZ"/>
        </w:rPr>
        <w:t xml:space="preserve">) </w:t>
      </w:r>
      <w:r w:rsidRPr="0060500D">
        <w:rPr>
          <w:rFonts w:ascii="Times New Roman" w:hAnsi="Times New Roman"/>
          <w:b w:val="0"/>
          <w:bCs w:val="0"/>
          <w:sz w:val="24"/>
          <w:szCs w:val="24"/>
          <w:lang w:val="kk-KZ"/>
        </w:rPr>
        <w:t xml:space="preserve">электронды түрде не </w:t>
      </w:r>
      <w:r w:rsidR="00F245A6">
        <w:rPr>
          <w:rFonts w:ascii="Times New Roman" w:hAnsi="Times New Roman"/>
          <w:b w:val="0"/>
          <w:bCs w:val="0"/>
          <w:sz w:val="24"/>
          <w:szCs w:val="24"/>
          <w:lang w:val="kk-KZ"/>
        </w:rPr>
        <w:t xml:space="preserve">           </w:t>
      </w:r>
      <w:r w:rsidRPr="0060500D">
        <w:rPr>
          <w:rFonts w:ascii="Times New Roman" w:hAnsi="Times New Roman"/>
          <w:b w:val="0"/>
          <w:bCs w:val="0"/>
          <w:sz w:val="24"/>
          <w:szCs w:val="24"/>
          <w:lang w:val="kk-KZ"/>
        </w:rPr>
        <w:t>«Е-gov» электронды Үкімет порталы арқылы құжаттарды қабылдау мерзімінде тапсырады.</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 xml:space="preserve">Конкурсқа қатысу үшін құжаттарды электронды түрде электрондық почта  не </w:t>
      </w:r>
      <w:r w:rsidR="00F245A6">
        <w:rPr>
          <w:rFonts w:ascii="Times New Roman" w:hAnsi="Times New Roman" w:cs="Times New Roman"/>
          <w:sz w:val="24"/>
          <w:szCs w:val="24"/>
        </w:rPr>
        <w:t xml:space="preserve">              </w:t>
      </w:r>
      <w:r w:rsidRPr="0060500D">
        <w:rPr>
          <w:rFonts w:ascii="Times New Roman" w:hAnsi="Times New Roman" w:cs="Times New Roman"/>
          <w:sz w:val="24"/>
          <w:szCs w:val="24"/>
        </w:rPr>
        <w:t xml:space="preserve">«Е-gov» электронды Үкімет порталы арқылы берілген жағдайда азаматтар құжаттардың түпнұсқасын әңгімелесу басталғанға дейін </w:t>
      </w:r>
      <w:r w:rsidRPr="0060500D">
        <w:rPr>
          <w:rFonts w:ascii="Times New Roman" w:hAnsi="Times New Roman" w:cs="Times New Roman"/>
          <w:b/>
          <w:sz w:val="24"/>
          <w:szCs w:val="24"/>
        </w:rPr>
        <w:t xml:space="preserve">бір жұмыс күн бұрын </w:t>
      </w:r>
      <w:r w:rsidRPr="0060500D">
        <w:rPr>
          <w:rFonts w:ascii="Times New Roman" w:hAnsi="Times New Roman" w:cs="Times New Roman"/>
          <w:sz w:val="24"/>
          <w:szCs w:val="24"/>
        </w:rPr>
        <w:t>кешіктірілмей береді. Оларды бермеген жағдайда тұлға конкурс комиссиясымен әңгімелесуден өтуге жіберілмейді.</w:t>
      </w:r>
    </w:p>
    <w:p w:rsidR="00804360" w:rsidRPr="0060500D" w:rsidRDefault="00804360" w:rsidP="00804360">
      <w:pPr>
        <w:tabs>
          <w:tab w:val="left" w:pos="142"/>
        </w:tabs>
        <w:jc w:val="both"/>
        <w:rPr>
          <w:rFonts w:ascii="Times New Roman" w:hAnsi="Times New Roman" w:cs="Times New Roman"/>
          <w:sz w:val="24"/>
          <w:szCs w:val="24"/>
        </w:rPr>
      </w:pPr>
      <w:r w:rsidRPr="0060500D">
        <w:rPr>
          <w:rFonts w:ascii="Times New Roman" w:hAnsi="Times New Roman" w:cs="Times New Roman"/>
          <w:sz w:val="24"/>
          <w:szCs w:val="24"/>
        </w:rPr>
        <w:t xml:space="preserve">             Конкурс комиссиясы жұмысының ашықтылығы мен объективтілігін қамтамасыз ету үшін оның отырысына байқаушылар шақырылады.</w:t>
      </w:r>
    </w:p>
    <w:p w:rsidR="00804360" w:rsidRPr="0060500D" w:rsidRDefault="00804360" w:rsidP="00804360">
      <w:pPr>
        <w:ind w:firstLine="708"/>
        <w:jc w:val="both"/>
        <w:rPr>
          <w:rFonts w:ascii="Times New Roman" w:hAnsi="Times New Roman" w:cs="Times New Roman"/>
          <w:bCs/>
          <w:sz w:val="24"/>
          <w:szCs w:val="24"/>
          <w:lang w:eastAsia="ko-KR"/>
        </w:rPr>
      </w:pPr>
      <w:r w:rsidRPr="0060500D">
        <w:rPr>
          <w:rFonts w:ascii="Times New Roman" w:hAnsi="Times New Roman" w:cs="Times New Roman"/>
          <w:sz w:val="24"/>
          <w:szCs w:val="24"/>
        </w:rPr>
        <w:t xml:space="preserve">Құжаттар </w:t>
      </w:r>
      <w:r w:rsidR="0058035E">
        <w:rPr>
          <w:rFonts w:ascii="Times New Roman" w:hAnsi="Times New Roman" w:cs="Times New Roman"/>
          <w:sz w:val="24"/>
          <w:szCs w:val="24"/>
        </w:rPr>
        <w:t>Оңтүстік Қазақстан</w:t>
      </w:r>
      <w:r w:rsidR="00F245A6">
        <w:rPr>
          <w:rFonts w:ascii="Times New Roman" w:hAnsi="Times New Roman" w:cs="Times New Roman"/>
          <w:sz w:val="24"/>
          <w:szCs w:val="24"/>
        </w:rPr>
        <w:t xml:space="preserve"> </w:t>
      </w:r>
      <w:r w:rsidR="0058035E">
        <w:rPr>
          <w:rFonts w:ascii="Times New Roman" w:hAnsi="Times New Roman" w:cs="Times New Roman"/>
          <w:sz w:val="24"/>
          <w:szCs w:val="24"/>
        </w:rPr>
        <w:t xml:space="preserve">облысы </w:t>
      </w:r>
      <w:r w:rsidRPr="0060500D">
        <w:rPr>
          <w:rFonts w:ascii="Times New Roman" w:hAnsi="Times New Roman" w:cs="Times New Roman"/>
          <w:sz w:val="24"/>
          <w:szCs w:val="24"/>
        </w:rPr>
        <w:t xml:space="preserve">бойынша Мемлекеттік кірістер </w:t>
      </w:r>
      <w:r w:rsidR="0058035E">
        <w:rPr>
          <w:rFonts w:ascii="Times New Roman" w:hAnsi="Times New Roman" w:cs="Times New Roman"/>
          <w:sz w:val="24"/>
          <w:szCs w:val="24"/>
        </w:rPr>
        <w:t>департаментінің</w:t>
      </w:r>
      <w:r w:rsidRPr="0060500D">
        <w:rPr>
          <w:rFonts w:ascii="Times New Roman" w:hAnsi="Times New Roman" w:cs="Times New Roman"/>
          <w:sz w:val="24"/>
          <w:szCs w:val="24"/>
        </w:rPr>
        <w:t xml:space="preserve"> және уәкілетті органның сайтында ішкі конкурс өткiзу туралы хабарландыру соңғы жарияланған</w:t>
      </w:r>
      <w:r>
        <w:rPr>
          <w:rFonts w:ascii="Times New Roman" w:hAnsi="Times New Roman" w:cs="Times New Roman"/>
          <w:sz w:val="24"/>
          <w:szCs w:val="24"/>
        </w:rPr>
        <w:t>нан кейін</w:t>
      </w:r>
      <w:r w:rsidRPr="002D0CEE">
        <w:rPr>
          <w:rFonts w:ascii="Times New Roman" w:hAnsi="Times New Roman" w:cs="Times New Roman"/>
          <w:sz w:val="24"/>
          <w:szCs w:val="24"/>
        </w:rPr>
        <w:t xml:space="preserve"> келес</w:t>
      </w:r>
      <w:r>
        <w:rPr>
          <w:rFonts w:ascii="Times New Roman" w:hAnsi="Times New Roman" w:cs="Times New Roman"/>
          <w:sz w:val="24"/>
          <w:szCs w:val="24"/>
        </w:rPr>
        <w:t xml:space="preserve">і </w:t>
      </w:r>
      <w:r w:rsidRPr="0060500D">
        <w:rPr>
          <w:rFonts w:ascii="Times New Roman" w:hAnsi="Times New Roman" w:cs="Times New Roman"/>
          <w:sz w:val="24"/>
          <w:szCs w:val="24"/>
        </w:rPr>
        <w:t xml:space="preserve">күннен бастап </w:t>
      </w:r>
      <w:r w:rsidRPr="0060500D">
        <w:rPr>
          <w:rFonts w:ascii="Times New Roman" w:hAnsi="Times New Roman" w:cs="Times New Roman"/>
          <w:b/>
          <w:sz w:val="24"/>
          <w:szCs w:val="24"/>
        </w:rPr>
        <w:t xml:space="preserve">3 жұмыс </w:t>
      </w:r>
      <w:r w:rsidRPr="0060500D">
        <w:rPr>
          <w:rFonts w:ascii="Times New Roman" w:hAnsi="Times New Roman" w:cs="Times New Roman"/>
          <w:b/>
          <w:sz w:val="24"/>
          <w:szCs w:val="24"/>
          <w:lang w:eastAsia="ko-KR"/>
        </w:rPr>
        <w:t xml:space="preserve">күннің ішінде </w:t>
      </w:r>
      <w:r w:rsidRPr="0060500D">
        <w:rPr>
          <w:rFonts w:ascii="Times New Roman" w:hAnsi="Times New Roman" w:cs="Times New Roman"/>
          <w:sz w:val="24"/>
          <w:szCs w:val="24"/>
          <w:lang w:eastAsia="ko-KR"/>
        </w:rPr>
        <w:t>ұсынылуы қажет</w:t>
      </w:r>
      <w:r w:rsidRPr="0060500D">
        <w:rPr>
          <w:rFonts w:ascii="Times New Roman" w:hAnsi="Times New Roman" w:cs="Times New Roman"/>
          <w:bCs/>
          <w:sz w:val="24"/>
          <w:szCs w:val="24"/>
          <w:lang w:eastAsia="ko-KR"/>
        </w:rPr>
        <w:t>.</w:t>
      </w:r>
    </w:p>
    <w:p w:rsidR="00804360" w:rsidRPr="0060500D" w:rsidRDefault="00804360" w:rsidP="00804360">
      <w:pPr>
        <w:ind w:firstLine="708"/>
        <w:jc w:val="both"/>
        <w:rPr>
          <w:rFonts w:ascii="Times New Roman" w:hAnsi="Times New Roman" w:cs="Times New Roman"/>
          <w:sz w:val="24"/>
          <w:szCs w:val="24"/>
          <w:lang w:eastAsia="ko-KR"/>
        </w:rPr>
      </w:pPr>
      <w:r w:rsidRPr="0060500D">
        <w:rPr>
          <w:rFonts w:ascii="Times New Roman" w:hAnsi="Times New Roman" w:cs="Times New Roman"/>
          <w:sz w:val="24"/>
          <w:szCs w:val="24"/>
        </w:rPr>
        <w:t>Конкурс комиссиясының отырысына байқаушылардың және сарапшылардың қатысуына қатысты ақпарат:</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lang w:eastAsia="ko-KR"/>
        </w:rPr>
        <w:t xml:space="preserve">Әңгімелесуге жіберілген кандидаттар оны кандидаттарды әңгімелесу жіберу туралы хабардар ету күнінен бастап </w:t>
      </w:r>
      <w:r w:rsidRPr="0060500D">
        <w:rPr>
          <w:rFonts w:ascii="Times New Roman" w:hAnsi="Times New Roman" w:cs="Times New Roman"/>
          <w:b/>
          <w:sz w:val="24"/>
          <w:szCs w:val="24"/>
          <w:lang w:eastAsia="ko-KR"/>
        </w:rPr>
        <w:t>3 жұмыс күн ішінде</w:t>
      </w:r>
      <w:r w:rsidRPr="0060500D">
        <w:rPr>
          <w:rFonts w:ascii="Times New Roman" w:hAnsi="Times New Roman" w:cs="Times New Roman"/>
          <w:sz w:val="24"/>
          <w:szCs w:val="24"/>
          <w:lang w:eastAsia="ko-KR"/>
        </w:rPr>
        <w:t xml:space="preserve"> </w:t>
      </w:r>
      <w:r w:rsidR="00F04764">
        <w:rPr>
          <w:rFonts w:ascii="Times New Roman" w:hAnsi="Times New Roman" w:cs="Times New Roman"/>
          <w:color w:val="000000"/>
          <w:sz w:val="24"/>
          <w:szCs w:val="24"/>
        </w:rPr>
        <w:t>Мақтаарал</w:t>
      </w:r>
      <w:r w:rsidRPr="0060500D">
        <w:rPr>
          <w:rFonts w:ascii="Times New Roman" w:hAnsi="Times New Roman" w:cs="Times New Roman"/>
          <w:color w:val="000000"/>
          <w:sz w:val="24"/>
          <w:szCs w:val="24"/>
        </w:rPr>
        <w:t xml:space="preserve"> </w:t>
      </w:r>
      <w:r w:rsidR="00F04764">
        <w:rPr>
          <w:rFonts w:ascii="Times New Roman" w:hAnsi="Times New Roman" w:cs="Times New Roman"/>
          <w:color w:val="000000"/>
          <w:sz w:val="24"/>
          <w:szCs w:val="24"/>
        </w:rPr>
        <w:t>ауданы</w:t>
      </w:r>
      <w:r w:rsidRPr="0060500D">
        <w:rPr>
          <w:rFonts w:ascii="Times New Roman" w:hAnsi="Times New Roman" w:cs="Times New Roman"/>
          <w:color w:val="000000"/>
          <w:sz w:val="24"/>
          <w:szCs w:val="24"/>
        </w:rPr>
        <w:t xml:space="preserve"> бойынша Мемлекеттік кірістер басқармасында келесі мекен-жай бойынша</w:t>
      </w:r>
      <w:r w:rsidRPr="0060500D">
        <w:rPr>
          <w:rFonts w:ascii="Times New Roman" w:hAnsi="Times New Roman" w:cs="Times New Roman"/>
          <w:sz w:val="24"/>
          <w:szCs w:val="24"/>
          <w:lang w:eastAsia="ko-KR"/>
        </w:rPr>
        <w:t xml:space="preserve"> өтеді: </w:t>
      </w:r>
      <w:r w:rsidR="00F04764">
        <w:rPr>
          <w:rFonts w:ascii="Times New Roman" w:hAnsi="Times New Roman" w:cs="Times New Roman"/>
          <w:sz w:val="24"/>
          <w:szCs w:val="24"/>
        </w:rPr>
        <w:t>Мақтарал</w:t>
      </w:r>
      <w:r w:rsidRPr="0060500D">
        <w:rPr>
          <w:rFonts w:ascii="Times New Roman" w:hAnsi="Times New Roman" w:cs="Times New Roman"/>
          <w:sz w:val="24"/>
          <w:szCs w:val="24"/>
        </w:rPr>
        <w:t xml:space="preserve"> ауданы, </w:t>
      </w:r>
      <w:r w:rsidR="00F04764">
        <w:rPr>
          <w:rFonts w:ascii="Times New Roman" w:hAnsi="Times New Roman" w:cs="Times New Roman"/>
          <w:sz w:val="24"/>
          <w:szCs w:val="24"/>
        </w:rPr>
        <w:t>Жетісай</w:t>
      </w:r>
      <w:r w:rsidRPr="0060500D">
        <w:rPr>
          <w:rFonts w:ascii="Times New Roman" w:hAnsi="Times New Roman" w:cs="Times New Roman"/>
          <w:sz w:val="24"/>
          <w:szCs w:val="24"/>
        </w:rPr>
        <w:t xml:space="preserve"> </w:t>
      </w:r>
      <w:r w:rsidR="00F04764">
        <w:rPr>
          <w:rFonts w:ascii="Times New Roman" w:hAnsi="Times New Roman" w:cs="Times New Roman"/>
          <w:sz w:val="24"/>
          <w:szCs w:val="24"/>
        </w:rPr>
        <w:t>қаласы</w:t>
      </w:r>
      <w:r w:rsidRPr="0060500D">
        <w:rPr>
          <w:rFonts w:ascii="Times New Roman" w:hAnsi="Times New Roman" w:cs="Times New Roman"/>
          <w:sz w:val="24"/>
          <w:szCs w:val="24"/>
        </w:rPr>
        <w:t xml:space="preserve">, </w:t>
      </w:r>
      <w:r w:rsidR="00F04764">
        <w:rPr>
          <w:rFonts w:ascii="Times New Roman" w:hAnsi="Times New Roman" w:cs="Times New Roman"/>
          <w:sz w:val="24"/>
          <w:szCs w:val="24"/>
        </w:rPr>
        <w:t>Қожанов</w:t>
      </w:r>
      <w:r w:rsidRPr="0060500D">
        <w:rPr>
          <w:rFonts w:ascii="Times New Roman" w:hAnsi="Times New Roman" w:cs="Times New Roman"/>
          <w:sz w:val="24"/>
          <w:szCs w:val="24"/>
        </w:rPr>
        <w:t xml:space="preserve"> көш., </w:t>
      </w:r>
      <w:r w:rsidR="00F04764">
        <w:rPr>
          <w:rFonts w:ascii="Times New Roman" w:hAnsi="Times New Roman" w:cs="Times New Roman"/>
          <w:sz w:val="24"/>
          <w:szCs w:val="24"/>
        </w:rPr>
        <w:t>3</w:t>
      </w:r>
      <w:r w:rsidRPr="0060500D">
        <w:rPr>
          <w:rFonts w:ascii="Times New Roman" w:hAnsi="Times New Roman" w:cs="Times New Roman"/>
          <w:sz w:val="24"/>
          <w:szCs w:val="24"/>
        </w:rPr>
        <w:t xml:space="preserve"> үй. </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04360" w:rsidRPr="002D0CEE" w:rsidRDefault="00804360" w:rsidP="00804360">
      <w:pPr>
        <w:ind w:firstLine="708"/>
        <w:jc w:val="both"/>
        <w:rPr>
          <w:rFonts w:ascii="Times New Roman" w:hAnsi="Times New Roman" w:cs="Times New Roman"/>
          <w:sz w:val="24"/>
          <w:szCs w:val="24"/>
          <w:lang w:eastAsia="ko-KR"/>
        </w:rPr>
      </w:pPr>
      <w:r w:rsidRPr="0060500D">
        <w:rPr>
          <w:rFonts w:ascii="Times New Roman" w:hAnsi="Times New Roman" w:cs="Times New Roman"/>
          <w:sz w:val="24"/>
          <w:szCs w:val="24"/>
          <w:lang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250E6" w:rsidRDefault="00C250E6"/>
    <w:sectPr w:rsidR="00C250E6" w:rsidSect="007D4B8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04360"/>
    <w:rsid w:val="00010BF3"/>
    <w:rsid w:val="000C7828"/>
    <w:rsid w:val="00236FB5"/>
    <w:rsid w:val="0024754C"/>
    <w:rsid w:val="002A0376"/>
    <w:rsid w:val="003F6910"/>
    <w:rsid w:val="004E65F5"/>
    <w:rsid w:val="00523BB7"/>
    <w:rsid w:val="0058035E"/>
    <w:rsid w:val="005D2DB9"/>
    <w:rsid w:val="0061224F"/>
    <w:rsid w:val="00650E59"/>
    <w:rsid w:val="006F1127"/>
    <w:rsid w:val="007A7737"/>
    <w:rsid w:val="007D4B81"/>
    <w:rsid w:val="00804360"/>
    <w:rsid w:val="00B25130"/>
    <w:rsid w:val="00B720FF"/>
    <w:rsid w:val="00BE60C1"/>
    <w:rsid w:val="00C250E6"/>
    <w:rsid w:val="00CE28AA"/>
    <w:rsid w:val="00E16C18"/>
    <w:rsid w:val="00E458C5"/>
    <w:rsid w:val="00E77AFE"/>
    <w:rsid w:val="00EC1D06"/>
    <w:rsid w:val="00EE708A"/>
    <w:rsid w:val="00F04764"/>
    <w:rsid w:val="00F245A6"/>
    <w:rsid w:val="00FB0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360"/>
    <w:rPr>
      <w:lang w:val="kk-KZ"/>
    </w:rPr>
  </w:style>
  <w:style w:type="paragraph" w:styleId="3">
    <w:name w:val="heading 3"/>
    <w:basedOn w:val="a"/>
    <w:next w:val="a"/>
    <w:link w:val="30"/>
    <w:uiPriority w:val="9"/>
    <w:unhideWhenUsed/>
    <w:qFormat/>
    <w:rsid w:val="00804360"/>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4360"/>
    <w:rPr>
      <w:rFonts w:ascii="Cambria" w:eastAsia="Times New Roman" w:hAnsi="Cambria" w:cs="Times New Roman"/>
      <w:b/>
      <w:bCs/>
      <w:sz w:val="26"/>
      <w:szCs w:val="26"/>
      <w:lang w:eastAsia="ru-RU"/>
    </w:rPr>
  </w:style>
  <w:style w:type="paragraph" w:styleId="a3">
    <w:name w:val="Body Text"/>
    <w:basedOn w:val="a"/>
    <w:link w:val="a4"/>
    <w:rsid w:val="00804360"/>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04360"/>
    <w:rPr>
      <w:rFonts w:ascii="Times New Roman" w:eastAsia="Times New Roman" w:hAnsi="Times New Roman" w:cs="Times New Roman"/>
      <w:sz w:val="24"/>
      <w:szCs w:val="24"/>
      <w:lang w:val="kk-KZ" w:eastAsia="ru-RU"/>
    </w:rPr>
  </w:style>
  <w:style w:type="character" w:styleId="a5">
    <w:name w:val="Hyperlink"/>
    <w:rsid w:val="00804360"/>
    <w:rPr>
      <w:color w:val="0000FF"/>
      <w:u w:val="single"/>
    </w:rPr>
  </w:style>
  <w:style w:type="paragraph" w:customStyle="1" w:styleId="FR1">
    <w:name w:val="FR1"/>
    <w:rsid w:val="00804360"/>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804360"/>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80436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l_mak@taxsouth.mgd.kz" TargetMode="External"/><Relationship Id="rId4" Type="http://schemas.openxmlformats.org/officeDocument/2006/relationships/hyperlink" Target="mailto:nal_mak@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Elshibaeva_O</dc:creator>
  <cp:lastModifiedBy>s_askarova</cp:lastModifiedBy>
  <cp:revision>2</cp:revision>
  <dcterms:created xsi:type="dcterms:W3CDTF">2017-03-09T06:50:00Z</dcterms:created>
  <dcterms:modified xsi:type="dcterms:W3CDTF">2017-03-09T06:50:00Z</dcterms:modified>
</cp:coreProperties>
</file>