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57" w:rsidRPr="001402A5" w:rsidRDefault="00710A57" w:rsidP="00710A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kk-KZ"/>
        </w:rPr>
      </w:pPr>
      <w:r w:rsidRPr="001402A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Қазақстан Республикасы Қаржы министрлігінің Мемлекеттік кірістер комитеті </w:t>
      </w:r>
      <w:r w:rsidRPr="001402A5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Оңтүстік Қазақстан облысы бойынша Мемлекеттік кірістер департаменті</w:t>
      </w:r>
    </w:p>
    <w:p w:rsidR="00710A57" w:rsidRDefault="00710A57" w:rsidP="00710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10A57" w:rsidRDefault="00710A57" w:rsidP="00710A5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</w:p>
    <w:p w:rsidR="00710A57" w:rsidRDefault="00710A57" w:rsidP="00710A5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</w:p>
    <w:p w:rsidR="00710A57" w:rsidRPr="001402A5" w:rsidRDefault="00710A57" w:rsidP="00710A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1402A5">
        <w:rPr>
          <w:rFonts w:ascii="Times New Roman" w:hAnsi="Times New Roman" w:cs="Times New Roman"/>
          <w:bCs/>
          <w:iCs/>
          <w:sz w:val="26"/>
          <w:szCs w:val="26"/>
          <w:lang w:val="kk-KZ"/>
        </w:rPr>
        <w:t>«Б»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 корпусының  бос мемлекеттік әкімшілік лауазымдарға орналасуға арналған барлық мемлекеттік органдардың мемлекеттік қызметшілері  арасындағы ішкі конкурсқа әңгімелесуге рұқсат берілген кандидаттардың</w:t>
      </w:r>
    </w:p>
    <w:p w:rsidR="00710A57" w:rsidRPr="001402A5" w:rsidRDefault="00710A57" w:rsidP="00710A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Т</w:t>
      </w:r>
      <w:r w:rsidRPr="001402A5">
        <w:rPr>
          <w:rFonts w:ascii="Times New Roman" w:hAnsi="Times New Roman" w:cs="Times New Roman"/>
          <w:b/>
          <w:sz w:val="26"/>
          <w:szCs w:val="26"/>
          <w:lang w:val="kk-KZ"/>
        </w:rPr>
        <w:t>ізімі</w:t>
      </w:r>
    </w:p>
    <w:p w:rsidR="00710A57" w:rsidRPr="00BE137B" w:rsidRDefault="00710A57" w:rsidP="00710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0A57" w:rsidRPr="001402A5" w:rsidRDefault="00710A57" w:rsidP="00710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A57" w:rsidRPr="001402A5" w:rsidRDefault="00710A57" w:rsidP="00710A57">
      <w:pPr>
        <w:pStyle w:val="a3"/>
        <w:jc w:val="both"/>
        <w:outlineLvl w:val="3"/>
        <w:rPr>
          <w:bCs/>
          <w:color w:val="000000"/>
        </w:rPr>
      </w:pPr>
    </w:p>
    <w:p w:rsidR="00710A57" w:rsidRPr="001402A5" w:rsidRDefault="00710A57" w:rsidP="00710A57">
      <w:pPr>
        <w:pStyle w:val="a3"/>
        <w:jc w:val="both"/>
        <w:outlineLvl w:val="3"/>
        <w:rPr>
          <w:bCs/>
          <w:color w:val="000000"/>
        </w:rPr>
      </w:pPr>
    </w:p>
    <w:p w:rsidR="00710A57" w:rsidRPr="001402A5" w:rsidRDefault="00710A57" w:rsidP="00710A57">
      <w:pPr>
        <w:pStyle w:val="a3"/>
        <w:jc w:val="both"/>
        <w:outlineLvl w:val="3"/>
        <w:rPr>
          <w:bCs/>
          <w:color w:val="000000"/>
        </w:rPr>
      </w:pPr>
    </w:p>
    <w:p w:rsidR="00710A57" w:rsidRPr="004A7A0B" w:rsidRDefault="00710A57" w:rsidP="00710A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02A5">
        <w:rPr>
          <w:rFonts w:ascii="Times New Roman" w:hAnsi="Times New Roman" w:cs="Times New Roman"/>
          <w:sz w:val="26"/>
          <w:szCs w:val="26"/>
          <w:lang w:val="kk-KZ"/>
        </w:rPr>
        <w:t>1. Гани Имашевич Мул</w:t>
      </w:r>
      <w:r>
        <w:rPr>
          <w:rFonts w:ascii="Times New Roman" w:hAnsi="Times New Roman" w:cs="Times New Roman"/>
          <w:sz w:val="26"/>
          <w:szCs w:val="26"/>
          <w:lang w:val="kk-KZ"/>
        </w:rPr>
        <w:t>ь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>деков</w:t>
      </w:r>
    </w:p>
    <w:p w:rsidR="00710A57" w:rsidRPr="0043130C" w:rsidRDefault="00710A57" w:rsidP="00710A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130C">
        <w:rPr>
          <w:rFonts w:ascii="Times New Roman" w:hAnsi="Times New Roman" w:cs="Times New Roman"/>
          <w:sz w:val="26"/>
          <w:szCs w:val="26"/>
        </w:rPr>
        <w:t>2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>. Сауле Туленовна Макулбаева</w:t>
      </w:r>
    </w:p>
    <w:p w:rsidR="00710A57" w:rsidRPr="0043130C" w:rsidRDefault="00710A57" w:rsidP="00710A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130C">
        <w:rPr>
          <w:rFonts w:ascii="Times New Roman" w:hAnsi="Times New Roman" w:cs="Times New Roman"/>
          <w:sz w:val="26"/>
          <w:szCs w:val="26"/>
        </w:rPr>
        <w:t>3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>. Ергали Сулейменович Ахметжанов</w:t>
      </w:r>
    </w:p>
    <w:p w:rsidR="00710A57" w:rsidRPr="004A7A0B" w:rsidRDefault="00710A57" w:rsidP="00710A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130C">
        <w:rPr>
          <w:rFonts w:ascii="Times New Roman" w:hAnsi="Times New Roman" w:cs="Times New Roman"/>
          <w:sz w:val="26"/>
          <w:szCs w:val="26"/>
          <w:lang w:val="kk-KZ"/>
        </w:rPr>
        <w:t>4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>. Серикболсын Қорабайұлы Жусипов</w:t>
      </w:r>
    </w:p>
    <w:p w:rsidR="00710A57" w:rsidRPr="001402A5" w:rsidRDefault="00710A57" w:rsidP="00710A57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335FA">
        <w:rPr>
          <w:rFonts w:ascii="Times New Roman" w:hAnsi="Times New Roman" w:cs="Times New Roman"/>
          <w:sz w:val="26"/>
          <w:szCs w:val="26"/>
          <w:lang w:val="kk-KZ"/>
        </w:rPr>
        <w:t>5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>. Галымжан Журабекович Сапарбаев</w:t>
      </w:r>
    </w:p>
    <w:p w:rsidR="00710A57" w:rsidRPr="001402A5" w:rsidRDefault="00710A57" w:rsidP="00710A57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335FA">
        <w:rPr>
          <w:rFonts w:ascii="Times New Roman" w:hAnsi="Times New Roman" w:cs="Times New Roman"/>
          <w:sz w:val="26"/>
          <w:szCs w:val="26"/>
          <w:lang w:val="kk-KZ"/>
        </w:rPr>
        <w:t>6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>. Нұржігіт Қайратұлы Тұрсынбай</w:t>
      </w:r>
    </w:p>
    <w:p w:rsidR="00710A57" w:rsidRPr="00304A0A" w:rsidRDefault="00710A57" w:rsidP="00710A57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3130C">
        <w:rPr>
          <w:rFonts w:ascii="Times New Roman" w:hAnsi="Times New Roman" w:cs="Times New Roman"/>
          <w:sz w:val="26"/>
          <w:szCs w:val="26"/>
          <w:lang w:val="kk-KZ"/>
        </w:rPr>
        <w:t>7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>. Айбек Бауыржанұлы Тоғысбаев</w:t>
      </w:r>
    </w:p>
    <w:p w:rsidR="00710A57" w:rsidRPr="00304A0A" w:rsidRDefault="00710A57" w:rsidP="00710A57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510043">
        <w:rPr>
          <w:rFonts w:ascii="Times New Roman" w:hAnsi="Times New Roman" w:cs="Times New Roman"/>
          <w:sz w:val="26"/>
          <w:szCs w:val="26"/>
          <w:lang w:val="kk-KZ"/>
        </w:rPr>
        <w:t>8</w:t>
      </w:r>
      <w:r>
        <w:rPr>
          <w:rFonts w:ascii="Times New Roman" w:hAnsi="Times New Roman" w:cs="Times New Roman"/>
          <w:sz w:val="26"/>
          <w:szCs w:val="26"/>
          <w:lang w:val="kk-KZ"/>
        </w:rPr>
        <w:t>. Жумабек Сейдахимович</w:t>
      </w:r>
      <w:r w:rsidRPr="0051004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>Оразымбетов</w:t>
      </w:r>
    </w:p>
    <w:p w:rsidR="00710A57" w:rsidRPr="001402A5" w:rsidRDefault="00710A57" w:rsidP="00710A57">
      <w:pPr>
        <w:pStyle w:val="a3"/>
        <w:jc w:val="both"/>
        <w:outlineLvl w:val="3"/>
        <w:rPr>
          <w:bCs/>
          <w:color w:val="000000"/>
          <w:lang w:val="kk-KZ"/>
        </w:rPr>
      </w:pPr>
    </w:p>
    <w:p w:rsidR="00710A57" w:rsidRPr="001402A5" w:rsidRDefault="00710A57" w:rsidP="00710A57">
      <w:pPr>
        <w:pStyle w:val="a3"/>
        <w:jc w:val="both"/>
        <w:outlineLvl w:val="3"/>
        <w:rPr>
          <w:bCs/>
          <w:color w:val="000000"/>
          <w:lang w:val="kk-KZ"/>
        </w:rPr>
      </w:pPr>
    </w:p>
    <w:p w:rsidR="00710A57" w:rsidRPr="001402A5" w:rsidRDefault="00710A57" w:rsidP="00710A57">
      <w:pPr>
        <w:pStyle w:val="a3"/>
        <w:jc w:val="both"/>
        <w:outlineLvl w:val="3"/>
        <w:rPr>
          <w:bCs/>
          <w:color w:val="000000"/>
          <w:lang w:val="kk-KZ"/>
        </w:rPr>
      </w:pPr>
    </w:p>
    <w:p w:rsidR="00710A57" w:rsidRPr="001402A5" w:rsidRDefault="00710A57" w:rsidP="00710A57">
      <w:pPr>
        <w:pStyle w:val="a3"/>
        <w:jc w:val="both"/>
        <w:outlineLvl w:val="3"/>
        <w:rPr>
          <w:bCs/>
          <w:color w:val="000000"/>
          <w:lang w:val="kk-KZ"/>
        </w:rPr>
      </w:pPr>
    </w:p>
    <w:p w:rsidR="00710A57" w:rsidRPr="001402A5" w:rsidRDefault="00710A57" w:rsidP="00710A57">
      <w:pPr>
        <w:pStyle w:val="a3"/>
        <w:jc w:val="both"/>
        <w:outlineLvl w:val="3"/>
        <w:rPr>
          <w:bCs/>
          <w:color w:val="000000"/>
          <w:lang w:val="kk-KZ"/>
        </w:rPr>
      </w:pPr>
    </w:p>
    <w:p w:rsidR="00710A57" w:rsidRPr="001402A5" w:rsidRDefault="00710A57" w:rsidP="00710A57">
      <w:pPr>
        <w:pStyle w:val="a3"/>
        <w:jc w:val="both"/>
        <w:outlineLvl w:val="3"/>
        <w:rPr>
          <w:bCs/>
          <w:color w:val="000000"/>
          <w:lang w:val="kk-KZ"/>
        </w:rPr>
      </w:pPr>
    </w:p>
    <w:p w:rsidR="00710A57" w:rsidRPr="001402A5" w:rsidRDefault="00710A57" w:rsidP="00710A57">
      <w:pPr>
        <w:pStyle w:val="a3"/>
        <w:jc w:val="both"/>
        <w:outlineLvl w:val="3"/>
        <w:rPr>
          <w:bCs/>
          <w:color w:val="000000"/>
          <w:lang w:val="kk-KZ"/>
        </w:rPr>
      </w:pPr>
    </w:p>
    <w:p w:rsidR="00710A57" w:rsidRPr="001402A5" w:rsidRDefault="00710A57" w:rsidP="00710A57">
      <w:pPr>
        <w:pStyle w:val="a3"/>
        <w:jc w:val="both"/>
        <w:outlineLvl w:val="3"/>
        <w:rPr>
          <w:bCs/>
          <w:color w:val="000000"/>
          <w:lang w:val="kk-KZ"/>
        </w:rPr>
      </w:pPr>
    </w:p>
    <w:p w:rsidR="00710A57" w:rsidRPr="001402A5" w:rsidRDefault="00710A57" w:rsidP="00710A57">
      <w:pPr>
        <w:pStyle w:val="a3"/>
        <w:jc w:val="both"/>
        <w:outlineLvl w:val="3"/>
        <w:rPr>
          <w:bCs/>
          <w:color w:val="000000"/>
          <w:lang w:val="kk-KZ"/>
        </w:rPr>
      </w:pPr>
    </w:p>
    <w:p w:rsidR="00710A57" w:rsidRPr="001402A5" w:rsidRDefault="00710A57" w:rsidP="00710A57">
      <w:pPr>
        <w:pStyle w:val="a3"/>
        <w:jc w:val="both"/>
        <w:outlineLvl w:val="3"/>
        <w:rPr>
          <w:bCs/>
          <w:color w:val="000000"/>
          <w:lang w:val="kk-KZ"/>
        </w:rPr>
      </w:pPr>
    </w:p>
    <w:p w:rsidR="00710A57" w:rsidRPr="00C23AE1" w:rsidRDefault="00710A57" w:rsidP="00710A57">
      <w:pPr>
        <w:pStyle w:val="a3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Әңгімелесу  2016 жылғы </w:t>
      </w:r>
      <w:r w:rsidRPr="003E49FE">
        <w:rPr>
          <w:b/>
          <w:bCs/>
          <w:color w:val="000000"/>
          <w:sz w:val="28"/>
          <w:szCs w:val="28"/>
          <w:lang w:val="kk-KZ"/>
        </w:rPr>
        <w:t>2</w:t>
      </w:r>
      <w:r>
        <w:rPr>
          <w:b/>
          <w:bCs/>
          <w:color w:val="000000"/>
          <w:sz w:val="28"/>
          <w:szCs w:val="28"/>
          <w:lang w:val="kk-KZ"/>
        </w:rPr>
        <w:t>2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 ма</w:t>
      </w:r>
      <w:r>
        <w:rPr>
          <w:b/>
          <w:bCs/>
          <w:color w:val="000000"/>
          <w:sz w:val="28"/>
          <w:szCs w:val="28"/>
          <w:lang w:val="kk-KZ"/>
        </w:rPr>
        <w:t>усым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 күні сағат </w:t>
      </w:r>
      <w:r w:rsidRPr="003E49FE">
        <w:rPr>
          <w:b/>
          <w:bCs/>
          <w:color w:val="000000"/>
          <w:sz w:val="28"/>
          <w:szCs w:val="28"/>
          <w:lang w:val="kk-KZ"/>
        </w:rPr>
        <w:t>10</w:t>
      </w:r>
      <w:r>
        <w:rPr>
          <w:b/>
          <w:bCs/>
          <w:color w:val="000000"/>
          <w:sz w:val="28"/>
          <w:szCs w:val="28"/>
          <w:lang w:val="kk-KZ"/>
        </w:rPr>
        <w:t>:00 де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 өткізіледі.</w:t>
      </w:r>
    </w:p>
    <w:p w:rsidR="00710A57" w:rsidRPr="00C23AE1" w:rsidRDefault="00710A57" w:rsidP="00710A57">
      <w:pPr>
        <w:pStyle w:val="a3"/>
        <w:spacing w:before="100" w:beforeAutospacing="1" w:after="100" w:afterAutospacing="1"/>
        <w:ind w:left="0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C23AE1">
        <w:rPr>
          <w:b/>
          <w:bCs/>
          <w:color w:val="000000"/>
          <w:sz w:val="28"/>
          <w:szCs w:val="28"/>
          <w:lang w:val="kk-KZ"/>
        </w:rPr>
        <w:t xml:space="preserve">Мекен-жайы: </w:t>
      </w:r>
      <w:r>
        <w:rPr>
          <w:b/>
          <w:bCs/>
          <w:color w:val="000000"/>
          <w:sz w:val="28"/>
          <w:szCs w:val="28"/>
          <w:lang w:val="kk-KZ"/>
        </w:rPr>
        <w:t xml:space="preserve">Шымкент </w:t>
      </w:r>
      <w:r w:rsidRPr="00C23AE1">
        <w:rPr>
          <w:b/>
          <w:bCs/>
          <w:color w:val="000000"/>
          <w:sz w:val="28"/>
          <w:szCs w:val="28"/>
          <w:lang w:val="kk-KZ"/>
        </w:rPr>
        <w:t>қаласы</w:t>
      </w:r>
      <w:r>
        <w:rPr>
          <w:b/>
          <w:bCs/>
          <w:color w:val="000000"/>
          <w:sz w:val="28"/>
          <w:szCs w:val="28"/>
          <w:lang w:val="kk-KZ"/>
        </w:rPr>
        <w:t>,  Б.Момышұлы 27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, анықтама үшін </w:t>
      </w:r>
      <w:r w:rsidRPr="0043130C">
        <w:rPr>
          <w:b/>
          <w:bCs/>
          <w:color w:val="000000"/>
          <w:sz w:val="28"/>
          <w:szCs w:val="28"/>
          <w:lang w:val="kk-KZ"/>
        </w:rPr>
        <w:t xml:space="preserve">     </w:t>
      </w:r>
      <w:r w:rsidRPr="00C23AE1">
        <w:rPr>
          <w:b/>
          <w:bCs/>
          <w:color w:val="000000"/>
          <w:sz w:val="28"/>
          <w:szCs w:val="28"/>
          <w:lang w:val="kk-KZ"/>
        </w:rPr>
        <w:t>телефон 8(7</w:t>
      </w:r>
      <w:r>
        <w:rPr>
          <w:b/>
          <w:bCs/>
          <w:color w:val="000000"/>
          <w:sz w:val="28"/>
          <w:szCs w:val="28"/>
          <w:lang w:val="kk-KZ"/>
        </w:rPr>
        <w:t>25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2) </w:t>
      </w:r>
      <w:r>
        <w:rPr>
          <w:b/>
          <w:bCs/>
          <w:color w:val="000000"/>
          <w:sz w:val="28"/>
          <w:szCs w:val="28"/>
          <w:lang w:val="kk-KZ"/>
        </w:rPr>
        <w:t>35-36</w:t>
      </w:r>
      <w:r w:rsidRPr="00C23AE1">
        <w:rPr>
          <w:b/>
          <w:bCs/>
          <w:color w:val="000000"/>
          <w:sz w:val="28"/>
          <w:szCs w:val="28"/>
          <w:lang w:val="kk-KZ"/>
        </w:rPr>
        <w:t>-</w:t>
      </w:r>
      <w:r>
        <w:rPr>
          <w:b/>
          <w:bCs/>
          <w:color w:val="000000"/>
          <w:sz w:val="28"/>
          <w:szCs w:val="28"/>
          <w:lang w:val="kk-KZ"/>
        </w:rPr>
        <w:t>61</w:t>
      </w:r>
      <w:r w:rsidRPr="00C23AE1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p w:rsidR="00710A57" w:rsidRPr="00C23AE1" w:rsidRDefault="00710A57" w:rsidP="00710A57">
      <w:pPr>
        <w:pStyle w:val="a3"/>
        <w:jc w:val="both"/>
        <w:rPr>
          <w:b/>
          <w:lang w:val="kk-KZ"/>
        </w:rPr>
      </w:pPr>
      <w:r w:rsidRPr="00C23AE1">
        <w:rPr>
          <w:b/>
          <w:lang w:val="kk-KZ"/>
        </w:rPr>
        <w:t xml:space="preserve"> </w:t>
      </w:r>
    </w:p>
    <w:p w:rsidR="00710A57" w:rsidRDefault="00710A57" w:rsidP="00710A57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710A57" w:rsidRDefault="00710A57" w:rsidP="00710A57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710A57" w:rsidRDefault="00710A57" w:rsidP="00710A57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710A57" w:rsidRPr="009464EB" w:rsidRDefault="00710A57" w:rsidP="00710A57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710A57" w:rsidRDefault="00710A57" w:rsidP="00710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0A57" w:rsidRDefault="00710A57" w:rsidP="00710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0A57" w:rsidRDefault="00710A57" w:rsidP="00710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0A57" w:rsidRDefault="00710A57" w:rsidP="00710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0A57" w:rsidRDefault="00710A57" w:rsidP="00710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0A57" w:rsidRDefault="00710A57" w:rsidP="00710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0A57" w:rsidRDefault="00710A57" w:rsidP="00710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0A57" w:rsidRPr="001402A5" w:rsidRDefault="00710A57" w:rsidP="00710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61D3" w:rsidRPr="00710A57" w:rsidRDefault="006361D3">
      <w:pPr>
        <w:rPr>
          <w:lang w:val="kk-KZ"/>
        </w:rPr>
      </w:pPr>
    </w:p>
    <w:sectPr w:rsidR="006361D3" w:rsidRPr="00710A57" w:rsidSect="0063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A57"/>
    <w:rsid w:val="006361D3"/>
    <w:rsid w:val="0071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0</DocSecurity>
  <Lines>5</Lines>
  <Paragraphs>1</Paragraphs>
  <ScaleCrop>false</ScaleCrop>
  <Company>SPecialiST RePack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s_askarova</dc:creator>
  <cp:lastModifiedBy>s_askarova</cp:lastModifiedBy>
  <cp:revision>1</cp:revision>
  <dcterms:created xsi:type="dcterms:W3CDTF">2016-06-17T02:51:00Z</dcterms:created>
  <dcterms:modified xsi:type="dcterms:W3CDTF">2016-06-17T02:52:00Z</dcterms:modified>
</cp:coreProperties>
</file>