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D76ABB" w:rsidRPr="00D76ABB" w:rsidRDefault="00D76ABB" w:rsidP="00D76AB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D76ABB" w:rsidRPr="00D76ABB" w:rsidRDefault="00D76ABB" w:rsidP="00D76AB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                              Южно-Казахстанской области Комитета государственных доходов </w:t>
      </w:r>
      <w:r w:rsidRPr="00D76ABB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протокол  </w:t>
      </w:r>
      <w:r w:rsidRPr="00D76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Pr="00D76AB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8  </w:t>
      </w: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>от 26.06.2017 года</w:t>
      </w:r>
    </w:p>
    <w:p w:rsidR="00555DEE" w:rsidRPr="00D76ABB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B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Pr="00D76ABB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6ABB"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общем </w:t>
      </w:r>
      <w:r w:rsidR="00AA73DD"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D76ABB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r w:rsidR="00F37A25"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ненизовы</w:t>
      </w:r>
      <w:r w:rsidR="000770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  </w:t>
      </w:r>
      <w:r w:rsidR="000770E6" w:rsidRPr="00D76ABB">
        <w:rPr>
          <w:rFonts w:ascii="Times New Roman" w:hAnsi="Times New Roman" w:cs="Times New Roman"/>
          <w:b/>
          <w:sz w:val="24"/>
          <w:szCs w:val="24"/>
        </w:rPr>
        <w:t>вакантных</w:t>
      </w:r>
      <w:r w:rsidR="00F37A25"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F37A25" w:rsidRPr="00D76ABB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0770E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F37A25" w:rsidRPr="00D76ABB">
        <w:rPr>
          <w:rFonts w:ascii="Times New Roman" w:hAnsi="Times New Roman" w:cs="Times New Roman"/>
          <w:sz w:val="24"/>
          <w:szCs w:val="24"/>
        </w:rPr>
        <w:t xml:space="preserve"> </w:t>
      </w:r>
      <w:r w:rsidRPr="00D76ABB">
        <w:rPr>
          <w:rFonts w:ascii="Times New Roman" w:hAnsi="Times New Roman" w:cs="Times New Roman"/>
          <w:b/>
          <w:sz w:val="24"/>
          <w:szCs w:val="24"/>
        </w:rPr>
        <w:t>административных государственных должностей</w:t>
      </w:r>
      <w:r w:rsidRPr="00D76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10207" w:type="dxa"/>
        <w:tblInd w:w="-34" w:type="dxa"/>
        <w:tblLook w:val="04A0"/>
      </w:tblPr>
      <w:tblGrid>
        <w:gridCol w:w="336"/>
        <w:gridCol w:w="9871"/>
      </w:tblGrid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3B41E0" w:rsidP="00F4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76ABB" w:rsidRPr="003B41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</w:t>
            </w:r>
            <w:proofErr w:type="gramStart"/>
            <w:r w:rsidR="00D76ABB" w:rsidRPr="003B41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специалиста  </w:t>
            </w:r>
            <w:r w:rsidR="00F46E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B41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анализа государственных доходов  Управления анализа</w:t>
            </w:r>
            <w:proofErr w:type="gramEnd"/>
            <w:r w:rsidRPr="003B41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рисков Департамента государственных доходов по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D76ABB" w:rsidRPr="0002693E" w:rsidRDefault="0002693E" w:rsidP="00D76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</w:t>
            </w:r>
            <w:r w:rsidR="007951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кандидатов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Default="0092648E" w:rsidP="00D7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 временно, на период  отпуска по уходу за ребенком основного  работника  до 19.01.2019г.</w:t>
            </w:r>
            <w:r w:rsidR="00747B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47B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рисков Управления анализа и рисков Департамента государственных доходов по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D76ABB" w:rsidRPr="0002693E" w:rsidRDefault="0002693E" w:rsidP="00D76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3B41E0" w:rsidRPr="00026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обедителей нет</w:t>
            </w:r>
          </w:p>
        </w:tc>
      </w:tr>
      <w:tr w:rsidR="0002693E" w:rsidRPr="00D76ABB" w:rsidTr="001F2976">
        <w:tc>
          <w:tcPr>
            <w:tcW w:w="10207" w:type="dxa"/>
            <w:gridSpan w:val="2"/>
          </w:tcPr>
          <w:p w:rsidR="0002693E" w:rsidRPr="0002693E" w:rsidRDefault="0002693E" w:rsidP="00747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 временно, на период  отпуска по уходу за ребенком основного  работника  до 31.07.2017г.</w:t>
            </w:r>
            <w:r w:rsidR="00747B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 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бухгалтерского учета  и государственных закупок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47B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Организационно-финансово</w:t>
            </w:r>
            <w:proofErr w:type="spellEnd"/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</w:t>
            </w:r>
          </w:p>
        </w:tc>
      </w:tr>
      <w:tr w:rsidR="0002693E" w:rsidRPr="00D76ABB" w:rsidTr="001F2976">
        <w:tc>
          <w:tcPr>
            <w:tcW w:w="336" w:type="dxa"/>
          </w:tcPr>
          <w:p w:rsidR="0002693E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02693E" w:rsidRPr="0002693E" w:rsidRDefault="00F46E2E" w:rsidP="00D76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02693E" w:rsidRPr="00026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693E" w:rsidRPr="00026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кандидатов</w:t>
            </w:r>
          </w:p>
        </w:tc>
      </w:tr>
      <w:tr w:rsidR="0002693E" w:rsidRPr="00D76ABB" w:rsidTr="001F2976">
        <w:tc>
          <w:tcPr>
            <w:tcW w:w="10207" w:type="dxa"/>
            <w:gridSpan w:val="2"/>
          </w:tcPr>
          <w:p w:rsidR="0002693E" w:rsidRPr="0002693E" w:rsidRDefault="0002693E" w:rsidP="0002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 временно, на период  отпуска по уходу за ребенком основного  работника  до 09.09.2018г.</w:t>
            </w:r>
            <w:r w:rsidR="004814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</w:t>
            </w:r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бухгалтерского учета  и государственных закупок</w:t>
            </w:r>
            <w:r w:rsidR="0048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Организационно-финансово</w:t>
            </w:r>
            <w:proofErr w:type="spellEnd"/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026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</w:t>
            </w:r>
          </w:p>
        </w:tc>
      </w:tr>
      <w:tr w:rsidR="0002693E" w:rsidRPr="00D76ABB" w:rsidTr="001F2976">
        <w:tc>
          <w:tcPr>
            <w:tcW w:w="336" w:type="dxa"/>
          </w:tcPr>
          <w:p w:rsidR="0002693E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02693E" w:rsidRPr="0002693E" w:rsidRDefault="0002693E" w:rsidP="00D76A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9264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временно, на период  отпуска по уходу за ребенком основного  работника  до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.2018г.</w:t>
            </w:r>
            <w:r w:rsidR="005A0C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Организационно-финансово</w:t>
            </w:r>
            <w:proofErr w:type="spellEnd"/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я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D76ABB" w:rsidRPr="00D76ABB" w:rsidRDefault="00D76ABB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Тоғысбаев Айбек Бауыржанұлы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9264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 Южно-Казахстанской области  </w:t>
            </w:r>
          </w:p>
        </w:tc>
      </w:tr>
      <w:tr w:rsidR="00D76ABB" w:rsidRPr="00D76ABB" w:rsidTr="001F2976">
        <w:trPr>
          <w:trHeight w:val="383"/>
        </w:trPr>
        <w:tc>
          <w:tcPr>
            <w:tcW w:w="336" w:type="dxa"/>
          </w:tcPr>
          <w:p w:rsidR="00D76ABB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D76ABB" w:rsidRPr="00D76ABB" w:rsidRDefault="00D76ABB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Канат Берикович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9264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отдела аудита №2 </w:t>
            </w:r>
            <w:r w:rsidR="00F92C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D76ABB" w:rsidRPr="00D76ABB" w:rsidRDefault="0092648E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9264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 отдела аудита №4 </w:t>
            </w:r>
            <w:r w:rsidR="004F20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D76ABB" w:rsidRPr="00D76ABB" w:rsidRDefault="0092648E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 отдела аудита №5 </w:t>
            </w:r>
            <w:r w:rsidR="004F20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D76ABB" w:rsidRPr="00D76ABB" w:rsidRDefault="007251F1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D76ABB" w:rsidRDefault="00D76ABB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71" w:type="dxa"/>
          </w:tcPr>
          <w:p w:rsidR="00D76ABB" w:rsidRPr="00D76ABB" w:rsidRDefault="0002693E" w:rsidP="004F2032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  отдела ЭКНА </w:t>
            </w:r>
            <w:r w:rsidR="00D76ABB" w:rsidRPr="00D76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D76ABB" w:rsidRPr="00A004C5" w:rsidRDefault="00A004C5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 Серик  Байдуйсенович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 отдела администрирования НДС </w:t>
            </w:r>
            <w:r w:rsidR="004F20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администрирования косвенных налогов Департамента государственных доходов по 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3A20E1" w:rsidRDefault="003A20E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871" w:type="dxa"/>
          </w:tcPr>
          <w:p w:rsidR="00D76ABB" w:rsidRPr="00D76ABB" w:rsidRDefault="00D76ABB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Танатаров Онгар Макамович</w:t>
            </w:r>
          </w:p>
        </w:tc>
      </w:tr>
      <w:tr w:rsidR="0002693E" w:rsidRPr="00D76ABB" w:rsidTr="001F2976">
        <w:tc>
          <w:tcPr>
            <w:tcW w:w="10207" w:type="dxa"/>
            <w:gridSpan w:val="2"/>
          </w:tcPr>
          <w:p w:rsidR="0002693E" w:rsidRPr="0002693E" w:rsidRDefault="0002693E" w:rsidP="0002693E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  <w:r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временно, на период  отпуска по уходу за ребенком основного  работника  до 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.2017г.</w:t>
            </w:r>
            <w:r w:rsidR="004F20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026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отдела администрирования НДС Управления администрирования косвенных налогов Департамента государственных доходов по Южно-Казахстанской</w:t>
            </w:r>
            <w:r w:rsidR="004F20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области</w:t>
            </w:r>
          </w:p>
        </w:tc>
      </w:tr>
      <w:tr w:rsidR="0002693E" w:rsidRPr="00D76ABB" w:rsidTr="001F2976">
        <w:tc>
          <w:tcPr>
            <w:tcW w:w="336" w:type="dxa"/>
          </w:tcPr>
          <w:p w:rsidR="0002693E" w:rsidRPr="00247467" w:rsidRDefault="00247467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02693E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  отдела  разъяснения таможенного законодательства Управления разъяснительной работы Департамента государственных доходов по 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247467" w:rsidRDefault="00247467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D76ABB" w:rsidRPr="00D76ABB" w:rsidRDefault="00D76ABB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Архарбай Алия Меиірбекқызы</w:t>
            </w:r>
          </w:p>
        </w:tc>
      </w:tr>
      <w:tr w:rsidR="0002693E" w:rsidRPr="00D76ABB" w:rsidTr="001F2976">
        <w:tc>
          <w:tcPr>
            <w:tcW w:w="10207" w:type="dxa"/>
            <w:gridSpan w:val="2"/>
          </w:tcPr>
          <w:p w:rsidR="0002693E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</w:t>
            </w:r>
            <w:r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 временно, на период  отпуска по уходу за ребенком основного  работника  до 02.07.2019г.</w:t>
            </w:r>
            <w:r w:rsidR="00752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отдела  разъяснения таможенного законодательства Управления разъяснительной работы Департамента государственных доходов по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247467" w:rsidRDefault="00247467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1" w:type="dxa"/>
          </w:tcPr>
          <w:p w:rsidR="00D76ABB" w:rsidRPr="00D76ABB" w:rsidRDefault="00D76ABB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Ыбырахым Жазира Харуллақызы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 отдела  контроля  таможенного декларирования Управления таможенного контроля Департамента государственных доходов по 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D76ABB" w:rsidRDefault="007251F1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71" w:type="dxa"/>
          </w:tcPr>
          <w:p w:rsidR="00D76ABB" w:rsidRPr="00D76ABB" w:rsidRDefault="00A004C5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Шалхаров Есдаулет Канышевич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 по санитарно-карантийному контролю таможенного поста «Атамекен» Департамента государственных доходов по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D76ABB" w:rsidRDefault="00D76ABB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71" w:type="dxa"/>
          </w:tcPr>
          <w:p w:rsidR="00D76ABB" w:rsidRPr="00D76ABB" w:rsidRDefault="00D76ABB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Юнусметова Мукадас Мамадуллаевна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 таможенного поста «Казыгурт»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D76ABB" w:rsidRDefault="00D76ABB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71" w:type="dxa"/>
          </w:tcPr>
          <w:p w:rsidR="00D76ABB" w:rsidRPr="00D76ABB" w:rsidRDefault="00D76ABB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Конурбаев Мурат Алписович</w:t>
            </w:r>
          </w:p>
        </w:tc>
      </w:tr>
      <w:tr w:rsidR="00D76ABB" w:rsidRPr="00D76ABB" w:rsidTr="001F2976">
        <w:tc>
          <w:tcPr>
            <w:tcW w:w="10207" w:type="dxa"/>
            <w:gridSpan w:val="2"/>
          </w:tcPr>
          <w:p w:rsidR="00D76ABB" w:rsidRPr="00D76ABB" w:rsidRDefault="0002693E" w:rsidP="00DA5B18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</w:t>
            </w:r>
            <w:r w:rsidR="00752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 </w:t>
            </w:r>
            <w:r w:rsidR="00D76ABB"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временно, на период  отпуска по уходу за ребенком основного  работника  до 13.11.2018г.</w:t>
            </w:r>
            <w:r w:rsidR="00752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D76ABB" w:rsidRPr="00D76A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таможенного поста «Специальная экономическая зона «Онтустик» Департамента государственных доходов по Южно-Казахстанской области</w:t>
            </w:r>
          </w:p>
        </w:tc>
      </w:tr>
      <w:tr w:rsidR="00D76ABB" w:rsidRPr="00D76ABB" w:rsidTr="001F2976">
        <w:tc>
          <w:tcPr>
            <w:tcW w:w="336" w:type="dxa"/>
          </w:tcPr>
          <w:p w:rsidR="00D76ABB" w:rsidRPr="00D76ABB" w:rsidRDefault="00D76ABB" w:rsidP="00DA5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71" w:type="dxa"/>
          </w:tcPr>
          <w:p w:rsidR="00D76ABB" w:rsidRPr="00D76ABB" w:rsidRDefault="00D76ABB" w:rsidP="00DA5B18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 Толен Мухтарович</w:t>
            </w:r>
          </w:p>
        </w:tc>
      </w:tr>
    </w:tbl>
    <w:p w:rsidR="00D76ABB" w:rsidRPr="00D76ABB" w:rsidRDefault="00D76ABB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Default="00777C75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77C75" w:rsidRPr="00555DEE" w:rsidRDefault="00777C75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2B373B" w:rsidRPr="00C035D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693E"/>
    <w:rsid w:val="00030C96"/>
    <w:rsid w:val="00033000"/>
    <w:rsid w:val="0004693F"/>
    <w:rsid w:val="00065D99"/>
    <w:rsid w:val="000770E6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2976"/>
    <w:rsid w:val="001F6F1D"/>
    <w:rsid w:val="0020022F"/>
    <w:rsid w:val="0021430F"/>
    <w:rsid w:val="002176F1"/>
    <w:rsid w:val="00222DD9"/>
    <w:rsid w:val="0022434E"/>
    <w:rsid w:val="00247467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5B42"/>
    <w:rsid w:val="003868A4"/>
    <w:rsid w:val="0039193D"/>
    <w:rsid w:val="003A20E1"/>
    <w:rsid w:val="003A5838"/>
    <w:rsid w:val="003B105D"/>
    <w:rsid w:val="003B1BA9"/>
    <w:rsid w:val="003B41E0"/>
    <w:rsid w:val="003C5F57"/>
    <w:rsid w:val="003D1248"/>
    <w:rsid w:val="003D745C"/>
    <w:rsid w:val="003E62D2"/>
    <w:rsid w:val="00451D80"/>
    <w:rsid w:val="0045641C"/>
    <w:rsid w:val="004567FF"/>
    <w:rsid w:val="00461FA4"/>
    <w:rsid w:val="00481497"/>
    <w:rsid w:val="00486D06"/>
    <w:rsid w:val="004955A4"/>
    <w:rsid w:val="004B212F"/>
    <w:rsid w:val="004B2FCA"/>
    <w:rsid w:val="004D1184"/>
    <w:rsid w:val="004F0029"/>
    <w:rsid w:val="004F2032"/>
    <w:rsid w:val="004F6E1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0C3E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51F1"/>
    <w:rsid w:val="00734EF5"/>
    <w:rsid w:val="00747B43"/>
    <w:rsid w:val="00752DEA"/>
    <w:rsid w:val="007623AA"/>
    <w:rsid w:val="00777C75"/>
    <w:rsid w:val="00792316"/>
    <w:rsid w:val="00795193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115F3"/>
    <w:rsid w:val="0092648E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04C5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17FE7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6ABB"/>
    <w:rsid w:val="00D77D8A"/>
    <w:rsid w:val="00D8265F"/>
    <w:rsid w:val="00D82F94"/>
    <w:rsid w:val="00D95DAC"/>
    <w:rsid w:val="00DB1FAE"/>
    <w:rsid w:val="00DB6F97"/>
    <w:rsid w:val="00DC68D6"/>
    <w:rsid w:val="00DD3282"/>
    <w:rsid w:val="00DD60C9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37A25"/>
    <w:rsid w:val="00F4007E"/>
    <w:rsid w:val="00F40446"/>
    <w:rsid w:val="00F4111E"/>
    <w:rsid w:val="00F4266E"/>
    <w:rsid w:val="00F43E34"/>
    <w:rsid w:val="00F46E2E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92C4C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3281-F9B4-46C9-B55D-9BB8ACCA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a_karabaeva</cp:lastModifiedBy>
  <cp:revision>93</cp:revision>
  <cp:lastPrinted>2017-06-26T12:01:00Z</cp:lastPrinted>
  <dcterms:created xsi:type="dcterms:W3CDTF">2016-05-18T11:19:00Z</dcterms:created>
  <dcterms:modified xsi:type="dcterms:W3CDTF">2017-06-27T08:55:00Z</dcterms:modified>
</cp:coreProperties>
</file>