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AF55ED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AF55ED" w:rsidRDefault="00777C75" w:rsidP="00777C75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>Решение</w:t>
      </w:r>
    </w:p>
    <w:p w:rsidR="00777C75" w:rsidRPr="00AF55ED" w:rsidRDefault="00777C75" w:rsidP="00777C75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AF55ED">
        <w:rPr>
          <w:rFonts w:ascii="Times New Roman" w:hAnsi="Times New Roman" w:cs="Times New Roman"/>
          <w:b/>
          <w:sz w:val="26"/>
          <w:szCs w:val="26"/>
        </w:rPr>
        <w:t>Министерства финансов Республики Казахстан</w:t>
      </w: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B4BE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 результатам </w:t>
      </w:r>
      <w:bookmarkStart w:id="0" w:name="_GoBack"/>
      <w:bookmarkEnd w:id="0"/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внутреннего конкурса среди </w:t>
      </w:r>
      <w:r w:rsidRPr="00AF55ED">
        <w:rPr>
          <w:rFonts w:ascii="Times New Roman" w:hAnsi="Times New Roman" w:cs="Times New Roman"/>
          <w:b/>
          <w:sz w:val="26"/>
          <w:szCs w:val="26"/>
        </w:rPr>
        <w:t xml:space="preserve">государственных служащих </w:t>
      </w:r>
      <w:r w:rsidR="00AF55ED" w:rsidRPr="00AF5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</w:t>
      </w:r>
      <w:r w:rsidR="00AF55ED" w:rsidRPr="00AF55ED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орган</w:t>
      </w:r>
      <w:r w:rsidR="00AF55E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AF55ED" w:rsidRPr="00AF55ED">
        <w:rPr>
          <w:rFonts w:ascii="Times New Roman" w:hAnsi="Times New Roman" w:cs="Times New Roman"/>
          <w:b/>
          <w:sz w:val="26"/>
          <w:szCs w:val="26"/>
          <w:lang w:val="kk-KZ"/>
        </w:rPr>
        <w:t>в</w:t>
      </w: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F55ED">
        <w:rPr>
          <w:rFonts w:ascii="Times New Roman" w:hAnsi="Times New Roman" w:cs="Times New Roman"/>
          <w:b/>
          <w:sz w:val="26"/>
          <w:szCs w:val="26"/>
        </w:rPr>
        <w:t xml:space="preserve">для занятия </w:t>
      </w:r>
      <w:proofErr w:type="spellStart"/>
      <w:r w:rsidRPr="00AF55ED">
        <w:rPr>
          <w:rFonts w:ascii="Times New Roman" w:hAnsi="Times New Roman" w:cs="Times New Roman"/>
          <w:b/>
          <w:sz w:val="26"/>
          <w:szCs w:val="26"/>
        </w:rPr>
        <w:t>вакантн</w:t>
      </w:r>
      <w:proofErr w:type="spellEnd"/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AF55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55ED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proofErr w:type="spellEnd"/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AF55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55ED">
        <w:rPr>
          <w:rFonts w:ascii="Times New Roman" w:hAnsi="Times New Roman" w:cs="Times New Roman"/>
          <w:b/>
          <w:sz w:val="26"/>
          <w:szCs w:val="26"/>
        </w:rPr>
        <w:t>государственн</w:t>
      </w:r>
      <w:proofErr w:type="spellEnd"/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AF55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55ED">
        <w:rPr>
          <w:rFonts w:ascii="Times New Roman" w:hAnsi="Times New Roman" w:cs="Times New Roman"/>
          <w:b/>
          <w:sz w:val="26"/>
          <w:szCs w:val="26"/>
        </w:rPr>
        <w:t>должност</w:t>
      </w:r>
      <w:proofErr w:type="spellEnd"/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>ей</w:t>
      </w:r>
      <w:r w:rsidRPr="00AF55ED">
        <w:rPr>
          <w:rFonts w:ascii="Times New Roman" w:hAnsi="Times New Roman" w:cs="Times New Roman"/>
          <w:b/>
          <w:sz w:val="26"/>
          <w:szCs w:val="26"/>
        </w:rPr>
        <w:t xml:space="preserve"> корпуса «Б»</w:t>
      </w: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протокол </w:t>
      </w:r>
      <w:r w:rsidRPr="00AF55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</w:t>
      </w:r>
      <w:r w:rsidR="005316A4" w:rsidRPr="00AF55ED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1</w:t>
      </w:r>
      <w:r w:rsidR="00AF55ED" w:rsidRPr="00AF55ED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4</w:t>
      </w:r>
      <w:r w:rsidRPr="00AF55ED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 </w:t>
      </w:r>
      <w:r w:rsidR="005316A4" w:rsidRPr="00AF55ED">
        <w:rPr>
          <w:rFonts w:ascii="Times New Roman" w:hAnsi="Times New Roman" w:cs="Times New Roman"/>
          <w:b/>
          <w:sz w:val="26"/>
          <w:szCs w:val="26"/>
          <w:lang w:val="kk-KZ"/>
        </w:rPr>
        <w:t>от 21</w:t>
      </w:r>
      <w:r w:rsidR="000945F8" w:rsidRPr="00AF55ED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5316A4" w:rsidRPr="00AF55ED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945F8" w:rsidRPr="00AF55ED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:rsidR="00555DEE" w:rsidRPr="00AF55ED" w:rsidRDefault="00555DEE" w:rsidP="00555D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5ED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555DEE" w:rsidRPr="00AF55ED" w:rsidRDefault="00555DEE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 конкурсной комиссии в</w:t>
      </w:r>
      <w:r w:rsidR="00777C75" w:rsidRPr="00AF55ED">
        <w:rPr>
          <w:rFonts w:ascii="Times New Roman" w:hAnsi="Times New Roman" w:cs="Times New Roman"/>
          <w:b/>
          <w:sz w:val="26"/>
          <w:szCs w:val="26"/>
          <w:lang w:val="kk-KZ"/>
        </w:rPr>
        <w:t>о внутреннем</w:t>
      </w: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A73DD" w:rsidRPr="00AF5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конкурсе </w:t>
      </w:r>
      <w:r w:rsidRPr="00AF55ED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AF55E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  </w:t>
      </w:r>
    </w:p>
    <w:tbl>
      <w:tblPr>
        <w:tblStyle w:val="a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55ED" w:rsidRPr="00AF55ED" w:rsidTr="00AF55E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D" w:rsidRPr="00AF55ED" w:rsidRDefault="00AF55ED" w:rsidP="000D428F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55E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На должность  главного специалиста отдела по защите государственных секретов Департамента государственных доходов</w:t>
            </w:r>
            <w:r w:rsidRPr="00AF5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F55E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по </w:t>
            </w:r>
            <w:r w:rsidRPr="00AF5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F55E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Южно-Казахстанской области</w:t>
            </w:r>
            <w:r w:rsidRPr="00AF55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55ED" w:rsidRPr="00AF55ED" w:rsidTr="00AF55E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D" w:rsidRPr="00AF55ED" w:rsidRDefault="00AF55ED" w:rsidP="00AF55E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F55E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Утебеков Азат Алматович</w:t>
            </w:r>
          </w:p>
        </w:tc>
      </w:tr>
      <w:tr w:rsidR="00AF55ED" w:rsidRPr="00AF55ED" w:rsidTr="00AF55E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D" w:rsidRPr="00AF55ED" w:rsidRDefault="00AF55ED" w:rsidP="000D42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F55E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На должность  главного специалиста контроля доставки товаров Управления таможенного контроля Департамента государственных доходов по  Южно-Казахстанской области</w:t>
            </w:r>
          </w:p>
        </w:tc>
      </w:tr>
      <w:tr w:rsidR="00AF55ED" w:rsidRPr="00AF55ED" w:rsidTr="00AF55E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D" w:rsidRPr="00AF55ED" w:rsidRDefault="00AF55ED" w:rsidP="000D428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F55E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Мырзабекова Балжан Жарылхасынова</w:t>
            </w:r>
          </w:p>
        </w:tc>
      </w:tr>
    </w:tbl>
    <w:p w:rsidR="005316A4" w:rsidRPr="00AF55ED" w:rsidRDefault="005316A4" w:rsidP="005316A4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373B" w:rsidRPr="005316A4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5316A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62DAC"/>
    <w:rsid w:val="00673A16"/>
    <w:rsid w:val="006B168A"/>
    <w:rsid w:val="006B4BE0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AF55ED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7BAB"/>
  <w15:docId w15:val="{86632535-8A6E-4CBC-A406-19215D4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04DD-B68D-473D-8A2E-A8FDF18B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76</cp:revision>
  <cp:lastPrinted>2017-06-19T07:01:00Z</cp:lastPrinted>
  <dcterms:created xsi:type="dcterms:W3CDTF">2016-05-18T11:19:00Z</dcterms:created>
  <dcterms:modified xsi:type="dcterms:W3CDTF">2017-07-22T07:40:00Z</dcterms:modified>
</cp:coreProperties>
</file>