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2C" w:rsidRPr="00711D3C" w:rsidRDefault="007F252C" w:rsidP="007F252C">
      <w:pPr>
        <w:pStyle w:val="3"/>
        <w:spacing w:before="0"/>
        <w:jc w:val="center"/>
        <w:rPr>
          <w:rFonts w:ascii="Times New Roman" w:hAnsi="Times New Roman"/>
          <w:bCs w:val="0"/>
          <w:iCs/>
          <w:sz w:val="28"/>
          <w:szCs w:val="28"/>
          <w:lang w:val="kk-KZ"/>
        </w:rPr>
      </w:pPr>
      <w:r w:rsidRPr="00711D3C">
        <w:rPr>
          <w:rFonts w:ascii="Times New Roman" w:hAnsi="Times New Roman"/>
          <w:bCs w:val="0"/>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F252C" w:rsidRPr="00711D3C" w:rsidRDefault="007F252C" w:rsidP="007F252C">
      <w:pPr>
        <w:rPr>
          <w:i w:val="0"/>
          <w:lang w:val="kk-KZ"/>
        </w:rPr>
      </w:pPr>
    </w:p>
    <w:p w:rsidR="007F252C" w:rsidRPr="00711D3C" w:rsidRDefault="007F252C" w:rsidP="007F252C">
      <w:pPr>
        <w:jc w:val="both"/>
        <w:rPr>
          <w:i w:val="0"/>
          <w:lang w:val="kk-KZ"/>
        </w:rPr>
      </w:pPr>
      <w:r w:rsidRPr="00711D3C">
        <w:rPr>
          <w:i w:val="0"/>
          <w:lang w:val="kk-KZ"/>
        </w:rPr>
        <w:t xml:space="preserve">Конкурсқа қатысушыларға  қойылатын  жалпы біліктілік талаптары:  </w:t>
      </w:r>
    </w:p>
    <w:p w:rsidR="007F252C" w:rsidRPr="00711D3C" w:rsidRDefault="007F252C" w:rsidP="007F252C">
      <w:pPr>
        <w:jc w:val="both"/>
        <w:rPr>
          <w:b w:val="0"/>
          <w:i w:val="0"/>
          <w:spacing w:val="2"/>
          <w:lang w:val="kk-KZ"/>
        </w:rPr>
      </w:pPr>
      <w:r w:rsidRPr="00711D3C">
        <w:rPr>
          <w:b w:val="0"/>
          <w:i w:val="0"/>
          <w:spacing w:val="2"/>
          <w:lang w:val="kk-KZ"/>
        </w:rPr>
        <w:t xml:space="preserve">        </w:t>
      </w:r>
      <w:bookmarkStart w:id="0" w:name="z483"/>
      <w:bookmarkEnd w:id="0"/>
    </w:p>
    <w:p w:rsidR="007F252C" w:rsidRPr="00711D3C" w:rsidRDefault="007F252C" w:rsidP="007F252C">
      <w:pPr>
        <w:pStyle w:val="3"/>
        <w:spacing w:before="0"/>
        <w:jc w:val="both"/>
        <w:rPr>
          <w:rFonts w:ascii="Times New Roman" w:hAnsi="Times New Roman"/>
          <w:b w:val="0"/>
          <w:spacing w:val="2"/>
          <w:sz w:val="28"/>
          <w:szCs w:val="28"/>
          <w:lang w:val="kk-KZ"/>
        </w:rPr>
      </w:pPr>
      <w:r w:rsidRPr="00711D3C">
        <w:rPr>
          <w:rFonts w:ascii="Times New Roman" w:hAnsi="Times New Roman"/>
          <w:b w:val="0"/>
          <w:spacing w:val="2"/>
          <w:sz w:val="28"/>
          <w:szCs w:val="28"/>
          <w:lang w:val="kk-KZ"/>
        </w:rPr>
        <w:t xml:space="preserve">        </w:t>
      </w:r>
      <w:r w:rsidRPr="00711D3C">
        <w:rPr>
          <w:rFonts w:ascii="Times New Roman" w:hAnsi="Times New Roman"/>
          <w:spacing w:val="2"/>
          <w:sz w:val="28"/>
          <w:szCs w:val="28"/>
          <w:lang w:val="kk-KZ"/>
        </w:rPr>
        <w:t>С-R-3 санаты үшін:</w:t>
      </w:r>
      <w:r w:rsidRPr="00711D3C">
        <w:rPr>
          <w:rFonts w:ascii="Times New Roman" w:hAnsi="Times New Roman"/>
          <w:b w:val="0"/>
          <w:spacing w:val="2"/>
          <w:sz w:val="28"/>
          <w:szCs w:val="28"/>
          <w:lang w:val="kk-KZ"/>
        </w:rPr>
        <w:t xml:space="preserve"> </w:t>
      </w:r>
      <w:bookmarkStart w:id="1" w:name="z475"/>
      <w:bookmarkEnd w:id="1"/>
      <w:r w:rsidRPr="00711D3C">
        <w:rPr>
          <w:rFonts w:ascii="Times New Roman" w:hAnsi="Times New Roman"/>
          <w:b w:val="0"/>
          <w:spacing w:val="2"/>
          <w:sz w:val="28"/>
          <w:szCs w:val="28"/>
          <w:lang w:val="kk-KZ"/>
        </w:rPr>
        <w:t>жоғары білім;</w:t>
      </w:r>
      <w:bookmarkStart w:id="2" w:name="z476"/>
      <w:bookmarkEnd w:id="2"/>
      <w:r w:rsidRPr="00711D3C">
        <w:rPr>
          <w:rFonts w:ascii="Times New Roman" w:hAnsi="Times New Roman"/>
          <w:b w:val="0"/>
          <w:spacing w:val="2"/>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3" w:name="z477"/>
      <w:bookmarkEnd w:id="3"/>
      <w:r w:rsidRPr="00711D3C">
        <w:rPr>
          <w:rFonts w:ascii="Times New Roman" w:hAnsi="Times New Roman"/>
          <w:b w:val="0"/>
          <w:spacing w:val="2"/>
          <w:sz w:val="28"/>
          <w:szCs w:val="28"/>
          <w:lang w:val="kk-KZ"/>
        </w:rPr>
        <w:t>    жұмыс тәжірибесі келесі талаптардың біріне сәйкес болуы тиіс:</w:t>
      </w:r>
      <w:bookmarkStart w:id="4" w:name="z478"/>
      <w:bookmarkEnd w:id="4"/>
      <w:r w:rsidRPr="00711D3C">
        <w:rPr>
          <w:rFonts w:ascii="Times New Roman" w:hAnsi="Times New Roman"/>
          <w:b w:val="0"/>
          <w:spacing w:val="2"/>
          <w:sz w:val="28"/>
          <w:szCs w:val="28"/>
          <w:lang w:val="kk-KZ"/>
        </w:rPr>
        <w:t xml:space="preserve"> </w:t>
      </w:r>
    </w:p>
    <w:p w:rsidR="007F252C" w:rsidRPr="00711D3C" w:rsidRDefault="007F252C" w:rsidP="003F43E1">
      <w:pPr>
        <w:pStyle w:val="3"/>
        <w:keepLines/>
        <w:widowControl w:val="0"/>
        <w:numPr>
          <w:ilvl w:val="0"/>
          <w:numId w:val="2"/>
        </w:numPr>
        <w:spacing w:before="0" w:after="0"/>
        <w:ind w:left="0" w:firstLine="0"/>
        <w:jc w:val="both"/>
        <w:rPr>
          <w:rFonts w:ascii="Times New Roman" w:hAnsi="Times New Roman"/>
          <w:b w:val="0"/>
          <w:bCs w:val="0"/>
          <w:iCs/>
          <w:sz w:val="28"/>
          <w:szCs w:val="28"/>
          <w:lang w:val="kk-KZ"/>
        </w:rPr>
      </w:pPr>
      <w:r w:rsidRPr="00711D3C">
        <w:rPr>
          <w:rFonts w:ascii="Times New Roman" w:hAnsi="Times New Roman"/>
          <w:b w:val="0"/>
          <w:spacing w:val="2"/>
          <w:sz w:val="28"/>
          <w:szCs w:val="28"/>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79"/>
      <w:bookmarkEnd w:id="5"/>
      <w:r w:rsidRPr="00711D3C">
        <w:rPr>
          <w:rFonts w:ascii="Times New Roman" w:hAnsi="Times New Roman"/>
          <w:b w:val="0"/>
          <w:spacing w:val="2"/>
          <w:sz w:val="28"/>
          <w:szCs w:val="28"/>
          <w:lang w:val="kk-KZ"/>
        </w:rPr>
        <w:t>   </w:t>
      </w:r>
    </w:p>
    <w:p w:rsidR="007F252C" w:rsidRPr="00711D3C" w:rsidRDefault="007F252C" w:rsidP="003F43E1">
      <w:pPr>
        <w:pStyle w:val="3"/>
        <w:keepLines/>
        <w:widowControl w:val="0"/>
        <w:numPr>
          <w:ilvl w:val="0"/>
          <w:numId w:val="2"/>
        </w:numPr>
        <w:spacing w:before="0" w:after="0"/>
        <w:ind w:left="0" w:firstLine="0"/>
        <w:jc w:val="both"/>
        <w:rPr>
          <w:rFonts w:ascii="Times New Roman" w:hAnsi="Times New Roman"/>
          <w:b w:val="0"/>
          <w:bCs w:val="0"/>
          <w:iCs/>
          <w:sz w:val="28"/>
          <w:szCs w:val="28"/>
          <w:lang w:val="kk-KZ"/>
        </w:rPr>
      </w:pPr>
      <w:r w:rsidRPr="00711D3C">
        <w:rPr>
          <w:rFonts w:ascii="Times New Roman" w:hAnsi="Times New Roman"/>
          <w:b w:val="0"/>
          <w:spacing w:val="2"/>
          <w:sz w:val="28"/>
          <w:szCs w:val="28"/>
          <w:lang w:val="kk-KZ"/>
        </w:rPr>
        <w:t>мемлекеттік қызмет өтілі екі жарым жылдан кем емес, оның ішінде орталық немесе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6" w:name="z480"/>
      <w:bookmarkEnd w:id="6"/>
      <w:r w:rsidRPr="00711D3C">
        <w:rPr>
          <w:rFonts w:ascii="Times New Roman" w:hAnsi="Times New Roman"/>
          <w:b w:val="0"/>
          <w:spacing w:val="2"/>
          <w:sz w:val="28"/>
          <w:szCs w:val="28"/>
          <w:lang w:val="kk-KZ"/>
        </w:rPr>
        <w:t> </w:t>
      </w:r>
    </w:p>
    <w:p w:rsidR="007F252C" w:rsidRPr="00711D3C" w:rsidRDefault="007F252C" w:rsidP="003F43E1">
      <w:pPr>
        <w:pStyle w:val="3"/>
        <w:keepLines/>
        <w:widowControl w:val="0"/>
        <w:numPr>
          <w:ilvl w:val="0"/>
          <w:numId w:val="2"/>
        </w:numPr>
        <w:spacing w:before="0" w:after="0"/>
        <w:ind w:left="0" w:firstLine="0"/>
        <w:jc w:val="both"/>
        <w:rPr>
          <w:rFonts w:ascii="Times New Roman" w:hAnsi="Times New Roman"/>
          <w:b w:val="0"/>
          <w:bCs w:val="0"/>
          <w:iCs/>
          <w:sz w:val="28"/>
          <w:szCs w:val="28"/>
          <w:lang w:val="kk-KZ"/>
        </w:rPr>
      </w:pPr>
      <w:r w:rsidRPr="00711D3C">
        <w:rPr>
          <w:rFonts w:ascii="Times New Roman" w:hAnsi="Times New Roman"/>
          <w:b w:val="0"/>
          <w:spacing w:val="2"/>
          <w:sz w:val="28"/>
          <w:szCs w:val="28"/>
          <w:lang w:val="kk-KZ"/>
        </w:rPr>
        <w:t>осы санаттағы нақты лауазымның функционалдық бағытына сәйкес салаларда жұмыс өтілі екі жарым жылдан кем емес;</w:t>
      </w:r>
    </w:p>
    <w:p w:rsidR="007F252C" w:rsidRPr="00711D3C" w:rsidRDefault="007F252C" w:rsidP="003F43E1">
      <w:pPr>
        <w:pStyle w:val="3"/>
        <w:keepLines/>
        <w:widowControl w:val="0"/>
        <w:numPr>
          <w:ilvl w:val="0"/>
          <w:numId w:val="2"/>
        </w:numPr>
        <w:spacing w:before="0" w:after="0"/>
        <w:ind w:left="0" w:firstLine="0"/>
        <w:jc w:val="both"/>
        <w:rPr>
          <w:rFonts w:ascii="Times New Roman" w:hAnsi="Times New Roman"/>
          <w:b w:val="0"/>
          <w:bCs w:val="0"/>
          <w:iCs/>
          <w:sz w:val="28"/>
          <w:szCs w:val="28"/>
          <w:lang w:val="kk-KZ"/>
        </w:rPr>
      </w:pPr>
      <w:r w:rsidRPr="00711D3C">
        <w:rPr>
          <w:rFonts w:ascii="Times New Roman" w:hAnsi="Times New Roman"/>
          <w:b w:val="0"/>
          <w:spacing w:val="2"/>
          <w:sz w:val="28"/>
          <w:szCs w:val="28"/>
          <w:lang w:val="kk-KZ"/>
        </w:rPr>
        <w:t>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482"/>
      <w:bookmarkEnd w:id="7"/>
    </w:p>
    <w:p w:rsidR="007F252C" w:rsidRPr="00711D3C" w:rsidRDefault="007F252C" w:rsidP="007F252C">
      <w:pPr>
        <w:pStyle w:val="3"/>
        <w:keepLines/>
        <w:widowControl w:val="0"/>
        <w:numPr>
          <w:ilvl w:val="0"/>
          <w:numId w:val="2"/>
        </w:numPr>
        <w:spacing w:before="0" w:after="0"/>
        <w:jc w:val="both"/>
        <w:rPr>
          <w:rFonts w:ascii="Times New Roman" w:hAnsi="Times New Roman"/>
          <w:b w:val="0"/>
          <w:bCs w:val="0"/>
          <w:iCs/>
          <w:sz w:val="28"/>
          <w:szCs w:val="28"/>
          <w:lang w:val="kk-KZ"/>
        </w:rPr>
      </w:pPr>
      <w:r w:rsidRPr="00711D3C">
        <w:rPr>
          <w:rFonts w:ascii="Times New Roman" w:hAnsi="Times New Roman"/>
          <w:b w:val="0"/>
          <w:spacing w:val="2"/>
          <w:sz w:val="28"/>
          <w:szCs w:val="28"/>
          <w:lang w:val="kk-KZ"/>
        </w:rPr>
        <w:t xml:space="preserve"> ғылыми дәрежесінің болуы.</w:t>
      </w:r>
    </w:p>
    <w:p w:rsidR="0019743C" w:rsidRPr="00711D3C" w:rsidRDefault="00711D3C" w:rsidP="00DF148A">
      <w:pPr>
        <w:widowControl/>
        <w:tabs>
          <w:tab w:val="left" w:pos="0"/>
          <w:tab w:val="left" w:pos="142"/>
          <w:tab w:val="left" w:pos="9554"/>
          <w:tab w:val="left" w:pos="9923"/>
        </w:tabs>
        <w:jc w:val="both"/>
        <w:outlineLvl w:val="0"/>
        <w:rPr>
          <w:b w:val="0"/>
          <w:i w:val="0"/>
          <w:lang w:val="kk-KZ"/>
        </w:rPr>
      </w:pPr>
      <w:r>
        <w:rPr>
          <w:i w:val="0"/>
          <w:iCs w:val="0"/>
          <w:lang w:val="kk-KZ"/>
        </w:rPr>
        <w:tab/>
        <w:t xml:space="preserve">        </w:t>
      </w:r>
      <w:r w:rsidR="0019743C" w:rsidRPr="00711D3C">
        <w:rPr>
          <w:i w:val="0"/>
          <w:iCs w:val="0"/>
          <w:lang w:val="kk-KZ"/>
        </w:rPr>
        <w:t xml:space="preserve">С-R-4 санаты үшін: </w:t>
      </w:r>
      <w:r w:rsidR="0019743C" w:rsidRPr="00711D3C">
        <w:rPr>
          <w:b w:val="0"/>
          <w:i w:val="0"/>
          <w:lang w:val="kk-KZ"/>
        </w:rPr>
        <w:t>жоғары білім;</w:t>
      </w:r>
      <w:bookmarkStart w:id="8" w:name="z535"/>
      <w:bookmarkEnd w:id="8"/>
      <w:r w:rsidR="0019743C" w:rsidRPr="00711D3C">
        <w:rPr>
          <w:b w:val="0"/>
          <w:i w:val="0"/>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9" w:name="z536"/>
      <w:bookmarkEnd w:id="9"/>
      <w:r w:rsidR="0019743C" w:rsidRPr="00711D3C">
        <w:rPr>
          <w:b w:val="0"/>
          <w:i w:val="0"/>
          <w:lang w:val="kk-KZ"/>
        </w:rPr>
        <w:t> жұмыс тәжірибесі келесі талаптардың біріне сәйкес болуы тиіс:</w:t>
      </w:r>
      <w:bookmarkStart w:id="10" w:name="z537"/>
      <w:bookmarkEnd w:id="10"/>
      <w:r w:rsidR="0019743C" w:rsidRPr="00711D3C">
        <w:rPr>
          <w:b w:val="0"/>
          <w:i w:val="0"/>
          <w:lang w:val="kk-KZ"/>
        </w:rPr>
        <w:t> </w:t>
      </w:r>
    </w:p>
    <w:p w:rsidR="0019743C" w:rsidRPr="00711D3C" w:rsidRDefault="0019743C" w:rsidP="003F43E1">
      <w:pPr>
        <w:pStyle w:val="a9"/>
        <w:widowControl/>
        <w:tabs>
          <w:tab w:val="left" w:pos="0"/>
          <w:tab w:val="left" w:pos="9554"/>
          <w:tab w:val="left" w:pos="9923"/>
        </w:tabs>
        <w:ind w:left="0" w:right="-1"/>
        <w:jc w:val="both"/>
        <w:outlineLvl w:val="0"/>
        <w:rPr>
          <w:b w:val="0"/>
          <w:i w:val="0"/>
          <w:lang w:val="kk-KZ"/>
        </w:rPr>
      </w:pPr>
      <w:r w:rsidRPr="00711D3C">
        <w:rPr>
          <w:b w:val="0"/>
          <w:i w:val="0"/>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1" w:name="z538"/>
      <w:bookmarkEnd w:id="11"/>
      <w:r w:rsidRPr="00711D3C">
        <w:rPr>
          <w:b w:val="0"/>
          <w:i w:val="0"/>
          <w:lang w:val="kk-KZ"/>
        </w:rPr>
        <w:t> </w:t>
      </w:r>
    </w:p>
    <w:p w:rsidR="0019743C" w:rsidRPr="00711D3C" w:rsidRDefault="0019743C" w:rsidP="003F43E1">
      <w:pPr>
        <w:pStyle w:val="a9"/>
        <w:widowControl/>
        <w:tabs>
          <w:tab w:val="left" w:pos="142"/>
          <w:tab w:val="left" w:pos="284"/>
          <w:tab w:val="left" w:pos="9554"/>
          <w:tab w:val="left" w:pos="9923"/>
        </w:tabs>
        <w:ind w:left="0" w:right="-1"/>
        <w:jc w:val="both"/>
        <w:outlineLvl w:val="0"/>
        <w:rPr>
          <w:b w:val="0"/>
          <w:i w:val="0"/>
          <w:lang w:val="kk-KZ"/>
        </w:rPr>
      </w:pPr>
      <w:r w:rsidRPr="00711D3C">
        <w:rPr>
          <w:b w:val="0"/>
          <w:i w:val="0"/>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12" w:name="z539"/>
      <w:bookmarkEnd w:id="12"/>
      <w:r w:rsidRPr="00711D3C">
        <w:rPr>
          <w:b w:val="0"/>
          <w:i w:val="0"/>
          <w:lang w:val="kk-KZ"/>
        </w:rPr>
        <w:t> </w:t>
      </w:r>
    </w:p>
    <w:p w:rsidR="0019743C" w:rsidRPr="00711D3C" w:rsidRDefault="0019743C" w:rsidP="003F43E1">
      <w:pPr>
        <w:pStyle w:val="a9"/>
        <w:widowControl/>
        <w:tabs>
          <w:tab w:val="left" w:pos="0"/>
          <w:tab w:val="left" w:pos="142"/>
          <w:tab w:val="left" w:pos="9554"/>
          <w:tab w:val="left" w:pos="9923"/>
        </w:tabs>
        <w:ind w:left="0" w:right="178"/>
        <w:jc w:val="both"/>
        <w:outlineLvl w:val="0"/>
        <w:rPr>
          <w:b w:val="0"/>
          <w:i w:val="0"/>
          <w:lang w:val="kk-KZ"/>
        </w:rPr>
      </w:pPr>
      <w:r w:rsidRPr="00711D3C">
        <w:rPr>
          <w:b w:val="0"/>
          <w:i w:val="0"/>
          <w:lang w:val="kk-KZ"/>
        </w:rPr>
        <w:lastRenderedPageBreak/>
        <w:t>3) осы санаттағы нақты лауазымның функционалдық бағытына сәйкес салаларда жұмыс өтілі екі жылдан кем емес;</w:t>
      </w:r>
      <w:bookmarkStart w:id="13" w:name="z540"/>
      <w:bookmarkEnd w:id="13"/>
      <w:r w:rsidRPr="00711D3C">
        <w:rPr>
          <w:b w:val="0"/>
          <w:i w:val="0"/>
          <w:lang w:val="kk-KZ"/>
        </w:rPr>
        <w:t> </w:t>
      </w:r>
    </w:p>
    <w:p w:rsidR="0019743C" w:rsidRPr="00711D3C" w:rsidRDefault="0019743C" w:rsidP="003F43E1">
      <w:pPr>
        <w:pStyle w:val="a9"/>
        <w:widowControl/>
        <w:tabs>
          <w:tab w:val="left" w:pos="142"/>
          <w:tab w:val="left" w:pos="9554"/>
          <w:tab w:val="left" w:pos="9923"/>
        </w:tabs>
        <w:ind w:left="0" w:right="178"/>
        <w:jc w:val="both"/>
        <w:outlineLvl w:val="0"/>
        <w:rPr>
          <w:b w:val="0"/>
          <w:i w:val="0"/>
          <w:lang w:val="kk-KZ"/>
        </w:rPr>
      </w:pPr>
      <w:r w:rsidRPr="00711D3C">
        <w:rPr>
          <w:b w:val="0"/>
          <w:i w:val="0"/>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4" w:name="z541"/>
      <w:bookmarkEnd w:id="14"/>
      <w:r w:rsidRPr="00711D3C">
        <w:rPr>
          <w:b w:val="0"/>
          <w:i w:val="0"/>
          <w:lang w:val="kk-KZ"/>
        </w:rPr>
        <w:t> </w:t>
      </w:r>
    </w:p>
    <w:p w:rsidR="0019743C" w:rsidRPr="00711D3C" w:rsidRDefault="0019743C" w:rsidP="003F43E1">
      <w:pPr>
        <w:pStyle w:val="a9"/>
        <w:widowControl/>
        <w:tabs>
          <w:tab w:val="left" w:pos="0"/>
          <w:tab w:val="left" w:pos="142"/>
          <w:tab w:val="left" w:pos="9554"/>
          <w:tab w:val="left" w:pos="9923"/>
        </w:tabs>
        <w:ind w:left="360" w:right="178" w:hanging="360"/>
        <w:jc w:val="both"/>
        <w:outlineLvl w:val="0"/>
        <w:rPr>
          <w:b w:val="0"/>
          <w:i w:val="0"/>
          <w:iCs w:val="0"/>
          <w:lang w:val="kk-KZ"/>
        </w:rPr>
      </w:pPr>
      <w:r w:rsidRPr="00711D3C">
        <w:rPr>
          <w:b w:val="0"/>
          <w:i w:val="0"/>
          <w:lang w:val="kk-KZ"/>
        </w:rPr>
        <w:t>5) ғылыми дәрежесінің болуы.</w:t>
      </w:r>
    </w:p>
    <w:p w:rsidR="002A4AD4" w:rsidRDefault="002A4AD4" w:rsidP="007F252C">
      <w:pPr>
        <w:tabs>
          <w:tab w:val="left" w:pos="-1405"/>
          <w:tab w:val="left" w:pos="9554"/>
        </w:tabs>
        <w:ind w:right="178" w:firstLine="1405"/>
        <w:outlineLvl w:val="0"/>
        <w:rPr>
          <w:i w:val="0"/>
          <w:lang w:val="kk-KZ"/>
        </w:rPr>
      </w:pPr>
    </w:p>
    <w:p w:rsidR="007F252C" w:rsidRPr="002A4AD4" w:rsidRDefault="007F252C" w:rsidP="007F252C">
      <w:pPr>
        <w:tabs>
          <w:tab w:val="left" w:pos="-1405"/>
          <w:tab w:val="left" w:pos="9554"/>
        </w:tabs>
        <w:ind w:right="178" w:firstLine="1405"/>
        <w:outlineLvl w:val="0"/>
        <w:rPr>
          <w:i w:val="0"/>
          <w:lang w:val="kk-KZ"/>
        </w:rPr>
      </w:pPr>
      <w:r w:rsidRPr="00711D3C">
        <w:rPr>
          <w:i w:val="0"/>
          <w:lang w:val="kk-KZ"/>
        </w:rPr>
        <w:t>Мемлекеттік әкімшілік қызметшілердің лауазымдық жалақысы</w:t>
      </w:r>
    </w:p>
    <w:p w:rsidR="00E35312" w:rsidRPr="002A4AD4" w:rsidRDefault="00E35312" w:rsidP="007F252C">
      <w:pPr>
        <w:tabs>
          <w:tab w:val="left" w:pos="-1405"/>
          <w:tab w:val="left" w:pos="9554"/>
        </w:tabs>
        <w:ind w:right="178" w:firstLine="1405"/>
        <w:outlineLvl w:val="0"/>
        <w:rPr>
          <w:i w:val="0"/>
          <w:iCs w:val="0"/>
          <w:lang w:val="kk-KZ"/>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7F252C" w:rsidRPr="00711D3C" w:rsidTr="00F00F4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F252C" w:rsidRPr="00711D3C" w:rsidRDefault="007F252C" w:rsidP="00C25B18">
            <w:pPr>
              <w:keepNext/>
              <w:keepLines/>
              <w:tabs>
                <w:tab w:val="left" w:pos="-1405"/>
                <w:tab w:val="left" w:pos="0"/>
                <w:tab w:val="left" w:pos="6663"/>
                <w:tab w:val="left" w:pos="10116"/>
              </w:tabs>
              <w:ind w:right="-60"/>
              <w:rPr>
                <w:i w:val="0"/>
                <w:iCs w:val="0"/>
                <w:lang w:val="kk-KZ"/>
              </w:rPr>
            </w:pPr>
            <w:r w:rsidRPr="00711D3C">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F252C" w:rsidRPr="00711D3C" w:rsidRDefault="007F252C" w:rsidP="00F00F47">
            <w:pPr>
              <w:keepNext/>
              <w:keepLines/>
              <w:tabs>
                <w:tab w:val="left" w:pos="-1405"/>
                <w:tab w:val="left" w:pos="132"/>
                <w:tab w:val="left" w:pos="6663"/>
                <w:tab w:val="left" w:pos="10116"/>
              </w:tabs>
              <w:ind w:right="266" w:firstLine="1405"/>
              <w:rPr>
                <w:i w:val="0"/>
                <w:iCs w:val="0"/>
                <w:lang w:val="kk-KZ"/>
              </w:rPr>
            </w:pPr>
            <w:r w:rsidRPr="00711D3C">
              <w:rPr>
                <w:i w:val="0"/>
                <w:lang w:val="kk-KZ"/>
              </w:rPr>
              <w:t>Е</w:t>
            </w:r>
            <w:r w:rsidRPr="00711D3C">
              <w:rPr>
                <w:i w:val="0"/>
                <w:snapToGrid w:val="0"/>
                <w:lang w:val="kk-KZ"/>
              </w:rPr>
              <w:t>ңбек сіңірген жылдарына байланысты</w:t>
            </w:r>
          </w:p>
        </w:tc>
      </w:tr>
      <w:tr w:rsidR="007F252C" w:rsidRPr="00711D3C" w:rsidTr="00F00F4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F252C" w:rsidRPr="00711D3C" w:rsidRDefault="007F252C" w:rsidP="00C25B18">
            <w:pPr>
              <w:keepNext/>
              <w:keepLines/>
              <w:tabs>
                <w:tab w:val="left" w:pos="132"/>
                <w:tab w:val="left" w:pos="6663"/>
              </w:tabs>
              <w:ind w:left="-1440" w:right="99" w:firstLine="1405"/>
              <w:rPr>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F252C" w:rsidRPr="00711D3C" w:rsidRDefault="007F252C" w:rsidP="00C25B18">
            <w:pPr>
              <w:pStyle w:val="a4"/>
              <w:keepNext/>
              <w:keepLines/>
              <w:widowControl/>
              <w:tabs>
                <w:tab w:val="left" w:pos="132"/>
                <w:tab w:val="left" w:pos="1276"/>
              </w:tabs>
              <w:ind w:right="99" w:firstLine="1405"/>
              <w:jc w:val="center"/>
              <w:rPr>
                <w:rFonts w:ascii="Times New Roman" w:hAnsi="Times New Roman" w:cs="Times New Roman"/>
                <w:bCs w:val="0"/>
                <w:sz w:val="28"/>
                <w:szCs w:val="28"/>
                <w:lang w:val="kk-KZ"/>
              </w:rPr>
            </w:pPr>
            <w:r w:rsidRPr="00711D3C">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F252C" w:rsidRPr="00711D3C" w:rsidRDefault="007F252C" w:rsidP="00C25B18">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Cs w:val="0"/>
                <w:sz w:val="28"/>
                <w:szCs w:val="28"/>
                <w:lang w:val="kk-KZ"/>
              </w:rPr>
            </w:pPr>
            <w:r w:rsidRPr="00711D3C">
              <w:rPr>
                <w:rFonts w:ascii="Times New Roman" w:hAnsi="Times New Roman" w:cs="Times New Roman"/>
                <w:sz w:val="28"/>
                <w:szCs w:val="28"/>
                <w:lang w:val="kk-KZ"/>
              </w:rPr>
              <w:t>max</w:t>
            </w:r>
          </w:p>
        </w:tc>
      </w:tr>
      <w:tr w:rsidR="007F252C" w:rsidRPr="00711D3C" w:rsidTr="00F00F4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F252C" w:rsidRPr="00711D3C" w:rsidRDefault="007F252C" w:rsidP="00C25B18">
            <w:pPr>
              <w:pStyle w:val="2"/>
              <w:tabs>
                <w:tab w:val="left" w:pos="0"/>
                <w:tab w:val="left" w:pos="9923"/>
              </w:tabs>
              <w:spacing w:before="0"/>
              <w:jc w:val="center"/>
              <w:rPr>
                <w:rFonts w:ascii="Times New Roman" w:hAnsi="Times New Roman"/>
                <w:i w:val="0"/>
                <w:snapToGrid w:val="0"/>
                <w:color w:val="000000" w:themeColor="text1"/>
                <w:lang w:val="kk-KZ"/>
              </w:rPr>
            </w:pPr>
            <w:r w:rsidRPr="00711D3C">
              <w:rPr>
                <w:rFonts w:ascii="Times New Roman" w:hAnsi="Times New Roman"/>
                <w:i w:val="0"/>
                <w:snapToGrid w:val="0"/>
                <w:color w:val="000000" w:themeColor="text1"/>
                <w:lang w:val="kk-KZ"/>
              </w:rPr>
              <w:t>С-</w:t>
            </w:r>
            <w:r w:rsidRPr="00711D3C">
              <w:rPr>
                <w:rFonts w:ascii="Times New Roman" w:hAnsi="Times New Roman"/>
                <w:i w:val="0"/>
                <w:snapToGrid w:val="0"/>
                <w:color w:val="000000" w:themeColor="text1"/>
                <w:lang w:val="en-US"/>
              </w:rPr>
              <w:t>R-</w:t>
            </w:r>
            <w:r w:rsidRPr="00711D3C">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7F252C" w:rsidRPr="00711D3C" w:rsidRDefault="007F252C" w:rsidP="00C25B18">
            <w:pPr>
              <w:ind w:firstLine="1405"/>
              <w:rPr>
                <w:i w:val="0"/>
                <w:color w:val="000000"/>
                <w:lang w:val="kk-KZ"/>
              </w:rPr>
            </w:pPr>
            <w:r w:rsidRPr="00711D3C">
              <w:rPr>
                <w:i w:val="0"/>
                <w:color w:val="000000"/>
                <w:lang w:val="kk-KZ"/>
              </w:rPr>
              <w:t>96607</w:t>
            </w:r>
          </w:p>
        </w:tc>
        <w:tc>
          <w:tcPr>
            <w:tcW w:w="3574" w:type="dxa"/>
            <w:tcBorders>
              <w:top w:val="single" w:sz="4" w:space="0" w:color="auto"/>
              <w:left w:val="single" w:sz="4" w:space="0" w:color="auto"/>
              <w:bottom w:val="single" w:sz="4" w:space="0" w:color="auto"/>
              <w:right w:val="single" w:sz="4" w:space="0" w:color="auto"/>
            </w:tcBorders>
            <w:vAlign w:val="center"/>
          </w:tcPr>
          <w:p w:rsidR="007F252C" w:rsidRPr="00711D3C" w:rsidRDefault="007F252C" w:rsidP="00C25B18">
            <w:pPr>
              <w:ind w:firstLine="1405"/>
              <w:rPr>
                <w:i w:val="0"/>
                <w:color w:val="000000"/>
                <w:lang w:val="kk-KZ"/>
              </w:rPr>
            </w:pPr>
            <w:r w:rsidRPr="00711D3C">
              <w:rPr>
                <w:i w:val="0"/>
                <w:color w:val="000000"/>
                <w:lang w:val="kk-KZ"/>
              </w:rPr>
              <w:t>129920</w:t>
            </w:r>
          </w:p>
        </w:tc>
      </w:tr>
      <w:tr w:rsidR="00420C9D" w:rsidRPr="00711D3C" w:rsidTr="00F00F4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20C9D" w:rsidRPr="00711D3C" w:rsidRDefault="00420C9D" w:rsidP="00C25B18">
            <w:pPr>
              <w:pStyle w:val="2"/>
              <w:tabs>
                <w:tab w:val="left" w:pos="0"/>
                <w:tab w:val="left" w:pos="9923"/>
              </w:tabs>
              <w:spacing w:before="0"/>
              <w:jc w:val="center"/>
              <w:rPr>
                <w:rFonts w:ascii="Times New Roman" w:hAnsi="Times New Roman"/>
                <w:i w:val="0"/>
                <w:snapToGrid w:val="0"/>
                <w:color w:val="000000" w:themeColor="text1"/>
                <w:lang w:val="kk-KZ"/>
              </w:rPr>
            </w:pPr>
            <w:r w:rsidRPr="00711D3C">
              <w:rPr>
                <w:rFonts w:ascii="Times New Roman" w:hAnsi="Times New Roman"/>
                <w:i w:val="0"/>
                <w:snapToGrid w:val="0"/>
                <w:color w:val="000000" w:themeColor="text1"/>
                <w:lang w:val="kk-KZ"/>
              </w:rPr>
              <w:t>С-</w:t>
            </w:r>
            <w:r w:rsidRPr="00711D3C">
              <w:rPr>
                <w:rFonts w:ascii="Times New Roman" w:hAnsi="Times New Roman"/>
                <w:i w:val="0"/>
                <w:snapToGrid w:val="0"/>
                <w:color w:val="000000" w:themeColor="text1"/>
                <w:lang w:val="en-US"/>
              </w:rPr>
              <w:t>R-</w:t>
            </w:r>
            <w:r w:rsidRPr="00711D3C">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20C9D" w:rsidRPr="00711D3C" w:rsidRDefault="00420C9D" w:rsidP="00C25B18">
            <w:pPr>
              <w:ind w:firstLine="1405"/>
              <w:rPr>
                <w:i w:val="0"/>
                <w:color w:val="000000"/>
                <w:lang w:val="kk-KZ"/>
              </w:rPr>
            </w:pPr>
            <w:r w:rsidRPr="00711D3C">
              <w:rPr>
                <w:i w:val="0"/>
                <w:color w:val="000000"/>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20C9D" w:rsidRPr="00711D3C" w:rsidRDefault="00AD290C" w:rsidP="00C25B18">
            <w:pPr>
              <w:ind w:firstLine="1405"/>
              <w:rPr>
                <w:i w:val="0"/>
                <w:color w:val="000000"/>
                <w:lang w:val="kk-KZ"/>
              </w:rPr>
            </w:pPr>
            <w:r>
              <w:rPr>
                <w:i w:val="0"/>
                <w:color w:val="000000"/>
                <w:lang w:val="en-US"/>
              </w:rPr>
              <w:t xml:space="preserve">  </w:t>
            </w:r>
            <w:r w:rsidR="00420C9D" w:rsidRPr="00711D3C">
              <w:rPr>
                <w:i w:val="0"/>
                <w:color w:val="000000"/>
              </w:rPr>
              <w:t>99105</w:t>
            </w:r>
          </w:p>
        </w:tc>
      </w:tr>
    </w:tbl>
    <w:p w:rsidR="007F252C" w:rsidRPr="00711D3C" w:rsidRDefault="007F252C" w:rsidP="007F252C">
      <w:pPr>
        <w:ind w:left="-1418" w:right="178" w:firstLine="1405"/>
        <w:jc w:val="both"/>
        <w:rPr>
          <w:b w:val="0"/>
          <w:i w:val="0"/>
          <w:iCs w:val="0"/>
          <w:highlight w:val="cyan"/>
          <w:lang w:val="kk-KZ"/>
        </w:rPr>
      </w:pPr>
    </w:p>
    <w:p w:rsidR="00796331" w:rsidRDefault="007F252C" w:rsidP="00796331">
      <w:pPr>
        <w:ind w:right="178"/>
        <w:jc w:val="both"/>
        <w:rPr>
          <w:i w:val="0"/>
          <w:sz w:val="24"/>
          <w:szCs w:val="24"/>
          <w:lang w:val="kk-KZ"/>
        </w:rPr>
      </w:pPr>
      <w:r w:rsidRPr="00711D3C">
        <w:rPr>
          <w:i w:val="0"/>
          <w:lang w:val="kk-KZ"/>
        </w:rPr>
        <w:t xml:space="preserve">          Қазақстан Республикасы Қаржы министрлігі</w:t>
      </w:r>
      <w:r w:rsidR="00857279" w:rsidRPr="00711D3C">
        <w:rPr>
          <w:i w:val="0"/>
          <w:lang w:val="kk-KZ"/>
        </w:rPr>
        <w:t>нің</w:t>
      </w:r>
      <w:r w:rsidRPr="00711D3C">
        <w:rPr>
          <w:i w:val="0"/>
          <w:lang w:val="kk-KZ"/>
        </w:rPr>
        <w:t xml:space="preserve"> Мемлекеттік кірістер комитеті Оңтүстік Қазақстан облысы бойынша Мемлекеттік кірістер департаментінің Сайрам </w:t>
      </w:r>
      <w:r w:rsidR="00E85A87">
        <w:rPr>
          <w:i w:val="0"/>
          <w:lang w:val="kk-KZ"/>
        </w:rPr>
        <w:t xml:space="preserve">ауданы </w:t>
      </w:r>
      <w:r w:rsidRPr="00711D3C">
        <w:rPr>
          <w:i w:val="0"/>
          <w:lang w:val="kk-KZ"/>
        </w:rPr>
        <w:t>бойынша Мемлекеттік кірістер басқармасы</w:t>
      </w:r>
      <w:r w:rsidR="00796331">
        <w:rPr>
          <w:i w:val="0"/>
          <w:lang w:val="kk-KZ"/>
        </w:rPr>
        <w:t>,</w:t>
      </w:r>
      <w:r w:rsidR="00E85A87">
        <w:rPr>
          <w:i w:val="0"/>
          <w:lang w:val="kk-KZ"/>
        </w:rPr>
        <w:t xml:space="preserve"> </w:t>
      </w:r>
      <w:r w:rsidR="005956E5">
        <w:rPr>
          <w:i w:val="0"/>
          <w:lang w:val="kk-KZ"/>
        </w:rPr>
        <w:t xml:space="preserve">индекс </w:t>
      </w:r>
      <w:r w:rsidRPr="00711D3C">
        <w:rPr>
          <w:i w:val="0"/>
          <w:lang w:val="kk-KZ"/>
        </w:rPr>
        <w:t>160800</w:t>
      </w:r>
      <w:r w:rsidR="005956E5">
        <w:rPr>
          <w:i w:val="0"/>
          <w:lang w:val="kk-KZ"/>
        </w:rPr>
        <w:t>,</w:t>
      </w:r>
      <w:r w:rsidRPr="00711D3C">
        <w:rPr>
          <w:i w:val="0"/>
          <w:lang w:val="kk-KZ"/>
        </w:rPr>
        <w:t xml:space="preserve"> </w:t>
      </w:r>
      <w:r w:rsidR="00E85A87" w:rsidRPr="00CF0B8E">
        <w:rPr>
          <w:i w:val="0"/>
          <w:lang w:val="kk-KZ"/>
        </w:rPr>
        <w:t>Оңтүстік  Қазақстан  облысы</w:t>
      </w:r>
      <w:r w:rsidRPr="00711D3C">
        <w:rPr>
          <w:i w:val="0"/>
          <w:lang w:val="kk-KZ"/>
        </w:rPr>
        <w:t>, Сайрам ауданы, Ақсукент ауылы, Абай көшесі</w:t>
      </w:r>
      <w:r w:rsidR="00E85A87">
        <w:rPr>
          <w:i w:val="0"/>
          <w:lang w:val="kk-KZ"/>
        </w:rPr>
        <w:t xml:space="preserve"> №1</w:t>
      </w:r>
      <w:r w:rsidRPr="00711D3C">
        <w:rPr>
          <w:i w:val="0"/>
          <w:lang w:val="kk-KZ"/>
        </w:rPr>
        <w:t xml:space="preserve">, </w:t>
      </w:r>
      <w:r w:rsidR="00E85A87" w:rsidRPr="00CF0B8E">
        <w:rPr>
          <w:i w:val="0"/>
          <w:lang w:val="kk-KZ"/>
        </w:rPr>
        <w:t>анықтама үшін телефон 8(725-</w:t>
      </w:r>
      <w:r w:rsidR="00E85A87">
        <w:rPr>
          <w:i w:val="0"/>
          <w:lang w:val="kk-KZ"/>
        </w:rPr>
        <w:t>31</w:t>
      </w:r>
      <w:r w:rsidR="00E85A87" w:rsidRPr="00CF0B8E">
        <w:rPr>
          <w:i w:val="0"/>
          <w:lang w:val="kk-KZ"/>
        </w:rPr>
        <w:t>)</w:t>
      </w:r>
      <w:r w:rsidR="00E85A87">
        <w:rPr>
          <w:i w:val="0"/>
          <w:lang w:val="kk-KZ"/>
        </w:rPr>
        <w:t>20-200</w:t>
      </w:r>
      <w:r w:rsidR="00E85A87" w:rsidRPr="00CF0B8E">
        <w:rPr>
          <w:i w:val="0"/>
          <w:lang w:val="kk-KZ"/>
        </w:rPr>
        <w:t xml:space="preserve">, электронды мекен-жайы: </w:t>
      </w:r>
      <w:hyperlink r:id="rId5" w:history="1">
        <w:r w:rsidR="00E85A87" w:rsidRPr="00711D3C">
          <w:rPr>
            <w:rStyle w:val="a3"/>
            <w:i w:val="0"/>
            <w:shd w:val="clear" w:color="auto" w:fill="FFFFFF"/>
            <w:lang w:val="kk-KZ"/>
          </w:rPr>
          <w:t>l.shermanova@kgd.gov.kz</w:t>
        </w:r>
      </w:hyperlink>
      <w:r w:rsidR="00E85A87" w:rsidRPr="00711D3C">
        <w:rPr>
          <w:rStyle w:val="apple-style-span"/>
          <w:i w:val="0"/>
          <w:color w:val="000000"/>
          <w:shd w:val="clear" w:color="auto" w:fill="FFFFFF"/>
          <w:lang w:val="kk-KZ"/>
        </w:rPr>
        <w:t xml:space="preserve">, </w:t>
      </w:r>
      <w:hyperlink r:id="rId6" w:history="1">
        <w:r w:rsidR="00E85A87" w:rsidRPr="00796331">
          <w:rPr>
            <w:rStyle w:val="a3"/>
            <w:i w:val="0"/>
            <w:shd w:val="clear" w:color="auto" w:fill="FFFFFF"/>
            <w:lang w:val="kk-KZ"/>
          </w:rPr>
          <w:t>nal_sai@taxsouth.mgd.kz</w:t>
        </w:r>
      </w:hyperlink>
      <w:r w:rsidR="00E85A87">
        <w:rPr>
          <w:b w:val="0"/>
          <w:i w:val="0"/>
          <w:lang w:val="kk-KZ"/>
        </w:rPr>
        <w:t xml:space="preserve"> </w:t>
      </w:r>
      <w:r w:rsidR="00796331" w:rsidRPr="00796331">
        <w:rPr>
          <w:bCs w:val="0"/>
          <w:i w:val="0"/>
          <w:lang w:val="kk-KZ"/>
        </w:rPr>
        <w:t xml:space="preserve">«Б» корпусы </w:t>
      </w:r>
      <w:r w:rsidR="00796331" w:rsidRPr="00796331">
        <w:rPr>
          <w:i w:val="0"/>
          <w:lang w:val="kk-KZ"/>
        </w:rPr>
        <w:t>бос  әкімшілік  мемлекеттік  лауазымдарға орналасуға ішкі конкурс жариялайды:</w:t>
      </w:r>
    </w:p>
    <w:p w:rsidR="00796331" w:rsidRDefault="007F252C" w:rsidP="00796331">
      <w:pPr>
        <w:tabs>
          <w:tab w:val="left" w:pos="9356"/>
        </w:tabs>
        <w:ind w:right="-1"/>
        <w:jc w:val="both"/>
        <w:rPr>
          <w:i w:val="0"/>
          <w:sz w:val="24"/>
          <w:szCs w:val="24"/>
          <w:lang w:val="kk-KZ"/>
        </w:rPr>
      </w:pPr>
      <w:r w:rsidRPr="00711D3C">
        <w:rPr>
          <w:rStyle w:val="30"/>
          <w:rFonts w:ascii="Times New Roman" w:hAnsi="Times New Roman"/>
          <w:i w:val="0"/>
          <w:color w:val="000000"/>
          <w:sz w:val="28"/>
          <w:szCs w:val="28"/>
          <w:shd w:val="clear" w:color="auto" w:fill="FFFFFF"/>
          <w:lang w:val="kk-KZ"/>
        </w:rPr>
        <w:t xml:space="preserve"> </w:t>
      </w:r>
    </w:p>
    <w:p w:rsidR="007F252C" w:rsidRPr="00E85A87" w:rsidRDefault="00B9667E" w:rsidP="00B9667E">
      <w:pPr>
        <w:tabs>
          <w:tab w:val="left" w:pos="142"/>
          <w:tab w:val="left" w:pos="9498"/>
        </w:tabs>
        <w:adjustRightInd w:val="0"/>
        <w:jc w:val="both"/>
        <w:rPr>
          <w:i w:val="0"/>
          <w:lang w:val="kk-KZ"/>
        </w:rPr>
      </w:pPr>
      <w:r>
        <w:rPr>
          <w:i w:val="0"/>
          <w:lang w:val="kk-KZ"/>
        </w:rPr>
        <w:tab/>
        <w:t xml:space="preserve">       </w:t>
      </w:r>
      <w:r w:rsidR="00E85A87">
        <w:rPr>
          <w:i w:val="0"/>
          <w:lang w:val="kk-KZ"/>
        </w:rPr>
        <w:t>1.</w:t>
      </w:r>
      <w:r w:rsidR="007F252C" w:rsidRPr="00E85A87">
        <w:rPr>
          <w:i w:val="0"/>
          <w:lang w:val="kk-KZ"/>
        </w:rPr>
        <w:t xml:space="preserve">Оңтүстік Қазақстан облысы бойынша Мемлекеттік кірістер департаментінің Сайрам ауданы бойынша </w:t>
      </w:r>
      <w:r>
        <w:rPr>
          <w:i w:val="0"/>
          <w:lang w:val="kk-KZ"/>
        </w:rPr>
        <w:t>М</w:t>
      </w:r>
      <w:r w:rsidR="007F252C" w:rsidRPr="00E85A87">
        <w:rPr>
          <w:i w:val="0"/>
          <w:lang w:val="kk-KZ"/>
        </w:rPr>
        <w:t xml:space="preserve">емлекеттік кірістер басқармасы </w:t>
      </w:r>
      <w:r w:rsidR="002A4AD4" w:rsidRPr="00E85A87">
        <w:rPr>
          <w:i w:val="0"/>
          <w:lang w:val="kk-KZ"/>
        </w:rPr>
        <w:t>ұйымдастыру-құқықтық жұмыстар</w:t>
      </w:r>
      <w:r w:rsidR="007F252C" w:rsidRPr="00E85A87">
        <w:rPr>
          <w:i w:val="0"/>
          <w:lang w:val="kk-KZ"/>
        </w:rPr>
        <w:t xml:space="preserve"> бөлімінің басшысы, (С-R-3 санаты)  1 бірлік.</w:t>
      </w:r>
    </w:p>
    <w:p w:rsidR="002A4AD4" w:rsidRPr="002A4AD4" w:rsidRDefault="007F252C" w:rsidP="00B14CF3">
      <w:pPr>
        <w:ind w:firstLine="708"/>
        <w:jc w:val="both"/>
        <w:rPr>
          <w:b w:val="0"/>
          <w:i w:val="0"/>
          <w:lang w:val="kk-KZ"/>
        </w:rPr>
      </w:pPr>
      <w:r w:rsidRPr="00711D3C">
        <w:rPr>
          <w:i w:val="0"/>
          <w:lang w:val="kk-KZ"/>
        </w:rPr>
        <w:t>Функционалды міндеттері:</w:t>
      </w:r>
      <w:r w:rsidRPr="00711D3C">
        <w:rPr>
          <w:b w:val="0"/>
          <w:i w:val="0"/>
          <w:lang w:val="kk-KZ"/>
        </w:rPr>
        <w:t xml:space="preserve"> </w:t>
      </w:r>
      <w:r w:rsidR="002A4AD4" w:rsidRPr="002A4AD4">
        <w:rPr>
          <w:b w:val="0"/>
          <w:i w:val="0"/>
          <w:lang w:val="kk-KZ"/>
        </w:rPr>
        <w:t>бөлімнің жоспарын құру, басқарманың ішкі жұмыстарын ұйымдастыру, іс-тәртіптерін бақылау, басқарманың іс-жоспары хат</w:t>
      </w:r>
      <w:r w:rsidR="00B9667E">
        <w:rPr>
          <w:b w:val="0"/>
          <w:i w:val="0"/>
          <w:lang w:val="kk-KZ"/>
        </w:rPr>
        <w:t>т</w:t>
      </w:r>
      <w:r w:rsidR="002A4AD4" w:rsidRPr="002A4AD4">
        <w:rPr>
          <w:b w:val="0"/>
          <w:i w:val="0"/>
          <w:lang w:val="kk-KZ"/>
        </w:rPr>
        <w:t>амаларын тіркеу, басқарма жүйесінің құқықтары мен мүдделерін қорғау және құрылымдық бөлімдерде заңдылықтардың сақталуын қамтамасыз ету.</w:t>
      </w:r>
    </w:p>
    <w:p w:rsidR="00C44B64" w:rsidRDefault="007F252C" w:rsidP="00B14CF3">
      <w:pPr>
        <w:ind w:firstLine="708"/>
        <w:jc w:val="both"/>
        <w:rPr>
          <w:b w:val="0"/>
          <w:i w:val="0"/>
          <w:lang w:val="kk-KZ"/>
        </w:rPr>
      </w:pPr>
      <w:r w:rsidRPr="00711D3C">
        <w:rPr>
          <w:i w:val="0"/>
          <w:lang w:val="kk-KZ"/>
        </w:rPr>
        <w:t>Конкурсқа қатысушыларға қойылатын талаптар:</w:t>
      </w:r>
      <w:r w:rsidRPr="00711D3C">
        <w:rPr>
          <w:b w:val="0"/>
          <w:i w:val="0"/>
          <w:lang w:val="kk-KZ"/>
        </w:rPr>
        <w:t xml:space="preserve"> Жоғары білім:</w:t>
      </w:r>
      <w:r w:rsidRPr="00711D3C">
        <w:rPr>
          <w:b w:val="0"/>
          <w:i w:val="0"/>
          <w:color w:val="000000"/>
          <w:lang w:val="kk-KZ"/>
        </w:rPr>
        <w:t xml:space="preserve"> экономика, есеп және аудит, қаржы, әлемдік экономика немесе құқықтану мамандығы бойынша </w:t>
      </w:r>
      <w:r w:rsidRPr="00711D3C">
        <w:rPr>
          <w:b w:val="0"/>
          <w:i w:val="0"/>
          <w:lang w:val="kk-KZ"/>
        </w:rPr>
        <w:t xml:space="preserve">білім.      </w:t>
      </w:r>
    </w:p>
    <w:p w:rsidR="007F252C" w:rsidRPr="00711D3C" w:rsidRDefault="007F252C" w:rsidP="00B14CF3">
      <w:pPr>
        <w:ind w:firstLine="708"/>
        <w:jc w:val="both"/>
        <w:rPr>
          <w:b w:val="0"/>
          <w:i w:val="0"/>
          <w:lang w:val="kk-KZ"/>
        </w:rPr>
      </w:pPr>
      <w:r w:rsidRPr="00711D3C">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w:t>
      </w:r>
      <w:r w:rsidRPr="00711D3C">
        <w:rPr>
          <w:b w:val="0"/>
          <w:i w:val="0"/>
          <w:lang w:val="kk-KZ"/>
        </w:rPr>
        <w:lastRenderedPageBreak/>
        <w:t>реттейтін Қазақстан Республикасының нормативтік - құқықтық актілерін білу; осы санаттағы лауазымдар бойынша функционалдық міндеттерді орындау үшін қажетті басқа да міндетті білімдер.</w:t>
      </w:r>
    </w:p>
    <w:p w:rsidR="00EA1B21" w:rsidRPr="00711D3C" w:rsidRDefault="00857279" w:rsidP="00DE72F5">
      <w:pPr>
        <w:tabs>
          <w:tab w:val="left" w:pos="142"/>
          <w:tab w:val="left" w:pos="9639"/>
        </w:tabs>
        <w:jc w:val="both"/>
        <w:rPr>
          <w:i w:val="0"/>
          <w:lang w:val="kk-KZ"/>
        </w:rPr>
      </w:pPr>
      <w:r w:rsidRPr="00711D3C">
        <w:rPr>
          <w:b w:val="0"/>
          <w:i w:val="0"/>
          <w:lang w:val="kk-KZ"/>
        </w:rPr>
        <w:tab/>
        <w:t xml:space="preserve">        </w:t>
      </w:r>
      <w:r w:rsidR="00EA1B21" w:rsidRPr="00711D3C">
        <w:rPr>
          <w:i w:val="0"/>
          <w:lang w:val="kk-KZ"/>
        </w:rPr>
        <w:t xml:space="preserve">2. Оңтүстік Қазақстан облысы бойынша Мемлекеттік кірістер департаментінің Сайрам ауданы бойынша </w:t>
      </w:r>
      <w:r w:rsidR="00B9667E">
        <w:rPr>
          <w:i w:val="0"/>
          <w:lang w:val="kk-KZ"/>
        </w:rPr>
        <w:t>М</w:t>
      </w:r>
      <w:r w:rsidR="00EA1B21" w:rsidRPr="00711D3C">
        <w:rPr>
          <w:i w:val="0"/>
          <w:lang w:val="kk-KZ"/>
        </w:rPr>
        <w:t>емлекеттік кірістер басқармасы акциздерді әкімшілендіру бөлімінің бас маманы, (С-R-4 санаты) 1 бірлік.</w:t>
      </w:r>
    </w:p>
    <w:p w:rsidR="00EA1B21" w:rsidRPr="00711D3C" w:rsidRDefault="00EA1B21" w:rsidP="00EA1B21">
      <w:pPr>
        <w:ind w:firstLine="567"/>
        <w:jc w:val="both"/>
        <w:rPr>
          <w:b w:val="0"/>
          <w:i w:val="0"/>
          <w:lang w:val="kk-KZ"/>
        </w:rPr>
      </w:pPr>
      <w:r w:rsidRPr="00711D3C">
        <w:rPr>
          <w:i w:val="0"/>
          <w:lang w:val="kk-KZ"/>
        </w:rPr>
        <w:t xml:space="preserve">Функционалды міндеттері: </w:t>
      </w:r>
      <w:r w:rsidRPr="00711D3C">
        <w:rPr>
          <w:b w:val="0"/>
          <w:i w:val="0"/>
          <w:lang w:val="kk-KZ"/>
        </w:rPr>
        <w:t>орталықтандырылған тапсырмаларды ме</w:t>
      </w:r>
      <w:r w:rsidR="00DE72F5">
        <w:rPr>
          <w:b w:val="0"/>
          <w:i w:val="0"/>
          <w:lang w:val="kk-KZ"/>
        </w:rPr>
        <w:t>р</w:t>
      </w:r>
      <w:r w:rsidRPr="00711D3C">
        <w:rPr>
          <w:b w:val="0"/>
          <w:i w:val="0"/>
          <w:lang w:val="kk-KZ"/>
        </w:rPr>
        <w:t xml:space="preserve">зімінде және сапалы орындау, </w:t>
      </w:r>
      <w:r w:rsidRPr="00711D3C">
        <w:rPr>
          <w:b w:val="0"/>
          <w:i w:val="0"/>
          <w:noProof/>
          <w:lang w:val="kk-KZ"/>
        </w:rPr>
        <w:t>акциз салықтарының бюджетке уақтылы және толық түсуін бақылау</w:t>
      </w:r>
      <w:r w:rsidRPr="00711D3C">
        <w:rPr>
          <w:b w:val="0"/>
          <w:i w:val="0"/>
          <w:lang w:val="kk-KZ"/>
        </w:rPr>
        <w:t xml:space="preserve">, </w:t>
      </w:r>
      <w:r w:rsidRPr="00711D3C">
        <w:rPr>
          <w:b w:val="0"/>
          <w:i w:val="0"/>
          <w:noProof/>
          <w:lang w:val="kk-KZ"/>
        </w:rPr>
        <w:t>а</w:t>
      </w:r>
      <w:r w:rsidRPr="00711D3C">
        <w:rPr>
          <w:b w:val="0"/>
          <w:i w:val="0"/>
          <w:noProof/>
          <w:spacing w:val="-1"/>
          <w:lang w:val="kk-KZ"/>
        </w:rPr>
        <w:t>кциздік бекеттердің қызметін бақылау,</w:t>
      </w:r>
      <w:r w:rsidRPr="00711D3C">
        <w:rPr>
          <w:b w:val="0"/>
          <w:i w:val="0"/>
          <w:lang w:val="kk-KZ"/>
        </w:rPr>
        <w:t xml:space="preserve"> а</w:t>
      </w:r>
      <w:r w:rsidRPr="00711D3C">
        <w:rPr>
          <w:b w:val="0"/>
          <w:i w:val="0"/>
          <w:noProof/>
          <w:lang w:val="kk-KZ"/>
        </w:rPr>
        <w:t xml:space="preserve">кциздік өнімдердің өндірісі және айналымымен айналысатын кәсіпорындар мен ұйымдарда, </w:t>
      </w:r>
      <w:r w:rsidRPr="00711D3C">
        <w:rPr>
          <w:b w:val="0"/>
          <w:i w:val="0"/>
          <w:noProof/>
          <w:spacing w:val="-1"/>
          <w:lang w:val="kk-KZ"/>
        </w:rPr>
        <w:t xml:space="preserve">тақырыптық </w:t>
      </w:r>
      <w:r w:rsidRPr="00711D3C">
        <w:rPr>
          <w:b w:val="0"/>
          <w:i w:val="0"/>
          <w:noProof/>
          <w:lang w:val="kk-KZ"/>
        </w:rPr>
        <w:t xml:space="preserve">салықтық тексерулер жүргізу, </w:t>
      </w:r>
      <w:r w:rsidRPr="00711D3C">
        <w:rPr>
          <w:b w:val="0"/>
          <w:i w:val="0"/>
          <w:lang w:val="kk-KZ"/>
        </w:rPr>
        <w:t>тиісті тіркеусіз, рұқсатсыз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p>
    <w:p w:rsidR="00C44B64" w:rsidRDefault="00EA1B21" w:rsidP="00DF148A">
      <w:pPr>
        <w:ind w:right="-1" w:firstLine="708"/>
        <w:jc w:val="both"/>
        <w:rPr>
          <w:b w:val="0"/>
          <w:i w:val="0"/>
          <w:lang w:val="kk-KZ"/>
        </w:rPr>
      </w:pPr>
      <w:r w:rsidRPr="00711D3C">
        <w:rPr>
          <w:i w:val="0"/>
          <w:lang w:val="kk-KZ"/>
        </w:rPr>
        <w:t>Конкурсқа қатысушыларға қойылатын талаптар</w:t>
      </w:r>
      <w:r w:rsidRPr="00711D3C">
        <w:rPr>
          <w:b w:val="0"/>
          <w:i w:val="0"/>
          <w:lang w:val="kk-KZ"/>
        </w:rPr>
        <w:t>: Жоғары</w:t>
      </w:r>
      <w:r w:rsidRPr="00711D3C">
        <w:rPr>
          <w:b w:val="0"/>
          <w:i w:val="0"/>
          <w:color w:val="000000"/>
          <w:lang w:val="kk-KZ"/>
        </w:rPr>
        <w:t xml:space="preserve"> білім: экономика, есеп және аудит, қаржы, әлемдік экономика немесе құқықтану мамандығы бойынша</w:t>
      </w:r>
      <w:r w:rsidRPr="00711D3C">
        <w:rPr>
          <w:color w:val="000000"/>
          <w:lang w:val="kk-KZ"/>
        </w:rPr>
        <w:t xml:space="preserve"> </w:t>
      </w:r>
      <w:r w:rsidRPr="00711D3C">
        <w:rPr>
          <w:b w:val="0"/>
          <w:i w:val="0"/>
          <w:lang w:val="kk-KZ"/>
        </w:rPr>
        <w:t xml:space="preserve">білім. </w:t>
      </w:r>
    </w:p>
    <w:p w:rsidR="00EA1B21" w:rsidRPr="00711D3C" w:rsidRDefault="00EA1B21" w:rsidP="00DF148A">
      <w:pPr>
        <w:ind w:right="-1" w:firstLine="708"/>
        <w:jc w:val="both"/>
        <w:rPr>
          <w:b w:val="0"/>
          <w:i w:val="0"/>
          <w:lang w:val="kk-KZ"/>
        </w:rPr>
      </w:pPr>
      <w:r w:rsidRPr="00711D3C">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A1B21" w:rsidRPr="00711D3C" w:rsidRDefault="00EA1B21" w:rsidP="00DF148A">
      <w:pPr>
        <w:ind w:right="-1"/>
        <w:jc w:val="both"/>
        <w:rPr>
          <w:i w:val="0"/>
          <w:lang w:val="kk-KZ"/>
        </w:rPr>
      </w:pPr>
      <w:r w:rsidRPr="00711D3C">
        <w:rPr>
          <w:i w:val="0"/>
          <w:lang w:val="kk-KZ"/>
        </w:rPr>
        <w:t xml:space="preserve">3. Оңтүстік Қазақстан облысы бойынша Мемлекеттік кірістер департаментінің Сайрам ауданы бойынша </w:t>
      </w:r>
      <w:r w:rsidR="00274D7F">
        <w:rPr>
          <w:i w:val="0"/>
          <w:lang w:val="kk-KZ"/>
        </w:rPr>
        <w:t>М</w:t>
      </w:r>
      <w:r w:rsidRPr="00711D3C">
        <w:rPr>
          <w:i w:val="0"/>
          <w:lang w:val="kk-KZ"/>
        </w:rPr>
        <w:t>емлекеттік кірістер басқармасы жеке тұлғалармен жұмыс жүргізу және өндірістік емес төлемдерді әкімшілендіру бөлімінің бас маманы-бағдарламашы, (С-R-4 санаты) 1 бірлік.</w:t>
      </w:r>
    </w:p>
    <w:p w:rsidR="00711D3C" w:rsidRPr="00711D3C" w:rsidRDefault="00EA1B21" w:rsidP="00B14CF3">
      <w:pPr>
        <w:ind w:firstLine="708"/>
        <w:jc w:val="both"/>
        <w:rPr>
          <w:b w:val="0"/>
          <w:i w:val="0"/>
          <w:lang w:val="kk-KZ"/>
        </w:rPr>
      </w:pPr>
      <w:r w:rsidRPr="00711D3C">
        <w:rPr>
          <w:i w:val="0"/>
          <w:lang w:val="kk-KZ"/>
        </w:rPr>
        <w:t xml:space="preserve">Функционалды міндеттері: </w:t>
      </w:r>
      <w:r w:rsidR="00711D3C" w:rsidRPr="00711D3C">
        <w:rPr>
          <w:b w:val="0"/>
          <w:i w:val="0"/>
          <w:spacing w:val="-1"/>
          <w:lang w:val="kk-KZ"/>
        </w:rPr>
        <w:t xml:space="preserve">Мемлекеттік кірістер комитетінде енгізілген ақпараттық жүйелерді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00711D3C" w:rsidRPr="00711D3C">
        <w:rPr>
          <w:b w:val="0"/>
          <w:i w:val="0"/>
          <w:lang w:val="kk-KZ"/>
        </w:rPr>
        <w:t xml:space="preserve">дербес компьютерлерде орнатылған бағдарламалардың қалыпты жұмыс істеуін қамтамасыз ету, тиісті тіркеусіз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тақырыптық тексерулер және зерттеу актілерін жүргізу. </w:t>
      </w:r>
    </w:p>
    <w:p w:rsidR="0062502A" w:rsidRPr="0062502A" w:rsidRDefault="00B14CF3" w:rsidP="0062502A">
      <w:pPr>
        <w:tabs>
          <w:tab w:val="left" w:pos="142"/>
          <w:tab w:val="left" w:pos="9639"/>
        </w:tabs>
        <w:jc w:val="both"/>
        <w:rPr>
          <w:b w:val="0"/>
          <w:i w:val="0"/>
          <w:color w:val="000000"/>
          <w:lang w:val="kk-KZ"/>
        </w:rPr>
      </w:pPr>
      <w:r>
        <w:rPr>
          <w:i w:val="0"/>
          <w:lang w:val="kk-KZ"/>
        </w:rPr>
        <w:tab/>
        <w:t xml:space="preserve">         </w:t>
      </w:r>
      <w:r w:rsidR="00EA1B21" w:rsidRPr="00711D3C">
        <w:rPr>
          <w:i w:val="0"/>
          <w:lang w:val="kk-KZ"/>
        </w:rPr>
        <w:t>Конкурсқа қатысушыларға қойылатын талаптар</w:t>
      </w:r>
      <w:r w:rsidR="00EA1B21" w:rsidRPr="00711D3C">
        <w:rPr>
          <w:b w:val="0"/>
          <w:i w:val="0"/>
          <w:lang w:val="kk-KZ"/>
        </w:rPr>
        <w:t>: Жоғары</w:t>
      </w:r>
      <w:r w:rsidR="00EA1B21" w:rsidRPr="00711D3C">
        <w:rPr>
          <w:b w:val="0"/>
          <w:i w:val="0"/>
          <w:color w:val="000000"/>
          <w:lang w:val="kk-KZ"/>
        </w:rPr>
        <w:t xml:space="preserve"> білім: экономика, есеп және аудит, қаржы, әлемдік экономика немесе құқықтану</w:t>
      </w:r>
      <w:r w:rsidR="0062502A">
        <w:rPr>
          <w:b w:val="0"/>
          <w:i w:val="0"/>
          <w:color w:val="000000"/>
          <w:lang w:val="kk-KZ"/>
        </w:rPr>
        <w:t xml:space="preserve">, </w:t>
      </w:r>
      <w:r w:rsidR="0062502A" w:rsidRPr="0062502A">
        <w:rPr>
          <w:b w:val="0"/>
          <w:i w:val="0"/>
          <w:lang w:val="kk-KZ"/>
        </w:rPr>
        <w:t>а</w:t>
      </w:r>
      <w:r w:rsidR="0062502A">
        <w:rPr>
          <w:b w:val="0"/>
          <w:i w:val="0"/>
          <w:lang w:val="kk-KZ"/>
        </w:rPr>
        <w:t xml:space="preserve">қпараттық жүйелер </w:t>
      </w:r>
      <w:r w:rsidR="0062502A" w:rsidRPr="0062502A">
        <w:rPr>
          <w:b w:val="0"/>
          <w:i w:val="0"/>
          <w:lang w:val="kk-KZ"/>
        </w:rPr>
        <w:t>м</w:t>
      </w:r>
      <w:r w:rsidR="0062502A" w:rsidRPr="0062502A">
        <w:rPr>
          <w:b w:val="0"/>
          <w:i w:val="0"/>
          <w:color w:val="000000"/>
          <w:lang w:val="kk-KZ"/>
        </w:rPr>
        <w:t>амандықтар</w:t>
      </w:r>
      <w:r w:rsidR="0062502A">
        <w:rPr>
          <w:b w:val="0"/>
          <w:i w:val="0"/>
          <w:color w:val="000000"/>
          <w:lang w:val="kk-KZ"/>
        </w:rPr>
        <w:t>ы</w:t>
      </w:r>
      <w:r w:rsidR="0062502A" w:rsidRPr="0062502A">
        <w:rPr>
          <w:b w:val="0"/>
          <w:i w:val="0"/>
          <w:color w:val="000000"/>
          <w:lang w:val="kk-KZ"/>
        </w:rPr>
        <w:t xml:space="preserve"> бойынша (</w:t>
      </w:r>
      <w:r w:rsidR="00F31D91">
        <w:rPr>
          <w:b w:val="0"/>
          <w:i w:val="0"/>
          <w:color w:val="000000"/>
          <w:lang w:val="kk-KZ"/>
        </w:rPr>
        <w:t>е</w:t>
      </w:r>
      <w:r w:rsidR="0062502A" w:rsidRPr="0062502A">
        <w:rPr>
          <w:b w:val="0"/>
          <w:i w:val="0"/>
          <w:color w:val="000000"/>
          <w:lang w:val="kk-KZ"/>
        </w:rPr>
        <w:t xml:space="preserve">септеу техникасы және </w:t>
      </w:r>
      <w:r w:rsidR="0062502A" w:rsidRPr="0062502A">
        <w:rPr>
          <w:b w:val="0"/>
          <w:i w:val="0"/>
          <w:color w:val="000000"/>
          <w:lang w:val="kk-KZ"/>
        </w:rPr>
        <w:lastRenderedPageBreak/>
        <w:t xml:space="preserve">бағдарламалық қамтамасыз ету, </w:t>
      </w:r>
      <w:r w:rsidR="00F31D91">
        <w:rPr>
          <w:b w:val="0"/>
          <w:i w:val="0"/>
          <w:color w:val="000000"/>
          <w:lang w:val="kk-KZ"/>
        </w:rPr>
        <w:t>б</w:t>
      </w:r>
      <w:r w:rsidR="0062502A" w:rsidRPr="0062502A">
        <w:rPr>
          <w:b w:val="0"/>
          <w:i w:val="0"/>
          <w:color w:val="000000"/>
          <w:lang w:val="kk-KZ"/>
        </w:rPr>
        <w:t xml:space="preserve">асқару және автоматтандыру). </w:t>
      </w:r>
    </w:p>
    <w:p w:rsidR="00EA1B21" w:rsidRPr="00711D3C" w:rsidRDefault="00EA1B21" w:rsidP="00711D3C">
      <w:pPr>
        <w:ind w:firstLine="567"/>
        <w:jc w:val="both"/>
        <w:rPr>
          <w:i w:val="0"/>
          <w:lang w:val="kk-KZ"/>
        </w:rPr>
      </w:pPr>
      <w:r w:rsidRPr="00711D3C">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A1B21" w:rsidRPr="00711D3C" w:rsidRDefault="00EA1B21" w:rsidP="00EA1B21">
      <w:pPr>
        <w:ind w:right="178" w:firstLine="1121"/>
        <w:jc w:val="both"/>
        <w:rPr>
          <w:b w:val="0"/>
          <w:i w:val="0"/>
          <w:lang w:val="kk-KZ"/>
        </w:rPr>
      </w:pPr>
      <w:r w:rsidRPr="00711D3C">
        <w:rPr>
          <w:i w:val="0"/>
          <w:lang w:val="kk-KZ"/>
        </w:rPr>
        <w:t xml:space="preserve">    </w:t>
      </w:r>
    </w:p>
    <w:p w:rsidR="00E85A87" w:rsidRPr="00CF0B8E" w:rsidRDefault="00E85A87" w:rsidP="00E85A87">
      <w:pPr>
        <w:tabs>
          <w:tab w:val="left" w:pos="142"/>
        </w:tabs>
        <w:jc w:val="both"/>
        <w:rPr>
          <w:i w:val="0"/>
          <w:lang w:val="kk-KZ"/>
        </w:rPr>
      </w:pPr>
      <w:r w:rsidRPr="00CF0B8E">
        <w:rPr>
          <w:i w:val="0"/>
          <w:iCs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E85A87" w:rsidRPr="00CF0B8E" w:rsidRDefault="00E85A87" w:rsidP="00E85A87">
      <w:pPr>
        <w:tabs>
          <w:tab w:val="left" w:pos="142"/>
        </w:tabs>
        <w:jc w:val="both"/>
        <w:rPr>
          <w:b w:val="0"/>
          <w:i w:val="0"/>
          <w:lang w:val="kk-KZ"/>
        </w:rPr>
      </w:pPr>
      <w:r w:rsidRPr="00CF0B8E">
        <w:rPr>
          <w:b w:val="0"/>
          <w:i w:val="0"/>
          <w:iCs w:val="0"/>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85A87" w:rsidRPr="00CF0B8E" w:rsidRDefault="00E85A87" w:rsidP="00E85A87">
      <w:pPr>
        <w:tabs>
          <w:tab w:val="left" w:pos="142"/>
        </w:tabs>
        <w:jc w:val="both"/>
        <w:rPr>
          <w:b w:val="0"/>
          <w:i w:val="0"/>
          <w:lang w:val="kk-KZ"/>
        </w:rPr>
      </w:pPr>
      <w:r w:rsidRPr="00CF0B8E">
        <w:rPr>
          <w:b w:val="0"/>
          <w:i w:val="0"/>
          <w:iCs w:val="0"/>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85A87" w:rsidRPr="00CF0B8E" w:rsidRDefault="00E85A87" w:rsidP="00E85A87">
      <w:pPr>
        <w:tabs>
          <w:tab w:val="left" w:pos="142"/>
        </w:tabs>
        <w:jc w:val="both"/>
        <w:rPr>
          <w:b w:val="0"/>
          <w:i w:val="0"/>
          <w:lang w:val="kk-KZ"/>
        </w:rPr>
      </w:pPr>
      <w:r w:rsidRPr="00CF0B8E">
        <w:rPr>
          <w:b w:val="0"/>
          <w:i w:val="0"/>
          <w:iCs w:val="0"/>
          <w:lang w:val="kk-KZ"/>
        </w:rPr>
        <w:t xml:space="preserve">        </w:t>
      </w:r>
      <w:r w:rsidR="00E63E4B">
        <w:rPr>
          <w:b w:val="0"/>
          <w:i w:val="0"/>
          <w:iCs w:val="0"/>
          <w:lang w:val="kk-KZ"/>
        </w:rPr>
        <w:t xml:space="preserve">  </w:t>
      </w:r>
      <w:r w:rsidRPr="00CF0B8E">
        <w:rPr>
          <w:b w:val="0"/>
          <w:i w:val="0"/>
          <w:iCs w:val="0"/>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85A87" w:rsidRPr="00CF0B8E" w:rsidRDefault="00E85A87" w:rsidP="00E85A87">
      <w:pPr>
        <w:tabs>
          <w:tab w:val="left" w:pos="142"/>
          <w:tab w:val="left" w:pos="567"/>
        </w:tabs>
        <w:jc w:val="both"/>
        <w:rPr>
          <w:b w:val="0"/>
          <w:bCs w:val="0"/>
          <w:i w:val="0"/>
          <w:iCs w:val="0"/>
          <w:lang w:val="kk-KZ"/>
        </w:rPr>
      </w:pPr>
      <w:r w:rsidRPr="00CF0B8E">
        <w:rPr>
          <w:i w:val="0"/>
          <w:iCs w:val="0"/>
          <w:lang w:val="kk-KZ"/>
        </w:rPr>
        <w:t xml:space="preserve">         Конкурсқа қатысу үшін қажетті құжаттар:</w:t>
      </w:r>
      <w:r w:rsidRPr="00CF0B8E">
        <w:rPr>
          <w:b w:val="0"/>
          <w:bCs w:val="0"/>
          <w:i w:val="0"/>
          <w:iCs w:val="0"/>
          <w:lang w:val="kk-KZ"/>
        </w:rPr>
        <w:t xml:space="preserve"> </w:t>
      </w:r>
    </w:p>
    <w:p w:rsidR="00E85A87" w:rsidRPr="00CF0B8E" w:rsidRDefault="00E85A87" w:rsidP="00E85A87">
      <w:pPr>
        <w:tabs>
          <w:tab w:val="left" w:pos="142"/>
        </w:tabs>
        <w:jc w:val="both"/>
        <w:rPr>
          <w:b w:val="0"/>
          <w:i w:val="0"/>
          <w:lang w:val="kk-KZ"/>
        </w:rPr>
      </w:pPr>
      <w:r w:rsidRPr="00CF0B8E">
        <w:rPr>
          <w:b w:val="0"/>
          <w:i w:val="0"/>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CF0B8E">
          <w:rPr>
            <w:rStyle w:val="a3"/>
            <w:b w:val="0"/>
            <w:i w:val="0"/>
            <w:lang w:val="kk-KZ"/>
          </w:rPr>
          <w:t>2-қосымшаға</w:t>
        </w:r>
      </w:hyperlink>
      <w:r w:rsidRPr="00CF0B8E">
        <w:rPr>
          <w:b w:val="0"/>
          <w:i w:val="0"/>
          <w:lang w:val="kk-KZ"/>
        </w:rPr>
        <w:t xml:space="preserve"> сәйкес нысандағы өтініш;</w:t>
      </w:r>
      <w:bookmarkStart w:id="15" w:name="z89"/>
      <w:bookmarkEnd w:id="15"/>
      <w:r w:rsidRPr="00CF0B8E">
        <w:rPr>
          <w:b w:val="0"/>
          <w:i w:val="0"/>
          <w:lang w:val="kk-KZ"/>
        </w:rPr>
        <w:t xml:space="preserve"> </w:t>
      </w:r>
    </w:p>
    <w:p w:rsidR="00E85A87" w:rsidRPr="00CF0B8E" w:rsidRDefault="00E85A87" w:rsidP="00E85A87">
      <w:pPr>
        <w:tabs>
          <w:tab w:val="left" w:pos="142"/>
        </w:tabs>
        <w:jc w:val="both"/>
        <w:rPr>
          <w:b w:val="0"/>
          <w:i w:val="0"/>
          <w:lang w:val="kk-KZ"/>
        </w:rPr>
      </w:pPr>
      <w:r w:rsidRPr="00CF0B8E">
        <w:rPr>
          <w:b w:val="0"/>
          <w:i w:val="0"/>
          <w:lang w:val="kk-KZ"/>
        </w:rPr>
        <w:t>2) тиісті персоналды басқару қызметімен расталған қызметтік тізім.</w:t>
      </w:r>
      <w:bookmarkStart w:id="16" w:name="z90"/>
      <w:bookmarkEnd w:id="16"/>
      <w:r w:rsidRPr="00CF0B8E">
        <w:rPr>
          <w:b w:val="0"/>
          <w:i w:val="0"/>
          <w:lang w:val="kk-KZ"/>
        </w:rPr>
        <w:t xml:space="preserve"> </w:t>
      </w:r>
    </w:p>
    <w:p w:rsidR="00E85A87" w:rsidRPr="00CF0B8E" w:rsidRDefault="00E85A87" w:rsidP="00E85A87">
      <w:pPr>
        <w:tabs>
          <w:tab w:val="left" w:pos="142"/>
        </w:tabs>
        <w:jc w:val="both"/>
        <w:rPr>
          <w:b w:val="0"/>
          <w:i w:val="0"/>
          <w:lang w:val="kk-KZ"/>
        </w:rPr>
      </w:pPr>
      <w:r w:rsidRPr="00CF0B8E">
        <w:rPr>
          <w:b w:val="0"/>
          <w:i w:val="0"/>
          <w:lang w:val="kk-KZ"/>
        </w:rPr>
        <w:t xml:space="preserve">         Құжаттар, конкурс өткiзу туралы хабарландыру соңғы жарияланған күнінен бастап   </w:t>
      </w:r>
      <w:r w:rsidRPr="0018033A">
        <w:rPr>
          <w:i w:val="0"/>
          <w:u w:val="single"/>
          <w:lang w:val="kk-KZ"/>
        </w:rPr>
        <w:t>3</w:t>
      </w:r>
      <w:r w:rsidRPr="00CF0B8E">
        <w:rPr>
          <w:i w:val="0"/>
          <w:u w:val="single"/>
          <w:lang w:val="kk-KZ"/>
        </w:rPr>
        <w:t xml:space="preserve"> жұмыс күні</w:t>
      </w:r>
      <w:r w:rsidRPr="00CF0B8E">
        <w:rPr>
          <w:b w:val="0"/>
          <w:i w:val="0"/>
          <w:lang w:val="kk-KZ"/>
        </w:rPr>
        <w:t xml:space="preserve"> ішінде тапсырылуы тиіс.</w:t>
      </w:r>
    </w:p>
    <w:p w:rsidR="00E85A87" w:rsidRPr="00CF0B8E" w:rsidRDefault="00E85A87" w:rsidP="00E85A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lang w:val="kk-KZ" w:eastAsia="en-US"/>
        </w:rPr>
      </w:pPr>
      <w:r w:rsidRPr="00CF0B8E">
        <w:rPr>
          <w:rFonts w:eastAsiaTheme="minorHAnsi"/>
          <w:b w:val="0"/>
          <w:bCs w:val="0"/>
          <w:i w:val="0"/>
          <w:iCs w:val="0"/>
          <w:color w:val="000000"/>
          <w:lang w:val="kk-KZ" w:eastAsia="en-US"/>
        </w:rPr>
        <w:t xml:space="preserve">     Конкурсқа қатысқысы келетін тұлғалар конкурс жариялаған мемлекеттік органга құжаттарын құжаттарды қолма-қол тәртіпте ұсынады, </w:t>
      </w:r>
      <w:r w:rsidRPr="00CF0B8E">
        <w:rPr>
          <w:rFonts w:eastAsiaTheme="minorHAnsi"/>
          <w:b w:val="0"/>
          <w:bCs w:val="0"/>
          <w:i w:val="0"/>
          <w:iCs w:val="0"/>
          <w:lang w:val="kk-KZ" w:eastAsia="en-US"/>
        </w:rPr>
        <w:t>почта не</w:t>
      </w:r>
      <w:r w:rsidRPr="00CF0B8E">
        <w:rPr>
          <w:rFonts w:eastAsiaTheme="minorHAnsi"/>
          <w:b w:val="0"/>
          <w:i w:val="0"/>
          <w:lang w:val="kk-KZ" w:eastAsia="en-US"/>
        </w:rPr>
        <w:t xml:space="preserve"> хабарландыруда ұсынылған электронды мекен-жайына электронды </w:t>
      </w:r>
      <w:r w:rsidRPr="00CF0B8E">
        <w:rPr>
          <w:rFonts w:eastAsiaTheme="minorHAnsi"/>
          <w:b w:val="0"/>
          <w:i w:val="0"/>
          <w:lang w:val="kk-KZ" w:eastAsia="en-US"/>
        </w:rPr>
        <w:lastRenderedPageBreak/>
        <w:t>түрде</w:t>
      </w:r>
      <w:r w:rsidRPr="00CF0B8E">
        <w:rPr>
          <w:rFonts w:eastAsiaTheme="minorHAnsi"/>
          <w:b w:val="0"/>
          <w:bCs w:val="0"/>
          <w:i w:val="0"/>
          <w:iCs w:val="0"/>
          <w:color w:val="000000"/>
          <w:lang w:val="kk-KZ" w:eastAsia="en-US"/>
        </w:rPr>
        <w:t xml:space="preserve"> немесе </w:t>
      </w:r>
      <w:r w:rsidRPr="00CF0B8E">
        <w:rPr>
          <w:rFonts w:eastAsiaTheme="minorHAnsi"/>
          <w:b w:val="0"/>
          <w:bCs w:val="0"/>
          <w:i w:val="0"/>
          <w:iCs w:val="0"/>
          <w:lang w:val="kk-KZ" w:eastAsia="en-US"/>
        </w:rPr>
        <w:t xml:space="preserve">«Е-gov» мемлекеттік электрондық порталы арқылы құжаттарды қабылдау мерзімінде ұсына алады.  </w:t>
      </w:r>
    </w:p>
    <w:p w:rsidR="00E85A87" w:rsidRPr="00CF0B8E" w:rsidRDefault="00E85A87" w:rsidP="00E85A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lang w:val="kk-KZ" w:eastAsia="en-US"/>
        </w:rPr>
      </w:pPr>
      <w:r w:rsidRPr="00CF0B8E">
        <w:rPr>
          <w:rFonts w:eastAsiaTheme="minorHAnsi"/>
          <w:b w:val="0"/>
          <w:bCs w:val="0"/>
          <w:i w:val="0"/>
          <w:iCs w:val="0"/>
          <w:color w:val="000000"/>
          <w:lang w:val="kk-KZ" w:eastAsia="en-US"/>
        </w:rPr>
        <w:tab/>
        <w:t xml:space="preserve">Конкурсқа қатысу үшін жоғарыда көрсетілген құжаттарды мемлекеттік органның электронды почтасына немесе  </w:t>
      </w:r>
      <w:r w:rsidRPr="00CF0B8E">
        <w:rPr>
          <w:rFonts w:eastAsiaTheme="minorHAnsi"/>
          <w:b w:val="0"/>
          <w:bCs w:val="0"/>
          <w:i w:val="0"/>
          <w:iCs w:val="0"/>
          <w:lang w:val="kk-KZ" w:eastAsia="en-US"/>
        </w:rPr>
        <w:t xml:space="preserve">«Е-gov» мемлекеттік электрондық порталы арқылы жіберген жағдайда, </w:t>
      </w:r>
      <w:r w:rsidRPr="00CF0B8E">
        <w:rPr>
          <w:rFonts w:eastAsiaTheme="minorHAnsi"/>
          <w:b w:val="0"/>
          <w:bCs w:val="0"/>
          <w:i w:val="0"/>
          <w:iCs w:val="0"/>
          <w:color w:val="000000"/>
          <w:lang w:val="kk-KZ" w:eastAsia="en-US"/>
        </w:rPr>
        <w:t xml:space="preserve">құжаттардың </w:t>
      </w:r>
      <w:r w:rsidRPr="00CF0B8E">
        <w:rPr>
          <w:rFonts w:eastAsiaTheme="minorHAnsi"/>
          <w:b w:val="0"/>
          <w:bCs w:val="0"/>
          <w:i w:val="0"/>
          <w:iCs w:val="0"/>
          <w:lang w:val="kk-KZ" w:eastAsia="en-US"/>
        </w:rPr>
        <w:t xml:space="preserve">түпнұсқасы </w:t>
      </w:r>
      <w:r w:rsidRPr="00CF0B8E">
        <w:rPr>
          <w:rFonts w:eastAsiaTheme="minorHAnsi"/>
          <w:b w:val="0"/>
          <w:bCs w:val="0"/>
          <w:i w:val="0"/>
          <w:iCs w:val="0"/>
          <w:color w:val="000000"/>
          <w:lang w:val="kk-KZ" w:eastAsia="en-US"/>
        </w:rPr>
        <w:t xml:space="preserve">әңгімелесу басталғанға дейін </w:t>
      </w:r>
      <w:r w:rsidRPr="00CF0B8E">
        <w:rPr>
          <w:rFonts w:eastAsiaTheme="minorHAnsi"/>
          <w:bCs w:val="0"/>
          <w:i w:val="0"/>
          <w:iCs w:val="0"/>
          <w:color w:val="000000"/>
          <w:lang w:val="kk-KZ" w:eastAsia="en-US"/>
        </w:rPr>
        <w:t xml:space="preserve">бір жұмыс күнінен кешіктірілмей </w:t>
      </w:r>
      <w:r w:rsidRPr="00CF0B8E">
        <w:rPr>
          <w:rFonts w:eastAsiaTheme="minorHAnsi"/>
          <w:b w:val="0"/>
          <w:bCs w:val="0"/>
          <w:i w:val="0"/>
          <w:iCs w:val="0"/>
          <w:color w:val="000000"/>
          <w:lang w:val="kk-KZ" w:eastAsia="en-US"/>
        </w:rPr>
        <w:t>беріледі.</w:t>
      </w:r>
    </w:p>
    <w:p w:rsidR="00E85A87" w:rsidRPr="00CF0B8E" w:rsidRDefault="00E85A87" w:rsidP="00E85A87">
      <w:pPr>
        <w:tabs>
          <w:tab w:val="left" w:pos="142"/>
        </w:tabs>
        <w:jc w:val="both"/>
        <w:rPr>
          <w:b w:val="0"/>
          <w:i w:val="0"/>
          <w:lang w:val="kk-KZ"/>
        </w:rPr>
      </w:pPr>
      <w:r w:rsidRPr="00CF0B8E">
        <w:rPr>
          <w:b w:val="0"/>
          <w:bCs w:val="0"/>
          <w:i w:val="0"/>
          <w:iCs w:val="0"/>
          <w:lang w:val="kk-KZ"/>
        </w:rPr>
        <w:t xml:space="preserve">         Қазақстан Республикасы Мемлекеттік қызмет істері министрлігінің сайты: </w:t>
      </w:r>
      <w:hyperlink r:id="rId8" w:history="1">
        <w:r w:rsidRPr="00CF0B8E">
          <w:rPr>
            <w:rStyle w:val="a3"/>
            <w:bCs w:val="0"/>
            <w:i w:val="0"/>
            <w:iCs w:val="0"/>
            <w:lang w:val="kk-KZ"/>
          </w:rPr>
          <w:t>www.kyzmet.gov.kz</w:t>
        </w:r>
      </w:hyperlink>
      <w:r w:rsidRPr="00CF0B8E">
        <w:rPr>
          <w:bCs w:val="0"/>
          <w:i w:val="0"/>
          <w:iCs w:val="0"/>
          <w:lang w:val="kk-KZ"/>
        </w:rPr>
        <w:t>.</w:t>
      </w:r>
    </w:p>
    <w:p w:rsidR="00E85A87" w:rsidRPr="00CF0B8E" w:rsidRDefault="00E85A87" w:rsidP="00E85A87">
      <w:pPr>
        <w:tabs>
          <w:tab w:val="left" w:pos="142"/>
          <w:tab w:val="left" w:pos="9639"/>
        </w:tabs>
        <w:adjustRightInd w:val="0"/>
        <w:jc w:val="both"/>
        <w:rPr>
          <w:b w:val="0"/>
          <w:i w:val="0"/>
          <w:lang w:val="kk-KZ"/>
        </w:rPr>
      </w:pPr>
      <w:r w:rsidRPr="00CF0B8E">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     160</w:t>
      </w:r>
      <w:r>
        <w:rPr>
          <w:i w:val="0"/>
          <w:lang w:val="kk-KZ"/>
        </w:rPr>
        <w:t>800</w:t>
      </w:r>
      <w:r w:rsidRPr="00CF0B8E">
        <w:rPr>
          <w:i w:val="0"/>
          <w:lang w:val="kk-KZ"/>
        </w:rPr>
        <w:t xml:space="preserve">   Оңтүстік  Қазақстан  облысы,  </w:t>
      </w:r>
      <w:r>
        <w:rPr>
          <w:i w:val="0"/>
          <w:lang w:val="kk-KZ"/>
        </w:rPr>
        <w:t>Сайрам ауданы, Ақсукент ауылы, Абай көшесі №1</w:t>
      </w:r>
      <w:r w:rsidRPr="00CF0B8E">
        <w:rPr>
          <w:i w:val="0"/>
          <w:lang w:val="kk-KZ"/>
        </w:rPr>
        <w:t xml:space="preserve">, </w:t>
      </w:r>
      <w:r>
        <w:rPr>
          <w:i w:val="0"/>
          <w:lang w:val="kk-KZ"/>
        </w:rPr>
        <w:t>205</w:t>
      </w:r>
      <w:r w:rsidRPr="00CF0B8E">
        <w:rPr>
          <w:i w:val="0"/>
          <w:lang w:val="kk-KZ"/>
        </w:rPr>
        <w:t xml:space="preserve"> каб. анықтама үшін телефон 8(725-</w:t>
      </w:r>
      <w:r>
        <w:rPr>
          <w:i w:val="0"/>
          <w:lang w:val="kk-KZ"/>
        </w:rPr>
        <w:t>31</w:t>
      </w:r>
      <w:r w:rsidRPr="00CF0B8E">
        <w:rPr>
          <w:i w:val="0"/>
          <w:lang w:val="kk-KZ"/>
        </w:rPr>
        <w:t xml:space="preserve">) </w:t>
      </w:r>
      <w:r>
        <w:rPr>
          <w:i w:val="0"/>
          <w:lang w:val="kk-KZ"/>
        </w:rPr>
        <w:t>20-200</w:t>
      </w:r>
      <w:r w:rsidRPr="00CF0B8E">
        <w:rPr>
          <w:i w:val="0"/>
          <w:lang w:val="kk-KZ"/>
        </w:rPr>
        <w:t xml:space="preserve">, электронды мекен-жайы: </w:t>
      </w:r>
      <w:hyperlink r:id="rId9" w:history="1">
        <w:r w:rsidRPr="00FA1828">
          <w:rPr>
            <w:rStyle w:val="a3"/>
            <w:i w:val="0"/>
            <w:shd w:val="clear" w:color="auto" w:fill="FFFFFF"/>
            <w:lang w:val="kk-KZ"/>
          </w:rPr>
          <w:t>l.shermanova@kgd.gov.kz</w:t>
        </w:r>
      </w:hyperlink>
      <w:r w:rsidRPr="00FA1828">
        <w:rPr>
          <w:i w:val="0"/>
          <w:u w:val="single"/>
          <w:lang w:val="kk-KZ"/>
        </w:rPr>
        <w:t>,</w:t>
      </w:r>
      <w:r w:rsidRPr="00FA1828">
        <w:rPr>
          <w:i w:val="0"/>
          <w:lang w:val="kk-KZ"/>
        </w:rPr>
        <w:t xml:space="preserve"> </w:t>
      </w:r>
      <w:hyperlink r:id="rId10" w:history="1">
        <w:r w:rsidRPr="00FA1828">
          <w:rPr>
            <w:rStyle w:val="a3"/>
            <w:i w:val="0"/>
            <w:shd w:val="clear" w:color="auto" w:fill="FFFFFF"/>
            <w:lang w:val="kk-KZ"/>
          </w:rPr>
          <w:t>nal_sai@taxsouth.mgd.kz</w:t>
        </w:r>
      </w:hyperlink>
      <w:r w:rsidRPr="00CF0B8E">
        <w:rPr>
          <w:i w:val="0"/>
          <w:color w:val="0000FF"/>
          <w:u w:val="single"/>
          <w:lang w:val="kk-KZ"/>
        </w:rPr>
        <w:t xml:space="preserve"> </w:t>
      </w:r>
      <w:r w:rsidRPr="00CF0B8E">
        <w:rPr>
          <w:i w:val="0"/>
          <w:lang w:val="kk-KZ"/>
        </w:rPr>
        <w:t xml:space="preserve"> </w:t>
      </w:r>
      <w:r w:rsidRPr="00CF0B8E">
        <w:rPr>
          <w:b w:val="0"/>
          <w:i w:val="0"/>
          <w:lang w:val="kk-KZ"/>
        </w:rPr>
        <w:t>жүзеге асырылады.</w:t>
      </w:r>
    </w:p>
    <w:p w:rsidR="00E85A87" w:rsidRDefault="00E85A87" w:rsidP="00E85A87">
      <w:pPr>
        <w:tabs>
          <w:tab w:val="left" w:pos="142"/>
          <w:tab w:val="left" w:pos="9639"/>
        </w:tabs>
        <w:jc w:val="both"/>
        <w:rPr>
          <w:b w:val="0"/>
          <w:i w:val="0"/>
          <w:sz w:val="24"/>
          <w:szCs w:val="24"/>
          <w:lang w:val="kk-KZ"/>
        </w:rPr>
      </w:pPr>
    </w:p>
    <w:p w:rsidR="00E85A87" w:rsidRDefault="00E85A87" w:rsidP="00E85A87">
      <w:pPr>
        <w:tabs>
          <w:tab w:val="left" w:pos="142"/>
          <w:tab w:val="left" w:pos="9639"/>
        </w:tabs>
        <w:jc w:val="both"/>
        <w:rPr>
          <w:b w:val="0"/>
          <w:i w:val="0"/>
          <w:sz w:val="24"/>
          <w:szCs w:val="24"/>
          <w:lang w:val="kk-KZ"/>
        </w:rPr>
      </w:pPr>
    </w:p>
    <w:p w:rsidR="00E85A87" w:rsidRDefault="00E85A87" w:rsidP="00E85A87">
      <w:pPr>
        <w:tabs>
          <w:tab w:val="left" w:pos="142"/>
          <w:tab w:val="left" w:pos="9639"/>
        </w:tabs>
        <w:jc w:val="both"/>
        <w:rPr>
          <w:b w:val="0"/>
          <w:i w:val="0"/>
          <w:sz w:val="24"/>
          <w:szCs w:val="24"/>
          <w:lang w:val="kk-KZ"/>
        </w:rPr>
      </w:pPr>
    </w:p>
    <w:p w:rsidR="00E85A87" w:rsidRDefault="00E85A87" w:rsidP="00E85A87">
      <w:pPr>
        <w:pStyle w:val="a5"/>
        <w:jc w:val="right"/>
        <w:rPr>
          <w:lang w:val="kk-KZ"/>
        </w:rPr>
      </w:pPr>
    </w:p>
    <w:p w:rsidR="00E85A87" w:rsidRDefault="00E85A87" w:rsidP="00E85A87">
      <w:pPr>
        <w:pStyle w:val="a5"/>
        <w:jc w:val="right"/>
        <w:rPr>
          <w:lang w:val="kk-KZ"/>
        </w:rPr>
      </w:pPr>
    </w:p>
    <w:p w:rsidR="00E85A87" w:rsidRDefault="00E85A87" w:rsidP="00E85A87">
      <w:pPr>
        <w:pStyle w:val="a5"/>
        <w:jc w:val="right"/>
        <w:rPr>
          <w:lang w:val="kk-KZ"/>
        </w:rPr>
      </w:pPr>
    </w:p>
    <w:p w:rsidR="00E85A87" w:rsidRDefault="00E85A87" w:rsidP="00E85A87">
      <w:pPr>
        <w:pStyle w:val="a5"/>
        <w:jc w:val="right"/>
        <w:rPr>
          <w:lang w:val="kk-KZ"/>
        </w:rPr>
      </w:pPr>
    </w:p>
    <w:p w:rsidR="00E85A87" w:rsidRDefault="00E85A87" w:rsidP="00E85A87">
      <w:pPr>
        <w:pStyle w:val="a5"/>
        <w:jc w:val="right"/>
        <w:rPr>
          <w:lang w:val="kk-KZ"/>
        </w:rPr>
      </w:pPr>
    </w:p>
    <w:p w:rsidR="00E85A87" w:rsidRDefault="00E85A87" w:rsidP="00E85A87">
      <w:pPr>
        <w:pStyle w:val="a5"/>
        <w:jc w:val="right"/>
        <w:rPr>
          <w:lang w:val="kk-KZ"/>
        </w:rPr>
      </w:pPr>
    </w:p>
    <w:p w:rsidR="00E85A87" w:rsidRDefault="00E85A87" w:rsidP="00E85A87">
      <w:pPr>
        <w:pStyle w:val="a5"/>
        <w:jc w:val="right"/>
        <w:rPr>
          <w:lang w:val="kk-KZ"/>
        </w:rPr>
      </w:pPr>
    </w:p>
    <w:p w:rsidR="00E85A87" w:rsidRDefault="00E85A87" w:rsidP="00E85A87">
      <w:pPr>
        <w:pStyle w:val="a5"/>
        <w:jc w:val="right"/>
        <w:rPr>
          <w:lang w:val="kk-KZ"/>
        </w:rPr>
      </w:pPr>
    </w:p>
    <w:p w:rsidR="00E85A87" w:rsidRDefault="00E85A87" w:rsidP="00E85A87">
      <w:pPr>
        <w:pStyle w:val="a5"/>
        <w:jc w:val="right"/>
        <w:rPr>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76451D" w:rsidRPr="0019743C" w:rsidRDefault="0076451D" w:rsidP="007F252C">
      <w:pPr>
        <w:ind w:right="178" w:firstLine="1121"/>
        <w:jc w:val="both"/>
        <w:rPr>
          <w:b w:val="0"/>
          <w:i w:val="0"/>
          <w:lang w:val="kk-KZ"/>
        </w:rPr>
      </w:pPr>
    </w:p>
    <w:p w:rsidR="0061017E" w:rsidRPr="0061017E" w:rsidRDefault="0061017E" w:rsidP="0061017E">
      <w:pPr>
        <w:ind w:left="5664"/>
        <w:rPr>
          <w:b w:val="0"/>
          <w:i w:val="0"/>
          <w:lang w:val="kk-KZ"/>
        </w:rPr>
      </w:pPr>
      <w:r w:rsidRPr="0061017E">
        <w:rPr>
          <w:b w:val="0"/>
          <w:i w:val="0"/>
          <w:lang w:val="kk-KZ"/>
        </w:rPr>
        <w:t xml:space="preserve">Қазақстан Республикасы </w:t>
      </w:r>
      <w:r w:rsidRPr="0061017E">
        <w:rPr>
          <w:b w:val="0"/>
          <w:i w:val="0"/>
          <w:lang w:val="kk-KZ"/>
        </w:rPr>
        <w:br/>
        <w:t>Мемлекеттік қызмет істері</w:t>
      </w:r>
    </w:p>
    <w:p w:rsidR="0061017E" w:rsidRPr="0061017E" w:rsidRDefault="0061017E" w:rsidP="0061017E">
      <w:pPr>
        <w:ind w:left="5664"/>
        <w:rPr>
          <w:b w:val="0"/>
          <w:i w:val="0"/>
          <w:lang w:val="kk-KZ"/>
        </w:rPr>
      </w:pPr>
      <w:r w:rsidRPr="0061017E">
        <w:rPr>
          <w:b w:val="0"/>
          <w:i w:val="0"/>
          <w:lang w:val="kk-KZ"/>
        </w:rPr>
        <w:t>министрінің</w:t>
      </w:r>
    </w:p>
    <w:p w:rsidR="0061017E" w:rsidRPr="0061017E" w:rsidRDefault="0061017E" w:rsidP="0061017E">
      <w:pPr>
        <w:ind w:left="5664"/>
        <w:rPr>
          <w:b w:val="0"/>
          <w:i w:val="0"/>
          <w:lang w:val="kk-KZ"/>
        </w:rPr>
      </w:pPr>
      <w:r w:rsidRPr="0061017E">
        <w:rPr>
          <w:b w:val="0"/>
          <w:i w:val="0"/>
          <w:lang w:val="kk-KZ"/>
        </w:rPr>
        <w:t>2016 жылғы___мамырдағы №__бұйрығына қосымша</w:t>
      </w:r>
    </w:p>
    <w:p w:rsidR="0061017E" w:rsidRPr="0061017E" w:rsidRDefault="0061017E" w:rsidP="0061017E">
      <w:pPr>
        <w:spacing w:before="100" w:beforeAutospacing="1" w:after="100" w:afterAutospacing="1"/>
        <w:ind w:left="5664"/>
        <w:rPr>
          <w:b w:val="0"/>
          <w:i w:val="0"/>
          <w:lang w:val="kk-KZ"/>
        </w:rPr>
      </w:pPr>
      <w:r w:rsidRPr="0061017E">
        <w:rPr>
          <w:b w:val="0"/>
          <w:i w:val="0"/>
          <w:lang w:val="kk-KZ"/>
        </w:rPr>
        <w:t xml:space="preserve">«Б» корпусының мемлекеттік </w:t>
      </w:r>
      <w:r w:rsidRPr="0061017E">
        <w:rPr>
          <w:b w:val="0"/>
          <w:i w:val="0"/>
          <w:lang w:val="kk-KZ"/>
        </w:rPr>
        <w:br/>
        <w:t xml:space="preserve">әкімшілік лауазымына    </w:t>
      </w:r>
      <w:r w:rsidRPr="0061017E">
        <w:rPr>
          <w:b w:val="0"/>
          <w:i w:val="0"/>
          <w:lang w:val="kk-KZ"/>
        </w:rPr>
        <w:br/>
        <w:t xml:space="preserve">орналасуға конкурс өткізу </w:t>
      </w:r>
      <w:r w:rsidRPr="0061017E">
        <w:rPr>
          <w:b w:val="0"/>
          <w:i w:val="0"/>
          <w:lang w:val="kk-KZ"/>
        </w:rPr>
        <w:br/>
        <w:t>қағидаларына 2-қосымша</w:t>
      </w:r>
    </w:p>
    <w:p w:rsidR="0061017E" w:rsidRPr="0061017E" w:rsidRDefault="0061017E" w:rsidP="0061017E">
      <w:pPr>
        <w:spacing w:before="100" w:beforeAutospacing="1" w:after="100" w:afterAutospacing="1"/>
        <w:jc w:val="right"/>
        <w:rPr>
          <w:b w:val="0"/>
          <w:i w:val="0"/>
          <w:lang w:val="kk-KZ"/>
        </w:rPr>
      </w:pPr>
      <w:r w:rsidRPr="0061017E">
        <w:rPr>
          <w:b w:val="0"/>
          <w:i w:val="0"/>
          <w:lang w:val="kk-KZ"/>
        </w:rPr>
        <w:t>___________________________</w:t>
      </w:r>
      <w:r w:rsidRPr="0061017E">
        <w:rPr>
          <w:b w:val="0"/>
          <w:i w:val="0"/>
          <w:lang w:val="kk-KZ"/>
        </w:rPr>
        <w:br/>
        <w:t xml:space="preserve">(мемлекеттік орган)   </w:t>
      </w:r>
    </w:p>
    <w:p w:rsidR="0061017E" w:rsidRPr="0061017E" w:rsidRDefault="0061017E" w:rsidP="0061017E">
      <w:pPr>
        <w:spacing w:before="100" w:beforeAutospacing="1" w:after="100" w:afterAutospacing="1"/>
        <w:outlineLvl w:val="2"/>
        <w:rPr>
          <w:b w:val="0"/>
          <w:bCs w:val="0"/>
          <w:i w:val="0"/>
          <w:lang w:val="kk-KZ"/>
        </w:rPr>
      </w:pPr>
      <w:r w:rsidRPr="0061017E">
        <w:rPr>
          <w:b w:val="0"/>
          <w:i w:val="0"/>
          <w:lang w:val="kk-KZ"/>
        </w:rPr>
        <w:t>Өтініш</w:t>
      </w:r>
    </w:p>
    <w:p w:rsidR="0061017E" w:rsidRPr="0061017E" w:rsidRDefault="0061017E" w:rsidP="0061017E">
      <w:pPr>
        <w:ind w:firstLine="709"/>
        <w:jc w:val="both"/>
        <w:rPr>
          <w:b w:val="0"/>
          <w:i w:val="0"/>
          <w:lang w:val="kk-KZ"/>
        </w:rPr>
      </w:pPr>
      <w:r w:rsidRPr="0061017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1017E" w:rsidRPr="0061017E" w:rsidRDefault="0061017E" w:rsidP="0061017E">
      <w:pPr>
        <w:ind w:firstLine="709"/>
        <w:jc w:val="both"/>
        <w:rPr>
          <w:b w:val="0"/>
          <w:i w:val="0"/>
          <w:lang w:val="kk-KZ"/>
        </w:rPr>
      </w:pPr>
      <w:r w:rsidRPr="0061017E">
        <w:rPr>
          <w:b w:val="0"/>
          <w:i w:val="0"/>
          <w:lang w:val="kk-KZ"/>
        </w:rPr>
        <w:t xml:space="preserve">Ұсынылып отырған құжаттарымның дәйектiлiгiне жауап беремiн. </w:t>
      </w:r>
    </w:p>
    <w:p w:rsidR="0061017E" w:rsidRPr="0061017E" w:rsidRDefault="0061017E" w:rsidP="0061017E">
      <w:pPr>
        <w:ind w:firstLine="709"/>
        <w:rPr>
          <w:b w:val="0"/>
          <w:i w:val="0"/>
          <w:lang w:val="kk-KZ"/>
        </w:rPr>
      </w:pPr>
    </w:p>
    <w:p w:rsidR="0061017E" w:rsidRPr="0061017E" w:rsidRDefault="0061017E" w:rsidP="0061017E">
      <w:pPr>
        <w:ind w:firstLine="709"/>
        <w:rPr>
          <w:b w:val="0"/>
          <w:i w:val="0"/>
          <w:lang w:val="kk-KZ"/>
        </w:rPr>
      </w:pPr>
      <w:r w:rsidRPr="0061017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w:t>
      </w:r>
    </w:p>
    <w:p w:rsidR="0061017E" w:rsidRPr="0061017E" w:rsidRDefault="0061017E" w:rsidP="0061017E">
      <w:pPr>
        <w:ind w:firstLine="709"/>
        <w:rPr>
          <w:b w:val="0"/>
          <w:i w:val="0"/>
          <w:lang w:val="kk-KZ"/>
        </w:rPr>
      </w:pPr>
      <w:r w:rsidRPr="0061017E">
        <w:rPr>
          <w:b w:val="0"/>
          <w:i w:val="0"/>
          <w:lang w:val="kk-KZ"/>
        </w:rPr>
        <w:t>Мекен жайы және байланыс телефоны____________________________</w:t>
      </w:r>
      <w:r w:rsidRPr="0061017E">
        <w:rPr>
          <w:b w:val="0"/>
          <w:i w:val="0"/>
          <w:lang w:val="kk-KZ"/>
        </w:rPr>
        <w:br/>
        <w:t>__________________________________</w:t>
      </w:r>
      <w:r>
        <w:rPr>
          <w:b w:val="0"/>
          <w:i w:val="0"/>
          <w:lang w:val="kk-KZ"/>
        </w:rPr>
        <w:t>_______________________________</w:t>
      </w:r>
    </w:p>
    <w:p w:rsidR="0061017E" w:rsidRPr="0061017E" w:rsidRDefault="0061017E" w:rsidP="0061017E">
      <w:pPr>
        <w:spacing w:before="100" w:beforeAutospacing="1" w:after="100" w:afterAutospacing="1"/>
        <w:ind w:firstLine="709"/>
        <w:rPr>
          <w:b w:val="0"/>
          <w:i w:val="0"/>
          <w:lang w:val="kk-KZ"/>
        </w:rPr>
      </w:pPr>
    </w:p>
    <w:p w:rsidR="0061017E" w:rsidRPr="0061017E" w:rsidRDefault="0061017E" w:rsidP="0061017E">
      <w:pPr>
        <w:spacing w:before="100" w:beforeAutospacing="1" w:after="100" w:afterAutospacing="1"/>
        <w:rPr>
          <w:b w:val="0"/>
          <w:i w:val="0"/>
          <w:lang w:val="kk-KZ"/>
        </w:rPr>
      </w:pPr>
      <w:r>
        <w:rPr>
          <w:b w:val="0"/>
          <w:i w:val="0"/>
          <w:lang w:val="kk-KZ"/>
        </w:rPr>
        <w:t xml:space="preserve">  _______</w:t>
      </w:r>
      <w:r w:rsidRPr="0061017E">
        <w:rPr>
          <w:b w:val="0"/>
          <w:i w:val="0"/>
          <w:lang w:val="kk-KZ"/>
        </w:rPr>
        <w:t>                                        ____________________________________</w:t>
      </w:r>
      <w:r w:rsidRPr="0061017E">
        <w:rPr>
          <w:b w:val="0"/>
          <w:i w:val="0"/>
          <w:lang w:val="kk-KZ"/>
        </w:rPr>
        <w:br/>
      </w:r>
      <w:r w:rsidRPr="0061017E">
        <w:rPr>
          <w:b w:val="0"/>
          <w:i w:val="0"/>
          <w:lang w:val="kk-KZ"/>
        </w:rPr>
        <w:lastRenderedPageBreak/>
        <w:t>   (қолы)                                                             (Т.А.Ә. (болған жағдайда)</w:t>
      </w:r>
    </w:p>
    <w:p w:rsidR="0061017E" w:rsidRPr="0061017E" w:rsidRDefault="0061017E" w:rsidP="0061017E">
      <w:pPr>
        <w:spacing w:before="100" w:beforeAutospacing="1" w:after="100" w:afterAutospacing="1"/>
        <w:rPr>
          <w:b w:val="0"/>
          <w:i w:val="0"/>
        </w:rPr>
      </w:pPr>
      <w:r w:rsidRPr="0061017E">
        <w:rPr>
          <w:b w:val="0"/>
          <w:i w:val="0"/>
        </w:rPr>
        <w:t>«____»_______________ 20__ ж.</w:t>
      </w:r>
    </w:p>
    <w:p w:rsidR="0061017E" w:rsidRPr="0061017E" w:rsidRDefault="0061017E" w:rsidP="0061017E">
      <w:pPr>
        <w:rPr>
          <w:b w:val="0"/>
          <w:i w:val="0"/>
        </w:rPr>
      </w:pPr>
    </w:p>
    <w:p w:rsidR="007F252C" w:rsidRPr="00650EEB" w:rsidRDefault="007F252C" w:rsidP="007F252C">
      <w:pPr>
        <w:rPr>
          <w:sz w:val="24"/>
          <w:szCs w:val="24"/>
          <w:lang w:val="kk-KZ"/>
        </w:rPr>
      </w:pPr>
    </w:p>
    <w:p w:rsidR="007F252C" w:rsidRPr="00650EEB" w:rsidRDefault="007F252C" w:rsidP="007F252C">
      <w:pPr>
        <w:rPr>
          <w:sz w:val="24"/>
          <w:szCs w:val="24"/>
          <w:lang w:val="kk-KZ"/>
        </w:rPr>
      </w:pPr>
    </w:p>
    <w:p w:rsidR="007F252C" w:rsidRPr="00650EEB" w:rsidRDefault="007F252C" w:rsidP="007F252C">
      <w:pPr>
        <w:rPr>
          <w:sz w:val="24"/>
          <w:szCs w:val="24"/>
          <w:lang w:val="kk-KZ"/>
        </w:rPr>
      </w:pPr>
    </w:p>
    <w:p w:rsidR="007F252C" w:rsidRDefault="007F252C" w:rsidP="007F252C">
      <w:pPr>
        <w:rPr>
          <w:lang w:val="kk-KZ"/>
        </w:rPr>
      </w:pPr>
    </w:p>
    <w:p w:rsidR="007F252C" w:rsidRDefault="007F252C" w:rsidP="007F252C">
      <w:pPr>
        <w:rPr>
          <w:lang w:val="kk-KZ"/>
        </w:rPr>
      </w:pPr>
    </w:p>
    <w:p w:rsidR="007F252C" w:rsidRDefault="007F252C" w:rsidP="007F252C">
      <w:pPr>
        <w:rPr>
          <w:lang w:val="kk-KZ"/>
        </w:rPr>
      </w:pPr>
    </w:p>
    <w:p w:rsidR="007F252C" w:rsidRDefault="007F252C" w:rsidP="007F252C">
      <w:pPr>
        <w:rPr>
          <w:lang w:val="kk-KZ"/>
        </w:rPr>
      </w:pPr>
    </w:p>
    <w:p w:rsidR="007F252C" w:rsidRDefault="007F252C" w:rsidP="007F252C">
      <w:pPr>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363A20" w:rsidRDefault="00363A20"/>
    <w:sectPr w:rsidR="00363A20" w:rsidSect="00DF148A">
      <w:pgSz w:w="11906" w:h="16838"/>
      <w:pgMar w:top="993"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D768F1"/>
    <w:multiLevelType w:val="hybridMultilevel"/>
    <w:tmpl w:val="95F668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BA2BC4"/>
    <w:multiLevelType w:val="hybridMultilevel"/>
    <w:tmpl w:val="219A7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2F5F"/>
    <w:rsid w:val="0000142E"/>
    <w:rsid w:val="000036ED"/>
    <w:rsid w:val="000126FF"/>
    <w:rsid w:val="0002110E"/>
    <w:rsid w:val="00021BD9"/>
    <w:rsid w:val="00023B06"/>
    <w:rsid w:val="0002427E"/>
    <w:rsid w:val="00027AE0"/>
    <w:rsid w:val="00036DD8"/>
    <w:rsid w:val="000404C6"/>
    <w:rsid w:val="00041C0B"/>
    <w:rsid w:val="00042501"/>
    <w:rsid w:val="00043FFF"/>
    <w:rsid w:val="00044965"/>
    <w:rsid w:val="000504D3"/>
    <w:rsid w:val="000514B0"/>
    <w:rsid w:val="00051B8F"/>
    <w:rsid w:val="00051C34"/>
    <w:rsid w:val="00052AB5"/>
    <w:rsid w:val="00054271"/>
    <w:rsid w:val="000554C0"/>
    <w:rsid w:val="00060ECE"/>
    <w:rsid w:val="0006179E"/>
    <w:rsid w:val="00061D57"/>
    <w:rsid w:val="00062239"/>
    <w:rsid w:val="00063E6D"/>
    <w:rsid w:val="00064273"/>
    <w:rsid w:val="0007390B"/>
    <w:rsid w:val="0008122E"/>
    <w:rsid w:val="0008136D"/>
    <w:rsid w:val="00086432"/>
    <w:rsid w:val="00086436"/>
    <w:rsid w:val="00091CDA"/>
    <w:rsid w:val="00096D21"/>
    <w:rsid w:val="000A1C23"/>
    <w:rsid w:val="000A57D7"/>
    <w:rsid w:val="000A6964"/>
    <w:rsid w:val="000A7617"/>
    <w:rsid w:val="000B1EB4"/>
    <w:rsid w:val="000B3E13"/>
    <w:rsid w:val="000B6FC7"/>
    <w:rsid w:val="000B731F"/>
    <w:rsid w:val="000C0440"/>
    <w:rsid w:val="000C11D0"/>
    <w:rsid w:val="000C12A0"/>
    <w:rsid w:val="000C2116"/>
    <w:rsid w:val="000C37E9"/>
    <w:rsid w:val="000C4037"/>
    <w:rsid w:val="000C5508"/>
    <w:rsid w:val="000C5697"/>
    <w:rsid w:val="000D0A36"/>
    <w:rsid w:val="000E3051"/>
    <w:rsid w:val="000E373D"/>
    <w:rsid w:val="000E3A8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55EB"/>
    <w:rsid w:val="00136B41"/>
    <w:rsid w:val="001378DE"/>
    <w:rsid w:val="00143602"/>
    <w:rsid w:val="00143A3D"/>
    <w:rsid w:val="00144E3D"/>
    <w:rsid w:val="001456AF"/>
    <w:rsid w:val="00145E30"/>
    <w:rsid w:val="00150045"/>
    <w:rsid w:val="0015432C"/>
    <w:rsid w:val="00154C83"/>
    <w:rsid w:val="001604EC"/>
    <w:rsid w:val="00162D87"/>
    <w:rsid w:val="00163C39"/>
    <w:rsid w:val="001645C9"/>
    <w:rsid w:val="00170466"/>
    <w:rsid w:val="001708A3"/>
    <w:rsid w:val="0017102E"/>
    <w:rsid w:val="001744A8"/>
    <w:rsid w:val="00175228"/>
    <w:rsid w:val="00176C6D"/>
    <w:rsid w:val="00177430"/>
    <w:rsid w:val="00177E27"/>
    <w:rsid w:val="0018049A"/>
    <w:rsid w:val="001849D3"/>
    <w:rsid w:val="0018569C"/>
    <w:rsid w:val="00192506"/>
    <w:rsid w:val="00192BF3"/>
    <w:rsid w:val="001935FF"/>
    <w:rsid w:val="00194F36"/>
    <w:rsid w:val="00195025"/>
    <w:rsid w:val="0019743C"/>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2F5F"/>
    <w:rsid w:val="001D416F"/>
    <w:rsid w:val="001D48F8"/>
    <w:rsid w:val="001D5866"/>
    <w:rsid w:val="001D6800"/>
    <w:rsid w:val="001E65BA"/>
    <w:rsid w:val="001E67F6"/>
    <w:rsid w:val="001F032D"/>
    <w:rsid w:val="001F0651"/>
    <w:rsid w:val="001F1311"/>
    <w:rsid w:val="001F22EC"/>
    <w:rsid w:val="001F237C"/>
    <w:rsid w:val="001F23FA"/>
    <w:rsid w:val="001F2750"/>
    <w:rsid w:val="001F36EA"/>
    <w:rsid w:val="001F5A01"/>
    <w:rsid w:val="001F7CD3"/>
    <w:rsid w:val="002009DF"/>
    <w:rsid w:val="00202BF0"/>
    <w:rsid w:val="00205BB5"/>
    <w:rsid w:val="002072AC"/>
    <w:rsid w:val="00211105"/>
    <w:rsid w:val="002114D0"/>
    <w:rsid w:val="00213177"/>
    <w:rsid w:val="00216607"/>
    <w:rsid w:val="0021756D"/>
    <w:rsid w:val="002206E4"/>
    <w:rsid w:val="00222A51"/>
    <w:rsid w:val="00224B3D"/>
    <w:rsid w:val="00226F03"/>
    <w:rsid w:val="002305C3"/>
    <w:rsid w:val="002307A6"/>
    <w:rsid w:val="002321FE"/>
    <w:rsid w:val="00232876"/>
    <w:rsid w:val="00235A2A"/>
    <w:rsid w:val="00235F69"/>
    <w:rsid w:val="002362ED"/>
    <w:rsid w:val="00244A45"/>
    <w:rsid w:val="00251390"/>
    <w:rsid w:val="00253E06"/>
    <w:rsid w:val="00256480"/>
    <w:rsid w:val="00256FE4"/>
    <w:rsid w:val="00260828"/>
    <w:rsid w:val="00266C9A"/>
    <w:rsid w:val="002673B3"/>
    <w:rsid w:val="0026743A"/>
    <w:rsid w:val="0027320E"/>
    <w:rsid w:val="00273400"/>
    <w:rsid w:val="0027342A"/>
    <w:rsid w:val="0027409F"/>
    <w:rsid w:val="00274D7F"/>
    <w:rsid w:val="002769F3"/>
    <w:rsid w:val="00277A8F"/>
    <w:rsid w:val="00282D54"/>
    <w:rsid w:val="002847CB"/>
    <w:rsid w:val="002849C4"/>
    <w:rsid w:val="0029083D"/>
    <w:rsid w:val="00291686"/>
    <w:rsid w:val="00291E26"/>
    <w:rsid w:val="00292ACD"/>
    <w:rsid w:val="00292EE0"/>
    <w:rsid w:val="0029428E"/>
    <w:rsid w:val="002963C8"/>
    <w:rsid w:val="002A1F1B"/>
    <w:rsid w:val="002A3FFC"/>
    <w:rsid w:val="002A4AD4"/>
    <w:rsid w:val="002A53A1"/>
    <w:rsid w:val="002A6541"/>
    <w:rsid w:val="002B59FC"/>
    <w:rsid w:val="002B5B9B"/>
    <w:rsid w:val="002B7C03"/>
    <w:rsid w:val="002C028D"/>
    <w:rsid w:val="002D381A"/>
    <w:rsid w:val="002D3DFB"/>
    <w:rsid w:val="002D46EB"/>
    <w:rsid w:val="002D6258"/>
    <w:rsid w:val="002E0274"/>
    <w:rsid w:val="002E4F8E"/>
    <w:rsid w:val="002E510B"/>
    <w:rsid w:val="002E7A66"/>
    <w:rsid w:val="002F3C54"/>
    <w:rsid w:val="002F4B01"/>
    <w:rsid w:val="003005C4"/>
    <w:rsid w:val="0030066A"/>
    <w:rsid w:val="0030189B"/>
    <w:rsid w:val="00303858"/>
    <w:rsid w:val="00306790"/>
    <w:rsid w:val="0031143D"/>
    <w:rsid w:val="00313CBE"/>
    <w:rsid w:val="00315B59"/>
    <w:rsid w:val="00316A35"/>
    <w:rsid w:val="00321F85"/>
    <w:rsid w:val="0032795F"/>
    <w:rsid w:val="00330261"/>
    <w:rsid w:val="00330745"/>
    <w:rsid w:val="003312FC"/>
    <w:rsid w:val="00335E09"/>
    <w:rsid w:val="003377F9"/>
    <w:rsid w:val="00337C83"/>
    <w:rsid w:val="0034165C"/>
    <w:rsid w:val="00342D3C"/>
    <w:rsid w:val="0034539A"/>
    <w:rsid w:val="0035252C"/>
    <w:rsid w:val="00354FFB"/>
    <w:rsid w:val="003605D9"/>
    <w:rsid w:val="00360F67"/>
    <w:rsid w:val="003620B4"/>
    <w:rsid w:val="00362F41"/>
    <w:rsid w:val="00363A20"/>
    <w:rsid w:val="003640A5"/>
    <w:rsid w:val="003642C6"/>
    <w:rsid w:val="00366965"/>
    <w:rsid w:val="003669AD"/>
    <w:rsid w:val="00367A75"/>
    <w:rsid w:val="003715A8"/>
    <w:rsid w:val="00373A30"/>
    <w:rsid w:val="0037688E"/>
    <w:rsid w:val="00376E66"/>
    <w:rsid w:val="00381261"/>
    <w:rsid w:val="00381B6D"/>
    <w:rsid w:val="003828B5"/>
    <w:rsid w:val="003834EF"/>
    <w:rsid w:val="003923F5"/>
    <w:rsid w:val="003929DA"/>
    <w:rsid w:val="0039595E"/>
    <w:rsid w:val="00397C81"/>
    <w:rsid w:val="003A225B"/>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DFE"/>
    <w:rsid w:val="003E7AA0"/>
    <w:rsid w:val="003F06DF"/>
    <w:rsid w:val="003F081D"/>
    <w:rsid w:val="003F2B26"/>
    <w:rsid w:val="003F3FF3"/>
    <w:rsid w:val="003F43E1"/>
    <w:rsid w:val="003F4929"/>
    <w:rsid w:val="003F4E29"/>
    <w:rsid w:val="00400DB6"/>
    <w:rsid w:val="004016DD"/>
    <w:rsid w:val="0040188F"/>
    <w:rsid w:val="00407FA3"/>
    <w:rsid w:val="00410D78"/>
    <w:rsid w:val="00411C8F"/>
    <w:rsid w:val="00413E7A"/>
    <w:rsid w:val="00416D80"/>
    <w:rsid w:val="00420C9D"/>
    <w:rsid w:val="00422FC3"/>
    <w:rsid w:val="00423764"/>
    <w:rsid w:val="00423782"/>
    <w:rsid w:val="004264BA"/>
    <w:rsid w:val="004337ED"/>
    <w:rsid w:val="00437D11"/>
    <w:rsid w:val="00442CF9"/>
    <w:rsid w:val="0044764B"/>
    <w:rsid w:val="00447962"/>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33BB"/>
    <w:rsid w:val="004964B3"/>
    <w:rsid w:val="004974DB"/>
    <w:rsid w:val="004A0CF1"/>
    <w:rsid w:val="004A2601"/>
    <w:rsid w:val="004B2A1A"/>
    <w:rsid w:val="004B3993"/>
    <w:rsid w:val="004B49B6"/>
    <w:rsid w:val="004C5127"/>
    <w:rsid w:val="004C6F11"/>
    <w:rsid w:val="004C7055"/>
    <w:rsid w:val="004D06A5"/>
    <w:rsid w:val="004D4691"/>
    <w:rsid w:val="004E1375"/>
    <w:rsid w:val="004E5F3E"/>
    <w:rsid w:val="004E6345"/>
    <w:rsid w:val="004E654B"/>
    <w:rsid w:val="004F1090"/>
    <w:rsid w:val="004F2F5D"/>
    <w:rsid w:val="004F427F"/>
    <w:rsid w:val="004F572B"/>
    <w:rsid w:val="005000F7"/>
    <w:rsid w:val="00500A86"/>
    <w:rsid w:val="00504911"/>
    <w:rsid w:val="0050508C"/>
    <w:rsid w:val="0050602F"/>
    <w:rsid w:val="005118AF"/>
    <w:rsid w:val="005142BA"/>
    <w:rsid w:val="00514ABE"/>
    <w:rsid w:val="00514B8B"/>
    <w:rsid w:val="00522121"/>
    <w:rsid w:val="00526E24"/>
    <w:rsid w:val="005303B8"/>
    <w:rsid w:val="00530F28"/>
    <w:rsid w:val="00534584"/>
    <w:rsid w:val="0053546B"/>
    <w:rsid w:val="00536511"/>
    <w:rsid w:val="005440DE"/>
    <w:rsid w:val="005507F0"/>
    <w:rsid w:val="005542DF"/>
    <w:rsid w:val="00556049"/>
    <w:rsid w:val="005573AA"/>
    <w:rsid w:val="005607DC"/>
    <w:rsid w:val="0056175F"/>
    <w:rsid w:val="0056228F"/>
    <w:rsid w:val="005641A4"/>
    <w:rsid w:val="00565C26"/>
    <w:rsid w:val="0057117B"/>
    <w:rsid w:val="00571EFB"/>
    <w:rsid w:val="005737AF"/>
    <w:rsid w:val="00574DA9"/>
    <w:rsid w:val="00577408"/>
    <w:rsid w:val="00584F61"/>
    <w:rsid w:val="005866B9"/>
    <w:rsid w:val="00586F2C"/>
    <w:rsid w:val="00587F36"/>
    <w:rsid w:val="0059124D"/>
    <w:rsid w:val="00591481"/>
    <w:rsid w:val="005956E5"/>
    <w:rsid w:val="00596FF5"/>
    <w:rsid w:val="005A1063"/>
    <w:rsid w:val="005A707C"/>
    <w:rsid w:val="005A70F2"/>
    <w:rsid w:val="005A7A61"/>
    <w:rsid w:val="005B0B2E"/>
    <w:rsid w:val="005B1CF8"/>
    <w:rsid w:val="005B32C4"/>
    <w:rsid w:val="005B4DC4"/>
    <w:rsid w:val="005C0A1E"/>
    <w:rsid w:val="005C0AED"/>
    <w:rsid w:val="005C3F58"/>
    <w:rsid w:val="005C40B1"/>
    <w:rsid w:val="005C6F0A"/>
    <w:rsid w:val="005C77F7"/>
    <w:rsid w:val="005C7C62"/>
    <w:rsid w:val="005D5951"/>
    <w:rsid w:val="005E2434"/>
    <w:rsid w:val="005E5507"/>
    <w:rsid w:val="005F020B"/>
    <w:rsid w:val="005F02A5"/>
    <w:rsid w:val="005F1104"/>
    <w:rsid w:val="005F1DD1"/>
    <w:rsid w:val="005F1EE1"/>
    <w:rsid w:val="005F4DB2"/>
    <w:rsid w:val="005F7939"/>
    <w:rsid w:val="0060004F"/>
    <w:rsid w:val="00600959"/>
    <w:rsid w:val="00602381"/>
    <w:rsid w:val="006023B3"/>
    <w:rsid w:val="006038AB"/>
    <w:rsid w:val="00604639"/>
    <w:rsid w:val="006050D1"/>
    <w:rsid w:val="00606BAC"/>
    <w:rsid w:val="00607B96"/>
    <w:rsid w:val="0061017E"/>
    <w:rsid w:val="00611E78"/>
    <w:rsid w:val="00616686"/>
    <w:rsid w:val="00617D1C"/>
    <w:rsid w:val="00624F59"/>
    <w:rsid w:val="0062502A"/>
    <w:rsid w:val="00631FFB"/>
    <w:rsid w:val="00635575"/>
    <w:rsid w:val="00636669"/>
    <w:rsid w:val="0063746B"/>
    <w:rsid w:val="00637E69"/>
    <w:rsid w:val="00640903"/>
    <w:rsid w:val="006415AC"/>
    <w:rsid w:val="00646392"/>
    <w:rsid w:val="00647AAE"/>
    <w:rsid w:val="00650349"/>
    <w:rsid w:val="006526B3"/>
    <w:rsid w:val="00652B9C"/>
    <w:rsid w:val="00654BF3"/>
    <w:rsid w:val="00655D3F"/>
    <w:rsid w:val="00660B84"/>
    <w:rsid w:val="00664932"/>
    <w:rsid w:val="00664978"/>
    <w:rsid w:val="006657AE"/>
    <w:rsid w:val="00666E98"/>
    <w:rsid w:val="006743C4"/>
    <w:rsid w:val="00674425"/>
    <w:rsid w:val="00674C9E"/>
    <w:rsid w:val="00675360"/>
    <w:rsid w:val="00680AD2"/>
    <w:rsid w:val="006819E6"/>
    <w:rsid w:val="00681DC6"/>
    <w:rsid w:val="00685332"/>
    <w:rsid w:val="00686BBE"/>
    <w:rsid w:val="0068727E"/>
    <w:rsid w:val="00690481"/>
    <w:rsid w:val="00690CCB"/>
    <w:rsid w:val="006947A9"/>
    <w:rsid w:val="0069545F"/>
    <w:rsid w:val="00695CB7"/>
    <w:rsid w:val="00697590"/>
    <w:rsid w:val="006A10D4"/>
    <w:rsid w:val="006A35B9"/>
    <w:rsid w:val="006A35EB"/>
    <w:rsid w:val="006B0EE7"/>
    <w:rsid w:val="006B3B09"/>
    <w:rsid w:val="006C23A3"/>
    <w:rsid w:val="006C4918"/>
    <w:rsid w:val="006C66A7"/>
    <w:rsid w:val="006C7862"/>
    <w:rsid w:val="006C787C"/>
    <w:rsid w:val="006D0E3A"/>
    <w:rsid w:val="006D15CD"/>
    <w:rsid w:val="006D226A"/>
    <w:rsid w:val="006D39A7"/>
    <w:rsid w:val="006D39CC"/>
    <w:rsid w:val="006D3FC1"/>
    <w:rsid w:val="006D4CAF"/>
    <w:rsid w:val="006D68C6"/>
    <w:rsid w:val="006D7CB2"/>
    <w:rsid w:val="006D7E29"/>
    <w:rsid w:val="006E1CF2"/>
    <w:rsid w:val="006E4BC5"/>
    <w:rsid w:val="006E5786"/>
    <w:rsid w:val="006E7812"/>
    <w:rsid w:val="006E7F8A"/>
    <w:rsid w:val="006F1312"/>
    <w:rsid w:val="006F2C2D"/>
    <w:rsid w:val="006F6340"/>
    <w:rsid w:val="006F75ED"/>
    <w:rsid w:val="00704D9C"/>
    <w:rsid w:val="0070630F"/>
    <w:rsid w:val="0070763D"/>
    <w:rsid w:val="0071045F"/>
    <w:rsid w:val="00711D3C"/>
    <w:rsid w:val="007120F6"/>
    <w:rsid w:val="0071245F"/>
    <w:rsid w:val="00712D39"/>
    <w:rsid w:val="00713CFE"/>
    <w:rsid w:val="00715A5F"/>
    <w:rsid w:val="00717998"/>
    <w:rsid w:val="0072074A"/>
    <w:rsid w:val="0072240E"/>
    <w:rsid w:val="00724B98"/>
    <w:rsid w:val="00724DA1"/>
    <w:rsid w:val="007300BE"/>
    <w:rsid w:val="007313EF"/>
    <w:rsid w:val="0073457C"/>
    <w:rsid w:val="00740421"/>
    <w:rsid w:val="00740B24"/>
    <w:rsid w:val="00742598"/>
    <w:rsid w:val="00744551"/>
    <w:rsid w:val="007502A3"/>
    <w:rsid w:val="00750E34"/>
    <w:rsid w:val="0075201E"/>
    <w:rsid w:val="00752260"/>
    <w:rsid w:val="00756AAF"/>
    <w:rsid w:val="00761301"/>
    <w:rsid w:val="00763D85"/>
    <w:rsid w:val="0076451D"/>
    <w:rsid w:val="0076493B"/>
    <w:rsid w:val="007651DA"/>
    <w:rsid w:val="00766246"/>
    <w:rsid w:val="00770573"/>
    <w:rsid w:val="00771213"/>
    <w:rsid w:val="0077149E"/>
    <w:rsid w:val="00775117"/>
    <w:rsid w:val="007754E6"/>
    <w:rsid w:val="00776B27"/>
    <w:rsid w:val="0078022F"/>
    <w:rsid w:val="00781418"/>
    <w:rsid w:val="0078176E"/>
    <w:rsid w:val="00783A47"/>
    <w:rsid w:val="007851C9"/>
    <w:rsid w:val="00790134"/>
    <w:rsid w:val="00791413"/>
    <w:rsid w:val="00792EC1"/>
    <w:rsid w:val="0079331D"/>
    <w:rsid w:val="00796331"/>
    <w:rsid w:val="00797758"/>
    <w:rsid w:val="007A0DED"/>
    <w:rsid w:val="007A4C51"/>
    <w:rsid w:val="007A6639"/>
    <w:rsid w:val="007A699C"/>
    <w:rsid w:val="007A7723"/>
    <w:rsid w:val="007A7E6B"/>
    <w:rsid w:val="007B0906"/>
    <w:rsid w:val="007B1A74"/>
    <w:rsid w:val="007B5539"/>
    <w:rsid w:val="007B565B"/>
    <w:rsid w:val="007B5CBE"/>
    <w:rsid w:val="007B795E"/>
    <w:rsid w:val="007C0349"/>
    <w:rsid w:val="007C4223"/>
    <w:rsid w:val="007C4D04"/>
    <w:rsid w:val="007D282F"/>
    <w:rsid w:val="007D570A"/>
    <w:rsid w:val="007D63D7"/>
    <w:rsid w:val="007D6DBB"/>
    <w:rsid w:val="007D7129"/>
    <w:rsid w:val="007E239E"/>
    <w:rsid w:val="007E33FE"/>
    <w:rsid w:val="007F0BD9"/>
    <w:rsid w:val="007F2399"/>
    <w:rsid w:val="007F252C"/>
    <w:rsid w:val="007F280C"/>
    <w:rsid w:val="007F4C78"/>
    <w:rsid w:val="007F65E0"/>
    <w:rsid w:val="008005BE"/>
    <w:rsid w:val="00806B2E"/>
    <w:rsid w:val="00811627"/>
    <w:rsid w:val="008129AD"/>
    <w:rsid w:val="00814878"/>
    <w:rsid w:val="00820441"/>
    <w:rsid w:val="00821CCE"/>
    <w:rsid w:val="00823F0A"/>
    <w:rsid w:val="00824CD6"/>
    <w:rsid w:val="0082587F"/>
    <w:rsid w:val="008266F4"/>
    <w:rsid w:val="0083049C"/>
    <w:rsid w:val="008321D6"/>
    <w:rsid w:val="00835B79"/>
    <w:rsid w:val="008366D8"/>
    <w:rsid w:val="00850675"/>
    <w:rsid w:val="00850C97"/>
    <w:rsid w:val="0085143F"/>
    <w:rsid w:val="0085197C"/>
    <w:rsid w:val="00853526"/>
    <w:rsid w:val="00854C9E"/>
    <w:rsid w:val="00857048"/>
    <w:rsid w:val="00857279"/>
    <w:rsid w:val="008603E4"/>
    <w:rsid w:val="00862190"/>
    <w:rsid w:val="008643CC"/>
    <w:rsid w:val="00864929"/>
    <w:rsid w:val="00867681"/>
    <w:rsid w:val="00873F4E"/>
    <w:rsid w:val="00876A5B"/>
    <w:rsid w:val="00876E15"/>
    <w:rsid w:val="00880913"/>
    <w:rsid w:val="0088106C"/>
    <w:rsid w:val="0088162B"/>
    <w:rsid w:val="00890AE4"/>
    <w:rsid w:val="0089305A"/>
    <w:rsid w:val="00894DDF"/>
    <w:rsid w:val="008A0A4A"/>
    <w:rsid w:val="008A1215"/>
    <w:rsid w:val="008A1561"/>
    <w:rsid w:val="008A1CCF"/>
    <w:rsid w:val="008A5323"/>
    <w:rsid w:val="008A53B5"/>
    <w:rsid w:val="008A5659"/>
    <w:rsid w:val="008A6470"/>
    <w:rsid w:val="008B1912"/>
    <w:rsid w:val="008B3B37"/>
    <w:rsid w:val="008B7059"/>
    <w:rsid w:val="008C465E"/>
    <w:rsid w:val="008C55F7"/>
    <w:rsid w:val="008C6BF4"/>
    <w:rsid w:val="008C7230"/>
    <w:rsid w:val="008D0615"/>
    <w:rsid w:val="008D0E2C"/>
    <w:rsid w:val="008D1CD9"/>
    <w:rsid w:val="008D399D"/>
    <w:rsid w:val="008D4A44"/>
    <w:rsid w:val="008D4B90"/>
    <w:rsid w:val="008D5CBD"/>
    <w:rsid w:val="008E167D"/>
    <w:rsid w:val="008E18C2"/>
    <w:rsid w:val="008E5AD0"/>
    <w:rsid w:val="008E641E"/>
    <w:rsid w:val="008E76A4"/>
    <w:rsid w:val="008F066C"/>
    <w:rsid w:val="008F5A96"/>
    <w:rsid w:val="009005CC"/>
    <w:rsid w:val="00904C9D"/>
    <w:rsid w:val="00904CAF"/>
    <w:rsid w:val="00906169"/>
    <w:rsid w:val="009063ED"/>
    <w:rsid w:val="009064BC"/>
    <w:rsid w:val="00906B44"/>
    <w:rsid w:val="00910FEB"/>
    <w:rsid w:val="00916D0A"/>
    <w:rsid w:val="00920731"/>
    <w:rsid w:val="00921A46"/>
    <w:rsid w:val="00922234"/>
    <w:rsid w:val="00926774"/>
    <w:rsid w:val="00930E2E"/>
    <w:rsid w:val="00931D37"/>
    <w:rsid w:val="0093259B"/>
    <w:rsid w:val="0093428D"/>
    <w:rsid w:val="00937CD3"/>
    <w:rsid w:val="00943CC9"/>
    <w:rsid w:val="00944D6D"/>
    <w:rsid w:val="0095166B"/>
    <w:rsid w:val="00953DFD"/>
    <w:rsid w:val="00954F16"/>
    <w:rsid w:val="0095533B"/>
    <w:rsid w:val="0096041C"/>
    <w:rsid w:val="009618F9"/>
    <w:rsid w:val="009673F4"/>
    <w:rsid w:val="00970BE4"/>
    <w:rsid w:val="009729D6"/>
    <w:rsid w:val="0097514D"/>
    <w:rsid w:val="00977DCA"/>
    <w:rsid w:val="0098095D"/>
    <w:rsid w:val="00981CA1"/>
    <w:rsid w:val="009822AD"/>
    <w:rsid w:val="00983438"/>
    <w:rsid w:val="00984426"/>
    <w:rsid w:val="00984499"/>
    <w:rsid w:val="00986303"/>
    <w:rsid w:val="009876CF"/>
    <w:rsid w:val="00990773"/>
    <w:rsid w:val="00990FF4"/>
    <w:rsid w:val="00991753"/>
    <w:rsid w:val="00995D8F"/>
    <w:rsid w:val="00996DF2"/>
    <w:rsid w:val="00997EC1"/>
    <w:rsid w:val="009A04E1"/>
    <w:rsid w:val="009A214D"/>
    <w:rsid w:val="009A6BC4"/>
    <w:rsid w:val="009A7FD0"/>
    <w:rsid w:val="009B06C2"/>
    <w:rsid w:val="009B1020"/>
    <w:rsid w:val="009B1C16"/>
    <w:rsid w:val="009B3917"/>
    <w:rsid w:val="009C1D8F"/>
    <w:rsid w:val="009C250D"/>
    <w:rsid w:val="009C4E59"/>
    <w:rsid w:val="009C6032"/>
    <w:rsid w:val="009D0334"/>
    <w:rsid w:val="009D2B70"/>
    <w:rsid w:val="009D31D4"/>
    <w:rsid w:val="009D38EB"/>
    <w:rsid w:val="009D3D06"/>
    <w:rsid w:val="009D5564"/>
    <w:rsid w:val="009D742A"/>
    <w:rsid w:val="009E0C81"/>
    <w:rsid w:val="009E2A57"/>
    <w:rsid w:val="009E4D92"/>
    <w:rsid w:val="009E5139"/>
    <w:rsid w:val="009F0A57"/>
    <w:rsid w:val="009F389B"/>
    <w:rsid w:val="009F59B2"/>
    <w:rsid w:val="009F6EA1"/>
    <w:rsid w:val="00A017B8"/>
    <w:rsid w:val="00A13B8F"/>
    <w:rsid w:val="00A20B62"/>
    <w:rsid w:val="00A20D9A"/>
    <w:rsid w:val="00A23F92"/>
    <w:rsid w:val="00A2551D"/>
    <w:rsid w:val="00A25E67"/>
    <w:rsid w:val="00A36FD8"/>
    <w:rsid w:val="00A3743F"/>
    <w:rsid w:val="00A40BEF"/>
    <w:rsid w:val="00A41685"/>
    <w:rsid w:val="00A41886"/>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819CC"/>
    <w:rsid w:val="00A8516F"/>
    <w:rsid w:val="00A91A90"/>
    <w:rsid w:val="00A94171"/>
    <w:rsid w:val="00AA140E"/>
    <w:rsid w:val="00AA5C68"/>
    <w:rsid w:val="00AB7F49"/>
    <w:rsid w:val="00AC15B3"/>
    <w:rsid w:val="00AC15CE"/>
    <w:rsid w:val="00AC28FB"/>
    <w:rsid w:val="00AC2D82"/>
    <w:rsid w:val="00AC30CC"/>
    <w:rsid w:val="00AC4C21"/>
    <w:rsid w:val="00AC6B34"/>
    <w:rsid w:val="00AC71AE"/>
    <w:rsid w:val="00AC7D1E"/>
    <w:rsid w:val="00AD21A0"/>
    <w:rsid w:val="00AD290C"/>
    <w:rsid w:val="00AD2945"/>
    <w:rsid w:val="00AD465F"/>
    <w:rsid w:val="00AD4C23"/>
    <w:rsid w:val="00AD6279"/>
    <w:rsid w:val="00AD63C1"/>
    <w:rsid w:val="00AD6B71"/>
    <w:rsid w:val="00AD7270"/>
    <w:rsid w:val="00AE0740"/>
    <w:rsid w:val="00AE12DB"/>
    <w:rsid w:val="00AE1991"/>
    <w:rsid w:val="00AE215E"/>
    <w:rsid w:val="00AE2255"/>
    <w:rsid w:val="00AE4D7D"/>
    <w:rsid w:val="00AF125A"/>
    <w:rsid w:val="00AF3224"/>
    <w:rsid w:val="00AF3E2F"/>
    <w:rsid w:val="00AF5EE2"/>
    <w:rsid w:val="00B01AED"/>
    <w:rsid w:val="00B02975"/>
    <w:rsid w:val="00B030B7"/>
    <w:rsid w:val="00B03630"/>
    <w:rsid w:val="00B04ABA"/>
    <w:rsid w:val="00B07012"/>
    <w:rsid w:val="00B11164"/>
    <w:rsid w:val="00B14CF3"/>
    <w:rsid w:val="00B15C59"/>
    <w:rsid w:val="00B20B82"/>
    <w:rsid w:val="00B25BB6"/>
    <w:rsid w:val="00B25CD8"/>
    <w:rsid w:val="00B33D53"/>
    <w:rsid w:val="00B360F9"/>
    <w:rsid w:val="00B3680F"/>
    <w:rsid w:val="00B42C1E"/>
    <w:rsid w:val="00B437A7"/>
    <w:rsid w:val="00B50B9D"/>
    <w:rsid w:val="00B51602"/>
    <w:rsid w:val="00B519D2"/>
    <w:rsid w:val="00B52FCE"/>
    <w:rsid w:val="00B63664"/>
    <w:rsid w:val="00B6366F"/>
    <w:rsid w:val="00B657B1"/>
    <w:rsid w:val="00B6674B"/>
    <w:rsid w:val="00B66B3B"/>
    <w:rsid w:val="00B66CDC"/>
    <w:rsid w:val="00B6787E"/>
    <w:rsid w:val="00B71705"/>
    <w:rsid w:val="00B7205D"/>
    <w:rsid w:val="00B748A2"/>
    <w:rsid w:val="00B8534B"/>
    <w:rsid w:val="00B905B1"/>
    <w:rsid w:val="00B90A4A"/>
    <w:rsid w:val="00B93233"/>
    <w:rsid w:val="00B96517"/>
    <w:rsid w:val="00B9667E"/>
    <w:rsid w:val="00B97477"/>
    <w:rsid w:val="00BA161C"/>
    <w:rsid w:val="00BA49C8"/>
    <w:rsid w:val="00BA4EBA"/>
    <w:rsid w:val="00BB00CE"/>
    <w:rsid w:val="00BB5853"/>
    <w:rsid w:val="00BB6204"/>
    <w:rsid w:val="00BB6316"/>
    <w:rsid w:val="00BB631D"/>
    <w:rsid w:val="00BB7174"/>
    <w:rsid w:val="00BB77EA"/>
    <w:rsid w:val="00BC053B"/>
    <w:rsid w:val="00BC33DF"/>
    <w:rsid w:val="00BC35A7"/>
    <w:rsid w:val="00BC5A91"/>
    <w:rsid w:val="00BD1D73"/>
    <w:rsid w:val="00BD25AF"/>
    <w:rsid w:val="00BD2DF9"/>
    <w:rsid w:val="00BD415B"/>
    <w:rsid w:val="00BD47F5"/>
    <w:rsid w:val="00BE5771"/>
    <w:rsid w:val="00BE7763"/>
    <w:rsid w:val="00BF136C"/>
    <w:rsid w:val="00BF15BE"/>
    <w:rsid w:val="00BF191F"/>
    <w:rsid w:val="00BF3915"/>
    <w:rsid w:val="00BF3B38"/>
    <w:rsid w:val="00BF691C"/>
    <w:rsid w:val="00C00AA7"/>
    <w:rsid w:val="00C01B20"/>
    <w:rsid w:val="00C01CE6"/>
    <w:rsid w:val="00C052C0"/>
    <w:rsid w:val="00C06BFC"/>
    <w:rsid w:val="00C109F8"/>
    <w:rsid w:val="00C140B1"/>
    <w:rsid w:val="00C1494E"/>
    <w:rsid w:val="00C16839"/>
    <w:rsid w:val="00C2160E"/>
    <w:rsid w:val="00C240FC"/>
    <w:rsid w:val="00C253C5"/>
    <w:rsid w:val="00C25920"/>
    <w:rsid w:val="00C25B18"/>
    <w:rsid w:val="00C2690F"/>
    <w:rsid w:val="00C26C20"/>
    <w:rsid w:val="00C301DF"/>
    <w:rsid w:val="00C30720"/>
    <w:rsid w:val="00C375AC"/>
    <w:rsid w:val="00C428E5"/>
    <w:rsid w:val="00C42E9E"/>
    <w:rsid w:val="00C44B64"/>
    <w:rsid w:val="00C47C56"/>
    <w:rsid w:val="00C500CC"/>
    <w:rsid w:val="00C50989"/>
    <w:rsid w:val="00C56C00"/>
    <w:rsid w:val="00C6035B"/>
    <w:rsid w:val="00C61A26"/>
    <w:rsid w:val="00C63952"/>
    <w:rsid w:val="00C64E3C"/>
    <w:rsid w:val="00C672DC"/>
    <w:rsid w:val="00C67347"/>
    <w:rsid w:val="00C67790"/>
    <w:rsid w:val="00C710B9"/>
    <w:rsid w:val="00C72CAB"/>
    <w:rsid w:val="00C731C7"/>
    <w:rsid w:val="00C731EC"/>
    <w:rsid w:val="00C74426"/>
    <w:rsid w:val="00C8220C"/>
    <w:rsid w:val="00C85B75"/>
    <w:rsid w:val="00C8710B"/>
    <w:rsid w:val="00C87938"/>
    <w:rsid w:val="00C91038"/>
    <w:rsid w:val="00C925AE"/>
    <w:rsid w:val="00C95C56"/>
    <w:rsid w:val="00C96847"/>
    <w:rsid w:val="00C96904"/>
    <w:rsid w:val="00C96D85"/>
    <w:rsid w:val="00CA4481"/>
    <w:rsid w:val="00CA51EA"/>
    <w:rsid w:val="00CA5467"/>
    <w:rsid w:val="00CA589C"/>
    <w:rsid w:val="00CA6740"/>
    <w:rsid w:val="00CB17AA"/>
    <w:rsid w:val="00CB1A3A"/>
    <w:rsid w:val="00CB2911"/>
    <w:rsid w:val="00CB37D9"/>
    <w:rsid w:val="00CB40F8"/>
    <w:rsid w:val="00CB6AE9"/>
    <w:rsid w:val="00CB7321"/>
    <w:rsid w:val="00CC1A53"/>
    <w:rsid w:val="00CC3FB8"/>
    <w:rsid w:val="00CC6D56"/>
    <w:rsid w:val="00CD0C91"/>
    <w:rsid w:val="00CD3D85"/>
    <w:rsid w:val="00CD556B"/>
    <w:rsid w:val="00CD7724"/>
    <w:rsid w:val="00CE677B"/>
    <w:rsid w:val="00CF1EFE"/>
    <w:rsid w:val="00CF5270"/>
    <w:rsid w:val="00CF621E"/>
    <w:rsid w:val="00D002BF"/>
    <w:rsid w:val="00D00367"/>
    <w:rsid w:val="00D00A77"/>
    <w:rsid w:val="00D00CFE"/>
    <w:rsid w:val="00D00D7C"/>
    <w:rsid w:val="00D01398"/>
    <w:rsid w:val="00D0241C"/>
    <w:rsid w:val="00D0362F"/>
    <w:rsid w:val="00D03C12"/>
    <w:rsid w:val="00D045A5"/>
    <w:rsid w:val="00D06406"/>
    <w:rsid w:val="00D06F13"/>
    <w:rsid w:val="00D13E9B"/>
    <w:rsid w:val="00D14558"/>
    <w:rsid w:val="00D168FC"/>
    <w:rsid w:val="00D20EA5"/>
    <w:rsid w:val="00D21CF9"/>
    <w:rsid w:val="00D23417"/>
    <w:rsid w:val="00D27C61"/>
    <w:rsid w:val="00D30E7A"/>
    <w:rsid w:val="00D328C9"/>
    <w:rsid w:val="00D40AA4"/>
    <w:rsid w:val="00D46565"/>
    <w:rsid w:val="00D46B9A"/>
    <w:rsid w:val="00D518F3"/>
    <w:rsid w:val="00D53A8D"/>
    <w:rsid w:val="00D57D0E"/>
    <w:rsid w:val="00D60973"/>
    <w:rsid w:val="00D61642"/>
    <w:rsid w:val="00D636D9"/>
    <w:rsid w:val="00D63756"/>
    <w:rsid w:val="00D63A8B"/>
    <w:rsid w:val="00D64232"/>
    <w:rsid w:val="00D648C3"/>
    <w:rsid w:val="00D65E67"/>
    <w:rsid w:val="00D673D1"/>
    <w:rsid w:val="00D80B02"/>
    <w:rsid w:val="00D81E9A"/>
    <w:rsid w:val="00D83CB9"/>
    <w:rsid w:val="00D848F8"/>
    <w:rsid w:val="00D87B62"/>
    <w:rsid w:val="00D87BA5"/>
    <w:rsid w:val="00D9015D"/>
    <w:rsid w:val="00D91549"/>
    <w:rsid w:val="00DA2591"/>
    <w:rsid w:val="00DA2D68"/>
    <w:rsid w:val="00DA5E4A"/>
    <w:rsid w:val="00DA64AB"/>
    <w:rsid w:val="00DB38A2"/>
    <w:rsid w:val="00DB4ED9"/>
    <w:rsid w:val="00DB50AF"/>
    <w:rsid w:val="00DB65D0"/>
    <w:rsid w:val="00DB6757"/>
    <w:rsid w:val="00DB7201"/>
    <w:rsid w:val="00DC1415"/>
    <w:rsid w:val="00DC51ED"/>
    <w:rsid w:val="00DD00E1"/>
    <w:rsid w:val="00DD0AB8"/>
    <w:rsid w:val="00DD35A4"/>
    <w:rsid w:val="00DD52D9"/>
    <w:rsid w:val="00DD7F6C"/>
    <w:rsid w:val="00DE3E9A"/>
    <w:rsid w:val="00DE50E7"/>
    <w:rsid w:val="00DE696B"/>
    <w:rsid w:val="00DE6C40"/>
    <w:rsid w:val="00DE72F5"/>
    <w:rsid w:val="00DF148A"/>
    <w:rsid w:val="00DF15CB"/>
    <w:rsid w:val="00DF2625"/>
    <w:rsid w:val="00DF3B64"/>
    <w:rsid w:val="00DF3D54"/>
    <w:rsid w:val="00DF69C9"/>
    <w:rsid w:val="00E00904"/>
    <w:rsid w:val="00E05C1D"/>
    <w:rsid w:val="00E065BE"/>
    <w:rsid w:val="00E06F5D"/>
    <w:rsid w:val="00E20224"/>
    <w:rsid w:val="00E2055B"/>
    <w:rsid w:val="00E225B2"/>
    <w:rsid w:val="00E27F01"/>
    <w:rsid w:val="00E30552"/>
    <w:rsid w:val="00E31BF6"/>
    <w:rsid w:val="00E33119"/>
    <w:rsid w:val="00E34608"/>
    <w:rsid w:val="00E35312"/>
    <w:rsid w:val="00E35B38"/>
    <w:rsid w:val="00E3706F"/>
    <w:rsid w:val="00E404F8"/>
    <w:rsid w:val="00E409D4"/>
    <w:rsid w:val="00E424FF"/>
    <w:rsid w:val="00E43F53"/>
    <w:rsid w:val="00E44757"/>
    <w:rsid w:val="00E45B09"/>
    <w:rsid w:val="00E462A2"/>
    <w:rsid w:val="00E47D95"/>
    <w:rsid w:val="00E5007B"/>
    <w:rsid w:val="00E52421"/>
    <w:rsid w:val="00E60E78"/>
    <w:rsid w:val="00E61988"/>
    <w:rsid w:val="00E6346F"/>
    <w:rsid w:val="00E636FF"/>
    <w:rsid w:val="00E63E4B"/>
    <w:rsid w:val="00E64B8A"/>
    <w:rsid w:val="00E662D3"/>
    <w:rsid w:val="00E856D5"/>
    <w:rsid w:val="00E85A87"/>
    <w:rsid w:val="00E86E3C"/>
    <w:rsid w:val="00E912C4"/>
    <w:rsid w:val="00E936E3"/>
    <w:rsid w:val="00E970F1"/>
    <w:rsid w:val="00EA150A"/>
    <w:rsid w:val="00EA1B21"/>
    <w:rsid w:val="00EA40FB"/>
    <w:rsid w:val="00EB004E"/>
    <w:rsid w:val="00EB040D"/>
    <w:rsid w:val="00EB0576"/>
    <w:rsid w:val="00EB07D5"/>
    <w:rsid w:val="00EB0FA3"/>
    <w:rsid w:val="00EB189D"/>
    <w:rsid w:val="00EB1996"/>
    <w:rsid w:val="00EB32CB"/>
    <w:rsid w:val="00EB38C5"/>
    <w:rsid w:val="00EC5253"/>
    <w:rsid w:val="00EC5844"/>
    <w:rsid w:val="00EC5E78"/>
    <w:rsid w:val="00EC60E9"/>
    <w:rsid w:val="00ED3902"/>
    <w:rsid w:val="00ED6D7D"/>
    <w:rsid w:val="00EE0F01"/>
    <w:rsid w:val="00EE1460"/>
    <w:rsid w:val="00EE2667"/>
    <w:rsid w:val="00EE54AF"/>
    <w:rsid w:val="00EF14B7"/>
    <w:rsid w:val="00EF36A5"/>
    <w:rsid w:val="00EF752A"/>
    <w:rsid w:val="00EF7C6F"/>
    <w:rsid w:val="00F011C3"/>
    <w:rsid w:val="00F01A91"/>
    <w:rsid w:val="00F02D9F"/>
    <w:rsid w:val="00F13E27"/>
    <w:rsid w:val="00F144AC"/>
    <w:rsid w:val="00F16EE6"/>
    <w:rsid w:val="00F17D84"/>
    <w:rsid w:val="00F17F87"/>
    <w:rsid w:val="00F20A0D"/>
    <w:rsid w:val="00F21574"/>
    <w:rsid w:val="00F23EDE"/>
    <w:rsid w:val="00F25067"/>
    <w:rsid w:val="00F25A80"/>
    <w:rsid w:val="00F25F75"/>
    <w:rsid w:val="00F26878"/>
    <w:rsid w:val="00F27D53"/>
    <w:rsid w:val="00F308DE"/>
    <w:rsid w:val="00F30A17"/>
    <w:rsid w:val="00F318D4"/>
    <w:rsid w:val="00F31D91"/>
    <w:rsid w:val="00F40978"/>
    <w:rsid w:val="00F426C8"/>
    <w:rsid w:val="00F44030"/>
    <w:rsid w:val="00F4430C"/>
    <w:rsid w:val="00F44D2E"/>
    <w:rsid w:val="00F46FBB"/>
    <w:rsid w:val="00F47438"/>
    <w:rsid w:val="00F5090A"/>
    <w:rsid w:val="00F52417"/>
    <w:rsid w:val="00F537AD"/>
    <w:rsid w:val="00F54770"/>
    <w:rsid w:val="00F61E32"/>
    <w:rsid w:val="00F6399F"/>
    <w:rsid w:val="00F63F87"/>
    <w:rsid w:val="00F65DB6"/>
    <w:rsid w:val="00F67860"/>
    <w:rsid w:val="00F70ACD"/>
    <w:rsid w:val="00F715A0"/>
    <w:rsid w:val="00F71650"/>
    <w:rsid w:val="00F72054"/>
    <w:rsid w:val="00F75085"/>
    <w:rsid w:val="00F77C43"/>
    <w:rsid w:val="00F811BF"/>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5348"/>
    <w:rsid w:val="00FC6892"/>
    <w:rsid w:val="00FE5168"/>
    <w:rsid w:val="00FE77F0"/>
    <w:rsid w:val="00FE7DCB"/>
    <w:rsid w:val="00FF072F"/>
    <w:rsid w:val="00FF0A93"/>
    <w:rsid w:val="00FF0CCF"/>
    <w:rsid w:val="00FF1BDF"/>
    <w:rsid w:val="00FF1C6B"/>
    <w:rsid w:val="00FF1D29"/>
    <w:rsid w:val="00FF28F4"/>
    <w:rsid w:val="00FF2D02"/>
    <w:rsid w:val="00FF3060"/>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D2F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D2F5F"/>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F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1D2F5F"/>
    <w:rPr>
      <w:rFonts w:ascii="Cambria" w:eastAsia="Times New Roman" w:hAnsi="Cambria" w:cs="Times New Roman"/>
      <w:b/>
      <w:bCs/>
      <w:sz w:val="26"/>
      <w:szCs w:val="26"/>
      <w:lang w:eastAsia="ru-RU"/>
    </w:rPr>
  </w:style>
  <w:style w:type="character" w:styleId="a3">
    <w:name w:val="Hyperlink"/>
    <w:rsid w:val="001D2F5F"/>
    <w:rPr>
      <w:rFonts w:cs="Times New Roman"/>
      <w:color w:val="0000FF"/>
      <w:u w:val="single"/>
    </w:rPr>
  </w:style>
  <w:style w:type="paragraph" w:customStyle="1" w:styleId="a4">
    <w:name w:val="Готовый"/>
    <w:basedOn w:val="a"/>
    <w:rsid w:val="001D2F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D2F5F"/>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1D2F5F"/>
    <w:rPr>
      <w:rFonts w:ascii="Times New Roman" w:eastAsia="Times New Roman" w:hAnsi="Times New Roman" w:cs="Times New Roman"/>
      <w:sz w:val="24"/>
      <w:szCs w:val="24"/>
      <w:lang w:eastAsia="ar-SA"/>
    </w:rPr>
  </w:style>
  <w:style w:type="paragraph" w:styleId="a7">
    <w:name w:val="No Spacing"/>
    <w:aliases w:val="Обя,мелкий,норма,мой рабочий"/>
    <w:link w:val="a8"/>
    <w:uiPriority w:val="1"/>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1D2F5F"/>
    <w:rPr>
      <w:rFonts w:ascii="Times New Roman" w:eastAsia="Times New Roman" w:hAnsi="Times New Roman" w:cs="Times New Roman"/>
      <w:b/>
      <w:bCs/>
      <w:i/>
      <w:iCs/>
      <w:sz w:val="28"/>
      <w:szCs w:val="28"/>
      <w:lang w:eastAsia="ru-RU"/>
    </w:rPr>
  </w:style>
  <w:style w:type="character" w:customStyle="1" w:styleId="-">
    <w:name w:val="Интернет-ссылка"/>
    <w:basedOn w:val="a0"/>
    <w:rsid w:val="001D2F5F"/>
    <w:rPr>
      <w:rFonts w:cs="Times New Roman"/>
      <w:color w:val="0000FF"/>
      <w:u w:val="single"/>
    </w:rPr>
  </w:style>
  <w:style w:type="character" w:customStyle="1" w:styleId="apple-style-span">
    <w:name w:val="apple-style-span"/>
    <w:basedOn w:val="a0"/>
    <w:rsid w:val="001D2F5F"/>
  </w:style>
  <w:style w:type="paragraph" w:styleId="a9">
    <w:name w:val="List Paragraph"/>
    <w:basedOn w:val="a"/>
    <w:uiPriority w:val="34"/>
    <w:qFormat/>
    <w:rsid w:val="00E424FF"/>
    <w:pPr>
      <w:ind w:left="720"/>
      <w:contextualSpacing/>
    </w:pPr>
  </w:style>
  <w:style w:type="character" w:customStyle="1" w:styleId="s0">
    <w:name w:val="s0"/>
    <w:rsid w:val="00E3531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11" Type="http://schemas.openxmlformats.org/officeDocument/2006/relationships/fontTable" Target="fontTable.xml"/><Relationship Id="rId5" Type="http://schemas.openxmlformats.org/officeDocument/2006/relationships/hyperlink" Target="mailto:l.shermanova@kgd.gov.kz" TargetMode="External"/><Relationship Id="rId10" Type="http://schemas.openxmlformats.org/officeDocument/2006/relationships/hyperlink" Target="mailto:nal_sai@taxsouth.mgd.kz" TargetMode="External"/><Relationship Id="rId4" Type="http://schemas.openxmlformats.org/officeDocument/2006/relationships/webSettings" Target="webSettings.xml"/><Relationship Id="rId9" Type="http://schemas.openxmlformats.org/officeDocument/2006/relationships/hyperlink" Target="mailto:l.she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2016-08-09T09:11:00Z</dcterms:created>
  <dcterms:modified xsi:type="dcterms:W3CDTF">2016-08-09T09:11:00Z</dcterms:modified>
</cp:coreProperties>
</file>