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86E" w:rsidRPr="00242E6C" w:rsidRDefault="0044286E" w:rsidP="0044286E">
      <w:pPr>
        <w:keepNext/>
        <w:keepLines/>
        <w:spacing w:before="40"/>
        <w:outlineLvl w:val="2"/>
        <w:rPr>
          <w:bCs w:val="0"/>
          <w:i w:val="0"/>
          <w:iCs w:val="0"/>
          <w:sz w:val="24"/>
          <w:szCs w:val="24"/>
          <w:lang w:val="kk-KZ"/>
        </w:rPr>
      </w:pPr>
      <w:r w:rsidRPr="00242E6C">
        <w:rPr>
          <w:rFonts w:eastAsiaTheme="majorEastAsia"/>
          <w:i w:val="0"/>
          <w:color w:val="000000" w:themeColor="text1"/>
          <w:sz w:val="24"/>
          <w:szCs w:val="24"/>
          <w:lang w:val="kk-KZ"/>
        </w:rPr>
        <w:t>«Қазақстан Республикасы Қаржы министрлігі Мемлекеттік кірістер комитетінің</w:t>
      </w:r>
      <w:r>
        <w:rPr>
          <w:rFonts w:eastAsiaTheme="majorEastAsia"/>
          <w:i w:val="0"/>
          <w:color w:val="000000" w:themeColor="text1"/>
          <w:sz w:val="24"/>
          <w:szCs w:val="24"/>
          <w:lang w:val="kk-KZ"/>
        </w:rPr>
        <w:t xml:space="preserve"> </w:t>
      </w:r>
      <w:r w:rsidRPr="00722EC1">
        <w:rPr>
          <w:i w:val="0"/>
          <w:sz w:val="24"/>
          <w:szCs w:val="24"/>
          <w:lang w:val="kk-KZ"/>
        </w:rPr>
        <w:t>Оңтүстік Қазақстан облысы бойынша Мемлек</w:t>
      </w:r>
      <w:r>
        <w:rPr>
          <w:i w:val="0"/>
          <w:sz w:val="24"/>
          <w:szCs w:val="24"/>
          <w:lang w:val="kk-KZ"/>
        </w:rPr>
        <w:t>еттік кірістер департаментіні</w:t>
      </w:r>
      <w:r w:rsidRPr="00722EC1">
        <w:rPr>
          <w:i w:val="0"/>
          <w:sz w:val="24"/>
          <w:szCs w:val="24"/>
          <w:lang w:val="kk-KZ"/>
        </w:rPr>
        <w:t xml:space="preserve"> </w:t>
      </w:r>
      <w:r>
        <w:rPr>
          <w:i w:val="0"/>
          <w:sz w:val="24"/>
          <w:szCs w:val="24"/>
          <w:lang w:val="kk-KZ"/>
        </w:rPr>
        <w:t xml:space="preserve">Арыс қаласы </w:t>
      </w:r>
      <w:r w:rsidRPr="00722EC1">
        <w:rPr>
          <w:i w:val="0"/>
          <w:sz w:val="24"/>
          <w:szCs w:val="24"/>
          <w:lang w:val="kk-KZ"/>
        </w:rPr>
        <w:t xml:space="preserve"> бойынша Мемлекеттік кірістер басқармасы </w:t>
      </w:r>
      <w:r w:rsidRPr="00242E6C">
        <w:rPr>
          <w:rFonts w:eastAsiaTheme="majorEastAsia"/>
          <w:i w:val="0"/>
          <w:color w:val="000000" w:themeColor="text1"/>
          <w:sz w:val="24"/>
          <w:szCs w:val="24"/>
          <w:lang w:val="kk-KZ"/>
        </w:rPr>
        <w:t>РММ</w:t>
      </w:r>
      <w:r w:rsidRPr="00242E6C">
        <w:rPr>
          <w:bCs w:val="0"/>
          <w:i w:val="0"/>
          <w:iCs w:val="0"/>
          <w:sz w:val="24"/>
          <w:szCs w:val="24"/>
          <w:lang w:val="kk-KZ"/>
        </w:rPr>
        <w:t xml:space="preserve"> «Б» корпусының төменгі  болып табылатын бос мемлекеттік әкімшілік лауазымына орналасу үшін жалпы конкурс өткізу туралы хабарлама</w:t>
      </w:r>
    </w:p>
    <w:p w:rsidR="0044286E" w:rsidRDefault="0044286E" w:rsidP="0044286E">
      <w:pPr>
        <w:jc w:val="both"/>
        <w:rPr>
          <w:i w:val="0"/>
          <w:sz w:val="24"/>
          <w:szCs w:val="24"/>
          <w:lang w:val="kk-KZ"/>
        </w:rPr>
      </w:pPr>
    </w:p>
    <w:p w:rsidR="0044286E" w:rsidRPr="00A861D6" w:rsidRDefault="0044286E" w:rsidP="0044286E">
      <w:pPr>
        <w:pStyle w:val="aa"/>
        <w:jc w:val="both"/>
        <w:rPr>
          <w:rFonts w:ascii="Times New Roman" w:hAnsi="Times New Roman"/>
          <w:color w:val="0070C0"/>
          <w:sz w:val="24"/>
          <w:szCs w:val="24"/>
          <w:lang w:val="kk-KZ"/>
        </w:rPr>
      </w:pPr>
      <w:r w:rsidRPr="00A861D6">
        <w:rPr>
          <w:rFonts w:ascii="Times New Roman" w:hAnsi="Times New Roman"/>
          <w:b/>
          <w:sz w:val="24"/>
          <w:szCs w:val="24"/>
          <w:lang w:val="kk-KZ"/>
        </w:rPr>
        <w:t>Қазақстан Республикасы Қаржы министрлігінің Мемлекеттік кірістер комитеті Оңтүстік Қазақстан облысы бойынша Мемлекеттік кірістер департаментінің Арыс қаласы бойынша Мемлекеттік кірістер басқармасы,  индекс 160100, Оңтүстік Қазақстан облысы,  Арыс қаласы,  Айтеке би  көшесі №2, анықта</w:t>
      </w:r>
      <w:r>
        <w:rPr>
          <w:rFonts w:ascii="Times New Roman" w:hAnsi="Times New Roman"/>
          <w:b/>
          <w:sz w:val="24"/>
          <w:szCs w:val="24"/>
          <w:lang w:val="kk-KZ"/>
        </w:rPr>
        <w:t>ма  үшін  телефон  8(725-40) 2-22</w:t>
      </w:r>
      <w:r w:rsidRPr="00A861D6">
        <w:rPr>
          <w:rFonts w:ascii="Times New Roman" w:hAnsi="Times New Roman"/>
          <w:b/>
          <w:sz w:val="24"/>
          <w:szCs w:val="24"/>
          <w:lang w:val="kk-KZ"/>
        </w:rPr>
        <w:t>-</w:t>
      </w:r>
      <w:r>
        <w:rPr>
          <w:rFonts w:ascii="Times New Roman" w:hAnsi="Times New Roman"/>
          <w:b/>
          <w:sz w:val="24"/>
          <w:szCs w:val="24"/>
          <w:lang w:val="kk-KZ"/>
        </w:rPr>
        <w:t>91</w:t>
      </w:r>
      <w:r w:rsidRPr="00A861D6">
        <w:rPr>
          <w:rFonts w:ascii="Times New Roman" w:hAnsi="Times New Roman"/>
          <w:b/>
          <w:sz w:val="24"/>
          <w:szCs w:val="24"/>
          <w:lang w:val="kk-KZ"/>
        </w:rPr>
        <w:t>, факс(725-40)2-15-00,</w:t>
      </w:r>
      <w:r>
        <w:rPr>
          <w:rFonts w:ascii="Times New Roman" w:hAnsi="Times New Roman"/>
          <w:b/>
          <w:sz w:val="24"/>
          <w:szCs w:val="24"/>
          <w:lang w:val="kk-KZ"/>
        </w:rPr>
        <w:t xml:space="preserve"> </w:t>
      </w:r>
      <w:r w:rsidRPr="00A861D6">
        <w:rPr>
          <w:rFonts w:ascii="Times New Roman" w:hAnsi="Times New Roman"/>
          <w:b/>
          <w:sz w:val="24"/>
          <w:szCs w:val="24"/>
          <w:lang w:val="kk-KZ"/>
        </w:rPr>
        <w:t xml:space="preserve">электронды мекен-жайы: </w:t>
      </w:r>
      <w:r w:rsidRPr="00747CA4">
        <w:rPr>
          <w:b/>
          <w:sz w:val="24"/>
          <w:szCs w:val="24"/>
        </w:rPr>
        <w:fldChar w:fldCharType="begin"/>
      </w:r>
      <w:r w:rsidRPr="00747CA4">
        <w:rPr>
          <w:b/>
          <w:sz w:val="24"/>
          <w:szCs w:val="24"/>
          <w:lang w:val="kk-KZ"/>
        </w:rPr>
        <w:instrText>HYPERLINK "mailto:nds_arys@taxsouth.mgd.kz"</w:instrText>
      </w:r>
      <w:r w:rsidRPr="00747CA4">
        <w:rPr>
          <w:b/>
          <w:sz w:val="24"/>
          <w:szCs w:val="24"/>
        </w:rPr>
        <w:fldChar w:fldCharType="separate"/>
      </w:r>
      <w:r w:rsidRPr="00747CA4">
        <w:rPr>
          <w:rStyle w:val="a4"/>
          <w:rFonts w:ascii="Times New Roman" w:eastAsiaTheme="majorEastAsia" w:hAnsi="Times New Roman"/>
          <w:b/>
          <w:sz w:val="24"/>
          <w:szCs w:val="24"/>
          <w:lang w:val="kk-KZ"/>
        </w:rPr>
        <w:t>nds_arys@taxsouth.mgd.kz</w:t>
      </w:r>
      <w:r w:rsidRPr="00747CA4">
        <w:rPr>
          <w:b/>
          <w:sz w:val="24"/>
          <w:szCs w:val="24"/>
        </w:rPr>
        <w:fldChar w:fldCharType="end"/>
      </w:r>
      <w:r w:rsidRPr="00747CA4">
        <w:rPr>
          <w:rFonts w:ascii="Times New Roman" w:eastAsia="Calibri" w:hAnsi="Times New Roman"/>
          <w:b/>
          <w:color w:val="4F81BD"/>
          <w:sz w:val="24"/>
          <w:szCs w:val="24"/>
          <w:lang w:val="kk-KZ"/>
        </w:rPr>
        <w:t xml:space="preserve">,   </w:t>
      </w:r>
      <w:r w:rsidRPr="002C1C3E">
        <w:rPr>
          <w:rFonts w:ascii="Times New Roman" w:hAnsi="Times New Roman"/>
          <w:b/>
          <w:u w:val="single"/>
          <w:lang w:val="kk-KZ"/>
        </w:rPr>
        <w:t>S.Abdullaeva</w:t>
      </w:r>
      <w:r>
        <w:fldChar w:fldCharType="begin"/>
      </w:r>
      <w:r w:rsidRPr="00747CA4">
        <w:rPr>
          <w:lang w:val="kk-KZ"/>
        </w:rPr>
        <w:instrText>HYPERLINK "mailto:n.kuntileuov@kgd.gov.kz"</w:instrText>
      </w:r>
      <w:r>
        <w:fldChar w:fldCharType="separate"/>
      </w:r>
      <w:r w:rsidRPr="002C1C3E">
        <w:rPr>
          <w:rStyle w:val="a4"/>
          <w:rFonts w:ascii="Times New Roman" w:hAnsi="Times New Roman" w:cs="Times New Roman"/>
          <w:b/>
          <w:color w:val="auto"/>
          <w:sz w:val="22"/>
          <w:szCs w:val="22"/>
          <w:lang w:val="kk-KZ"/>
        </w:rPr>
        <w:t>@kgd.gov.kz</w:t>
      </w:r>
      <w:r>
        <w:fldChar w:fldCharType="end"/>
      </w:r>
      <w:r w:rsidRPr="00593569">
        <w:rPr>
          <w:rFonts w:ascii="Times New Roman" w:hAnsi="Times New Roman"/>
          <w:color w:val="0070C0"/>
          <w:sz w:val="24"/>
          <w:szCs w:val="24"/>
          <w:lang w:val="kk-KZ"/>
        </w:rPr>
        <w:t xml:space="preserve">  </w:t>
      </w:r>
      <w:r w:rsidRPr="00593569">
        <w:rPr>
          <w:rFonts w:ascii="Times New Roman" w:hAnsi="Times New Roman"/>
          <w:b/>
          <w:sz w:val="24"/>
          <w:szCs w:val="24"/>
          <w:lang w:val="kk-KZ"/>
        </w:rPr>
        <w:t xml:space="preserve"> </w:t>
      </w:r>
    </w:p>
    <w:p w:rsidR="0044286E" w:rsidRDefault="0044286E" w:rsidP="0044286E">
      <w:pPr>
        <w:pStyle w:val="aa"/>
        <w:jc w:val="right"/>
        <w:rPr>
          <w:b/>
          <w:i/>
          <w:sz w:val="24"/>
          <w:szCs w:val="24"/>
          <w:lang w:val="kk-KZ"/>
        </w:rPr>
      </w:pPr>
    </w:p>
    <w:p w:rsidR="0044286E" w:rsidRDefault="0044286E" w:rsidP="0044286E">
      <w:pPr>
        <w:widowControl/>
        <w:tabs>
          <w:tab w:val="left" w:pos="0"/>
          <w:tab w:val="left" w:pos="142"/>
          <w:tab w:val="left" w:pos="9554"/>
          <w:tab w:val="left" w:pos="9923"/>
        </w:tabs>
        <w:ind w:left="-284" w:right="178"/>
        <w:jc w:val="both"/>
        <w:outlineLvl w:val="0"/>
        <w:rPr>
          <w:i w:val="0"/>
          <w:iCs w:val="0"/>
          <w:sz w:val="24"/>
          <w:szCs w:val="24"/>
          <w:lang w:val="kk-KZ"/>
        </w:rPr>
      </w:pPr>
      <w:r>
        <w:rPr>
          <w:i w:val="0"/>
          <w:iCs w:val="0"/>
          <w:sz w:val="24"/>
          <w:szCs w:val="24"/>
          <w:lang w:val="kk-KZ"/>
        </w:rPr>
        <w:t xml:space="preserve">         </w:t>
      </w:r>
    </w:p>
    <w:p w:rsidR="0044286E" w:rsidRDefault="0044286E" w:rsidP="0044286E">
      <w:pPr>
        <w:widowControl/>
        <w:tabs>
          <w:tab w:val="left" w:pos="-1405"/>
          <w:tab w:val="left" w:pos="9554"/>
        </w:tabs>
        <w:ind w:left="-1405"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44286E" w:rsidRDefault="0044286E" w:rsidP="0044286E">
      <w:pPr>
        <w:widowControl/>
        <w:tabs>
          <w:tab w:val="left" w:pos="-1405"/>
          <w:tab w:val="left" w:pos="9554"/>
        </w:tabs>
        <w:ind w:left="-1405" w:right="266"/>
        <w:outlineLvl w:val="0"/>
        <w:rPr>
          <w:i w:val="0"/>
          <w:iCs w:val="0"/>
          <w:sz w:val="24"/>
          <w:szCs w:val="24"/>
          <w:lang w:val="kk-KZ"/>
        </w:rPr>
      </w:pPr>
    </w:p>
    <w:tbl>
      <w:tblPr>
        <w:tblW w:w="78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44286E" w:rsidTr="00B00E6A">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44286E" w:rsidRDefault="0044286E" w:rsidP="00B00E6A">
            <w:pPr>
              <w:keepNext/>
              <w:keepLines/>
              <w:widowControl/>
              <w:tabs>
                <w:tab w:val="left" w:pos="-1405"/>
                <w:tab w:val="left" w:pos="6663"/>
                <w:tab w:val="left" w:pos="10116"/>
              </w:tabs>
              <w:spacing w:line="276" w:lineRule="auto"/>
              <w:ind w:left="20" w:right="-60"/>
              <w:rPr>
                <w:i w:val="0"/>
                <w:iCs w:val="0"/>
                <w:sz w:val="24"/>
                <w:szCs w:val="24"/>
                <w:lang w:val="kk-KZ"/>
              </w:rPr>
            </w:pPr>
            <w:r>
              <w:rPr>
                <w:i w:val="0"/>
                <w:iCs w:val="0"/>
                <w:sz w:val="24"/>
                <w:szCs w:val="24"/>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44286E" w:rsidRDefault="0044286E" w:rsidP="00B00E6A">
            <w:pPr>
              <w:keepNext/>
              <w:keepLines/>
              <w:widowControl/>
              <w:tabs>
                <w:tab w:val="left" w:pos="-1405"/>
                <w:tab w:val="left" w:pos="132"/>
                <w:tab w:val="left" w:pos="6663"/>
                <w:tab w:val="left" w:pos="10116"/>
              </w:tabs>
              <w:spacing w:line="276" w:lineRule="auto"/>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44286E" w:rsidTr="00B00E6A">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44286E" w:rsidRDefault="0044286E" w:rsidP="00B00E6A">
            <w:pPr>
              <w:widowControl/>
              <w:rPr>
                <w:i w:val="0"/>
                <w:iCs w:val="0"/>
                <w:sz w:val="24"/>
                <w:szCs w:val="24"/>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44286E" w:rsidRDefault="0044286E" w:rsidP="00B00E6A">
            <w:pPr>
              <w:pStyle w:val="a3"/>
              <w:keepNext/>
              <w:keepLines/>
              <w:widowControl/>
              <w:tabs>
                <w:tab w:val="clear" w:pos="0"/>
                <w:tab w:val="left" w:pos="132"/>
                <w:tab w:val="left" w:pos="1276"/>
              </w:tabs>
              <w:spacing w:line="276" w:lineRule="auto"/>
              <w:ind w:right="99"/>
              <w:jc w:val="center"/>
              <w:rPr>
                <w:rFonts w:ascii="Times New Roman" w:hAnsi="Times New Roman" w:cs="Times New Roman"/>
                <w:bCs/>
                <w:sz w:val="24"/>
                <w:szCs w:val="24"/>
                <w:lang w:val="kk-KZ"/>
              </w:rPr>
            </w:pPr>
            <w:r>
              <w:rPr>
                <w:rFonts w:ascii="Times New Roman" w:hAnsi="Times New Roman" w:cs="Times New Roman"/>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44286E" w:rsidRDefault="0044286E" w:rsidP="00B00E6A">
            <w:pPr>
              <w:pStyle w:val="a3"/>
              <w:keepNext/>
              <w:keepLines/>
              <w:widowControl/>
              <w:tabs>
                <w:tab w:val="clear" w:pos="0"/>
                <w:tab w:val="clear" w:pos="959"/>
                <w:tab w:val="left" w:pos="132"/>
                <w:tab w:val="left" w:pos="1165"/>
                <w:tab w:val="left" w:pos="1307"/>
              </w:tabs>
              <w:spacing w:line="276" w:lineRule="auto"/>
              <w:ind w:left="31"/>
              <w:jc w:val="center"/>
              <w:rPr>
                <w:rFonts w:ascii="Times New Roman" w:hAnsi="Times New Roman" w:cs="Times New Roman"/>
                <w:bCs/>
                <w:sz w:val="24"/>
                <w:szCs w:val="24"/>
                <w:lang w:val="kk-KZ"/>
              </w:rPr>
            </w:pPr>
            <w:r>
              <w:rPr>
                <w:rFonts w:ascii="Times New Roman" w:hAnsi="Times New Roman" w:cs="Times New Roman"/>
                <w:sz w:val="24"/>
                <w:szCs w:val="24"/>
                <w:lang w:val="kk-KZ"/>
              </w:rPr>
              <w:t>max</w:t>
            </w:r>
          </w:p>
        </w:tc>
      </w:tr>
      <w:tr w:rsidR="0044286E" w:rsidRPr="008A7B96" w:rsidTr="00B00E6A">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44286E" w:rsidRDefault="0044286E" w:rsidP="00B00E6A">
            <w:pPr>
              <w:pStyle w:val="2"/>
              <w:tabs>
                <w:tab w:val="left" w:pos="9923"/>
              </w:tabs>
              <w:spacing w:before="0"/>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44286E" w:rsidRDefault="0044286E" w:rsidP="00B00E6A">
            <w:pPr>
              <w:spacing w:line="276" w:lineRule="auto"/>
              <w:rPr>
                <w:i w:val="0"/>
                <w:color w:val="000000"/>
                <w:sz w:val="24"/>
                <w:szCs w:val="24"/>
                <w:lang w:val="en-US"/>
              </w:rPr>
            </w:pPr>
            <w:r>
              <w:rPr>
                <w:i w:val="0"/>
                <w:color w:val="000000"/>
                <w:sz w:val="24"/>
                <w:szCs w:val="24"/>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44286E" w:rsidRDefault="0044286E" w:rsidP="00B00E6A">
            <w:pPr>
              <w:spacing w:line="276" w:lineRule="auto"/>
              <w:rPr>
                <w:i w:val="0"/>
                <w:color w:val="000000"/>
                <w:sz w:val="24"/>
                <w:szCs w:val="24"/>
                <w:lang w:val="en-US"/>
              </w:rPr>
            </w:pPr>
            <w:r>
              <w:rPr>
                <w:i w:val="0"/>
                <w:color w:val="000000"/>
                <w:sz w:val="24"/>
                <w:szCs w:val="24"/>
              </w:rPr>
              <w:t>99105</w:t>
            </w:r>
          </w:p>
        </w:tc>
      </w:tr>
    </w:tbl>
    <w:p w:rsidR="0044286E" w:rsidRDefault="0044286E" w:rsidP="0044286E">
      <w:pPr>
        <w:ind w:left="-1418" w:right="178"/>
        <w:jc w:val="both"/>
        <w:rPr>
          <w:i w:val="0"/>
          <w:iCs w:val="0"/>
          <w:sz w:val="24"/>
          <w:szCs w:val="24"/>
          <w:highlight w:val="cyan"/>
          <w:lang w:val="kk-KZ"/>
        </w:rPr>
      </w:pPr>
    </w:p>
    <w:p w:rsidR="0044286E" w:rsidRPr="009431A6" w:rsidRDefault="0044286E" w:rsidP="0044286E">
      <w:pPr>
        <w:pStyle w:val="aa"/>
        <w:rPr>
          <w:rFonts w:ascii="Times New Roman" w:eastAsia="Calibri" w:hAnsi="Times New Roman"/>
          <w:b/>
          <w:color w:val="000000"/>
          <w:sz w:val="24"/>
          <w:szCs w:val="24"/>
          <w:lang w:val="kk-KZ"/>
        </w:rPr>
      </w:pPr>
      <w:r>
        <w:rPr>
          <w:lang w:val="kk-KZ"/>
        </w:rPr>
        <w:t xml:space="preserve">     </w:t>
      </w:r>
      <w:r w:rsidRPr="00A861D6">
        <w:rPr>
          <w:lang w:val="kk-KZ"/>
        </w:rPr>
        <w:t xml:space="preserve">  </w:t>
      </w:r>
      <w:r>
        <w:rPr>
          <w:lang w:val="kk-KZ"/>
        </w:rPr>
        <w:t xml:space="preserve"> </w:t>
      </w:r>
      <w:r>
        <w:rPr>
          <w:rFonts w:ascii="Times New Roman" w:hAnsi="Times New Roman"/>
          <w:b/>
          <w:sz w:val="24"/>
          <w:szCs w:val="24"/>
          <w:lang w:val="kk-KZ"/>
        </w:rPr>
        <w:t xml:space="preserve"> </w:t>
      </w:r>
      <w:r w:rsidRPr="009431A6">
        <w:rPr>
          <w:rFonts w:ascii="Times New Roman" w:hAnsi="Times New Roman"/>
          <w:b/>
          <w:color w:val="000000"/>
          <w:sz w:val="24"/>
          <w:szCs w:val="24"/>
          <w:lang w:val="kk-KZ"/>
        </w:rPr>
        <w:t xml:space="preserve">    </w:t>
      </w:r>
    </w:p>
    <w:p w:rsidR="0044286E" w:rsidRPr="004E4A00" w:rsidRDefault="0044286E" w:rsidP="0044286E">
      <w:pPr>
        <w:pStyle w:val="aa"/>
        <w:jc w:val="both"/>
        <w:rPr>
          <w:rFonts w:ascii="Times New Roman" w:hAnsi="Times New Roman"/>
          <w:bCs/>
          <w:iCs/>
          <w:sz w:val="24"/>
          <w:szCs w:val="24"/>
          <w:lang w:val="kk-KZ"/>
        </w:rPr>
      </w:pPr>
      <w:bookmarkStart w:id="0" w:name="z482"/>
      <w:bookmarkEnd w:id="0"/>
    </w:p>
    <w:p w:rsidR="0044286E" w:rsidRDefault="0044286E" w:rsidP="0044286E">
      <w:pPr>
        <w:pStyle w:val="a7"/>
        <w:shd w:val="clear" w:color="auto" w:fill="FFFFFF"/>
        <w:ind w:left="0" w:right="-2"/>
        <w:rPr>
          <w:rFonts w:eastAsia="Calibri"/>
          <w:b/>
          <w:color w:val="000000" w:themeColor="text1"/>
          <w:sz w:val="24"/>
          <w:szCs w:val="24"/>
          <w:lang w:val="kk-KZ"/>
        </w:rPr>
      </w:pPr>
      <w:r>
        <w:rPr>
          <w:b/>
          <w:bCs/>
          <w:sz w:val="24"/>
          <w:szCs w:val="24"/>
          <w:lang w:val="kk-KZ" w:eastAsia="ko-KR" w:bidi="en-US"/>
        </w:rPr>
        <w:t xml:space="preserve">1. </w:t>
      </w:r>
      <w:r w:rsidRPr="00FC4D6B">
        <w:rPr>
          <w:rFonts w:eastAsia="Calibri"/>
          <w:b/>
          <w:color w:val="000000" w:themeColor="text1"/>
          <w:sz w:val="24"/>
          <w:szCs w:val="24"/>
          <w:lang w:val="kk-KZ"/>
        </w:rPr>
        <w:t>А</w:t>
      </w:r>
      <w:r>
        <w:rPr>
          <w:rFonts w:eastAsia="Calibri"/>
          <w:b/>
          <w:color w:val="000000" w:themeColor="text1"/>
          <w:sz w:val="24"/>
          <w:szCs w:val="24"/>
          <w:lang w:val="kk-KZ"/>
        </w:rPr>
        <w:t xml:space="preserve">рыс қаласы бойынша Мемлекеттік кірістер басқармасының салықты әкімшілендіру </w:t>
      </w:r>
      <w:r w:rsidRPr="00FC4D6B">
        <w:rPr>
          <w:rFonts w:eastAsia="Calibri"/>
          <w:b/>
          <w:color w:val="000000" w:themeColor="text1"/>
          <w:sz w:val="24"/>
          <w:szCs w:val="24"/>
          <w:lang w:val="kk-KZ"/>
        </w:rPr>
        <w:t xml:space="preserve"> бөлімінің </w:t>
      </w:r>
      <w:r>
        <w:rPr>
          <w:rFonts w:eastAsia="Calibri"/>
          <w:b/>
          <w:color w:val="000000" w:themeColor="text1"/>
          <w:sz w:val="24"/>
          <w:szCs w:val="24"/>
          <w:lang w:val="kk-KZ"/>
        </w:rPr>
        <w:t>бас маманы</w:t>
      </w:r>
      <w:r w:rsidRPr="00FC4D6B">
        <w:rPr>
          <w:rFonts w:eastAsia="Calibri"/>
          <w:b/>
          <w:color w:val="000000" w:themeColor="text1"/>
          <w:sz w:val="24"/>
          <w:szCs w:val="24"/>
          <w:lang w:val="kk-KZ"/>
        </w:rPr>
        <w:t xml:space="preserve"> </w:t>
      </w:r>
      <w:r w:rsidRPr="007E0FCD">
        <w:rPr>
          <w:rFonts w:eastAsia="Calibri"/>
          <w:b/>
          <w:color w:val="000000" w:themeColor="text1"/>
          <w:sz w:val="24"/>
          <w:szCs w:val="24"/>
          <w:lang w:val="kk-KZ"/>
        </w:rPr>
        <w:t>(</w:t>
      </w:r>
      <w:r w:rsidRPr="007E0FCD">
        <w:rPr>
          <w:b/>
          <w:snapToGrid w:val="0"/>
          <w:sz w:val="24"/>
          <w:szCs w:val="24"/>
          <w:lang w:val="kk-KZ"/>
        </w:rPr>
        <w:t>С-R-4</w:t>
      </w:r>
      <w:r>
        <w:rPr>
          <w:b/>
          <w:snapToGrid w:val="0"/>
          <w:sz w:val="24"/>
          <w:szCs w:val="24"/>
          <w:lang w:val="kk-KZ"/>
        </w:rPr>
        <w:t xml:space="preserve"> </w:t>
      </w:r>
      <w:r w:rsidRPr="00FC4D6B">
        <w:rPr>
          <w:rFonts w:eastAsia="Calibri"/>
          <w:b/>
          <w:color w:val="000000" w:themeColor="text1"/>
          <w:sz w:val="24"/>
          <w:szCs w:val="24"/>
          <w:lang w:val="kk-KZ"/>
        </w:rPr>
        <w:t xml:space="preserve">санаты, 1 бірлік) </w:t>
      </w:r>
      <w:r>
        <w:rPr>
          <w:rFonts w:eastAsia="Calibri"/>
          <w:b/>
          <w:color w:val="000000" w:themeColor="text1"/>
          <w:sz w:val="24"/>
          <w:szCs w:val="24"/>
          <w:lang w:val="kk-KZ"/>
        </w:rPr>
        <w:t xml:space="preserve">  </w:t>
      </w:r>
    </w:p>
    <w:p w:rsidR="0044286E" w:rsidRDefault="0044286E" w:rsidP="0044286E">
      <w:pPr>
        <w:pStyle w:val="a7"/>
        <w:shd w:val="clear" w:color="auto" w:fill="FFFFFF"/>
        <w:ind w:left="0" w:right="-2"/>
        <w:rPr>
          <w:rFonts w:eastAsia="Calibri"/>
          <w:b/>
          <w:color w:val="000000" w:themeColor="text1"/>
          <w:sz w:val="24"/>
          <w:szCs w:val="24"/>
          <w:lang w:val="kk-KZ"/>
        </w:rPr>
      </w:pPr>
    </w:p>
    <w:p w:rsidR="0044286E" w:rsidRPr="003D0B16" w:rsidRDefault="0044286E" w:rsidP="0044286E">
      <w:pPr>
        <w:ind w:right="178"/>
        <w:jc w:val="both"/>
        <w:rPr>
          <w:i w:val="0"/>
          <w:sz w:val="24"/>
          <w:szCs w:val="24"/>
          <w:lang w:val="kk-KZ"/>
        </w:rPr>
      </w:pPr>
      <w:r w:rsidRPr="00C30F7E">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бөлімнің орталықтандырылған тапсырмаларын орындау,</w:t>
      </w:r>
      <w:r w:rsidRPr="00BB68B4">
        <w:rPr>
          <w:b w:val="0"/>
          <w:i w:val="0"/>
          <w:sz w:val="24"/>
          <w:szCs w:val="24"/>
          <w:lang w:val="kk-KZ"/>
        </w:rPr>
        <w:t xml:space="preserve"> </w:t>
      </w:r>
      <w:r w:rsidRPr="006D3355">
        <w:rPr>
          <w:b w:val="0"/>
          <w:i w:val="0"/>
          <w:sz w:val="24"/>
          <w:szCs w:val="24"/>
          <w:lang w:val="kk-KZ"/>
        </w:rPr>
        <w:t xml:space="preserve">ҚР салық заңдылықтары мен басқада нормативті актілерінің өзгерістерінің салық түсуіне болатын әсерін, корпоративтік табыс салығының (КТС) түсіміне талдау: «Бірінғай деректер қоймасындағы есептер конструкторы» модулі бойынша КТС-нің аванстық төлемдерінің кемітілгенін анықтау, салық есептіліктерін «БДҚ» жүйесімен көру. ҚР Салық  Заңдарымен түсімінің орындалуын,  арнаулы салық режимін пайдаланатын салық төлеушілердің салық түсімдерінің бюджетке түсуін қадағалау, камералды бақылаудың кезекті КТС, ҚҚС  шығарылымдары бойынша өндеуін бақылау, жалған кәсіпорындардың контрагенттерімен жұмысын талдау, </w:t>
      </w:r>
      <w:r w:rsidRPr="003D0B16">
        <w:rPr>
          <w:b w:val="0"/>
          <w:i w:val="0"/>
          <w:color w:val="000000"/>
          <w:sz w:val="24"/>
          <w:szCs w:val="24"/>
          <w:lang w:val="kk-KZ"/>
        </w:rPr>
        <w:t xml:space="preserve">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Pr>
          <w:b w:val="0"/>
          <w:i w:val="0"/>
          <w:noProof/>
          <w:sz w:val="24"/>
          <w:szCs w:val="24"/>
          <w:lang w:val="kk-KZ"/>
        </w:rPr>
        <w:t xml:space="preserve"> </w:t>
      </w:r>
      <w:r w:rsidRPr="003D0B16">
        <w:rPr>
          <w:b w:val="0"/>
          <w:i w:val="0"/>
          <w:noProof/>
          <w:spacing w:val="-1"/>
          <w:sz w:val="24"/>
          <w:szCs w:val="24"/>
          <w:lang w:val="kk-KZ"/>
        </w:rPr>
        <w:t xml:space="preserve">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p>
    <w:p w:rsidR="0044286E" w:rsidRDefault="0044286E" w:rsidP="0044286E">
      <w:pPr>
        <w:pStyle w:val="a7"/>
        <w:shd w:val="clear" w:color="auto" w:fill="FFFFFF"/>
        <w:ind w:left="0" w:right="-2"/>
        <w:rPr>
          <w:i/>
          <w:sz w:val="24"/>
          <w:szCs w:val="24"/>
          <w:lang w:val="kk-KZ"/>
        </w:rPr>
      </w:pPr>
      <w:r>
        <w:rPr>
          <w:rFonts w:eastAsia="Calibri"/>
          <w:b/>
          <w:color w:val="000000" w:themeColor="text1"/>
          <w:sz w:val="24"/>
          <w:szCs w:val="24"/>
          <w:lang w:val="kk-KZ"/>
        </w:rPr>
        <w:t xml:space="preserve">                  </w:t>
      </w:r>
    </w:p>
    <w:p w:rsidR="0044286E" w:rsidRPr="004E4A00" w:rsidRDefault="0044286E" w:rsidP="0044286E">
      <w:pPr>
        <w:pStyle w:val="aa"/>
        <w:ind w:left="360"/>
        <w:jc w:val="both"/>
        <w:rPr>
          <w:rFonts w:ascii="Times New Roman" w:hAnsi="Times New Roman"/>
          <w:b/>
          <w:bCs/>
          <w:iCs/>
          <w:sz w:val="24"/>
          <w:szCs w:val="24"/>
          <w:lang w:val="kk-KZ"/>
        </w:rPr>
      </w:pPr>
      <w:r>
        <w:rPr>
          <w:rFonts w:ascii="Times New Roman" w:eastAsia="Calibri" w:hAnsi="Times New Roman"/>
          <w:b/>
          <w:color w:val="000000" w:themeColor="text1"/>
          <w:sz w:val="24"/>
          <w:szCs w:val="24"/>
          <w:lang w:val="kk-KZ"/>
        </w:rPr>
        <w:t xml:space="preserve">2. </w:t>
      </w:r>
      <w:r w:rsidRPr="00792816">
        <w:rPr>
          <w:rFonts w:ascii="Times New Roman" w:eastAsia="Calibri" w:hAnsi="Times New Roman"/>
          <w:b/>
          <w:color w:val="000000" w:themeColor="text1"/>
          <w:sz w:val="24"/>
          <w:szCs w:val="24"/>
          <w:lang w:val="kk-KZ"/>
        </w:rPr>
        <w:t xml:space="preserve">Арыс қаласы бойынша Мемлекеттік кірістер басқармасының </w:t>
      </w:r>
      <w:r w:rsidRPr="00792816">
        <w:rPr>
          <w:rFonts w:ascii="Times New Roman" w:hAnsi="Times New Roman"/>
          <w:b/>
          <w:sz w:val="24"/>
          <w:szCs w:val="24"/>
          <w:lang w:val="kk-KZ"/>
        </w:rPr>
        <w:t>Өндіру және ұйымдастыру – құқықтық жұмыстар бөлімінің бас маманы, С</w:t>
      </w:r>
      <w:r w:rsidRPr="004E4A00">
        <w:rPr>
          <w:rFonts w:ascii="Times New Roman" w:hAnsi="Times New Roman"/>
          <w:b/>
          <w:sz w:val="24"/>
          <w:szCs w:val="24"/>
          <w:lang w:val="kk-KZ"/>
        </w:rPr>
        <w:t>-R-4 санаты, 1-бірлік .</w:t>
      </w:r>
    </w:p>
    <w:p w:rsidR="0044286E" w:rsidRPr="00593569" w:rsidRDefault="0044286E" w:rsidP="0044286E">
      <w:pPr>
        <w:tabs>
          <w:tab w:val="left" w:pos="0"/>
        </w:tabs>
        <w:jc w:val="both"/>
        <w:rPr>
          <w:b w:val="0"/>
          <w:i w:val="0"/>
          <w:color w:val="4F81BD" w:themeColor="accent1"/>
          <w:sz w:val="24"/>
          <w:szCs w:val="24"/>
          <w:lang w:val="kk-KZ"/>
        </w:rPr>
      </w:pPr>
      <w:r w:rsidRPr="004E4A00">
        <w:rPr>
          <w:sz w:val="24"/>
          <w:szCs w:val="24"/>
          <w:lang w:val="kk-KZ"/>
        </w:rPr>
        <w:t xml:space="preserve">       </w:t>
      </w:r>
      <w:r w:rsidRPr="00593569">
        <w:rPr>
          <w:i w:val="0"/>
          <w:sz w:val="24"/>
          <w:szCs w:val="24"/>
          <w:lang w:val="kk-KZ"/>
        </w:rPr>
        <w:tab/>
        <w:t>Функционалдық міндеттері:</w:t>
      </w:r>
      <w:r w:rsidRPr="00593569">
        <w:rPr>
          <w:b w:val="0"/>
          <w:i w:val="0"/>
          <w:sz w:val="24"/>
          <w:szCs w:val="24"/>
          <w:lang w:val="kk-KZ"/>
        </w:rPr>
        <w:t xml:space="preserve"> Орталықтандырылған тапсырманы сапалы және мерзімінде орындау. Салық міндеттемесін орындату әдісі бойынша жұмыстарды қамтамасыз ету және салық төлеушілерден мәжбүрлеп өндіріп алу, толық және уақытылы міндетті зейнетақы жарналарын, әлеуметтік аударымдардың есептеліп, ұсталуына бақылау жасау, с</w:t>
      </w:r>
      <w:r w:rsidRPr="00593569">
        <w:rPr>
          <w:b w:val="0"/>
          <w:i w:val="0"/>
          <w:sz w:val="24"/>
          <w:szCs w:val="24"/>
          <w:lang w:val="be-BY"/>
        </w:rPr>
        <w:t>алық берешектерін мәжбүрлеп өндіру жөніндегі заңмен белгіленген барлық шараларды жүзеге асыруды қамтамасыз ету, с</w:t>
      </w:r>
      <w:r w:rsidRPr="00593569">
        <w:rPr>
          <w:b w:val="0"/>
          <w:i w:val="0"/>
          <w:sz w:val="24"/>
          <w:szCs w:val="24"/>
          <w:lang w:val="kk-KZ"/>
        </w:rPr>
        <w:t xml:space="preserve">алық берешегіне талдау және оны </w:t>
      </w:r>
      <w:r w:rsidRPr="00593569">
        <w:rPr>
          <w:b w:val="0"/>
          <w:i w:val="0"/>
          <w:sz w:val="24"/>
          <w:szCs w:val="24"/>
          <w:lang w:val="kk-KZ"/>
        </w:rPr>
        <w:lastRenderedPageBreak/>
        <w:t xml:space="preserve">азайту шараларын анықтау, барлық шараларды қолданғаннан соң, ҚР «Банкрот және оңалту туралы» Заңына сәйкес салық заңдылығына сәйкес талап жұмыстарын жүргізу, салық заңдылығын, зейнетақымен қамтамасыз ету және әлеуметтік қорғау заңдылықтарын бұзғаны үшін әкімшілік шараларының қолданылуын қамтамасыз ету, салық төлеушілерді банкрот деп тану бойынша істің сотта қаралуына қатысу, салық және басқа да міндетті төлемдердің есептелу және ұсталу заңдылығы, нормативтік-құқықтық актілері бойынша түсінік жұмыстарын жүргізу. </w:t>
      </w:r>
    </w:p>
    <w:p w:rsidR="0044286E" w:rsidRPr="004E4A00" w:rsidRDefault="0044286E" w:rsidP="0044286E">
      <w:pPr>
        <w:pStyle w:val="aa"/>
        <w:rPr>
          <w:rFonts w:ascii="Times New Roman" w:hAnsi="Times New Roman"/>
          <w:sz w:val="24"/>
          <w:szCs w:val="24"/>
          <w:lang w:val="kk-KZ"/>
        </w:rPr>
      </w:pPr>
      <w:r w:rsidRPr="004E4A00">
        <w:rPr>
          <w:rFonts w:ascii="Times New Roman" w:hAnsi="Times New Roman"/>
          <w:sz w:val="24"/>
          <w:szCs w:val="24"/>
          <w:lang w:val="kk-KZ"/>
        </w:rPr>
        <w:tab/>
      </w:r>
      <w:r w:rsidRPr="004E4A00">
        <w:rPr>
          <w:rFonts w:ascii="Times New Roman" w:hAnsi="Times New Roman"/>
          <w:b/>
          <w:sz w:val="24"/>
          <w:szCs w:val="24"/>
          <w:lang w:val="kk-KZ"/>
        </w:rPr>
        <w:t>Конкурсқа қатысушыларға қойылатын талаптар:</w:t>
      </w:r>
      <w:r w:rsidRPr="004E4A00">
        <w:rPr>
          <w:rFonts w:ascii="Times New Roman" w:hAnsi="Times New Roman"/>
          <w:sz w:val="24"/>
          <w:szCs w:val="24"/>
          <w:lang w:val="kk-KZ"/>
        </w:rPr>
        <w:t xml:space="preserve"> Жоғары білім. Экономика,</w:t>
      </w:r>
      <w:r w:rsidRPr="007A7EFD">
        <w:rPr>
          <w:rFonts w:ascii="Times New Roman" w:hAnsi="Times New Roman"/>
          <w:sz w:val="24"/>
          <w:szCs w:val="24"/>
          <w:lang w:val="kk-KZ"/>
        </w:rPr>
        <w:t xml:space="preserve"> </w:t>
      </w:r>
      <w:r w:rsidRPr="004E4A00">
        <w:rPr>
          <w:rFonts w:ascii="Times New Roman" w:hAnsi="Times New Roman"/>
          <w:sz w:val="24"/>
          <w:szCs w:val="24"/>
          <w:lang w:val="kk-KZ"/>
        </w:rPr>
        <w:t xml:space="preserve">әлемдік     экономика,  есеп және аудит,   заңгер, салық  ісі,  қаржы  немесе   құқықтану.   </w:t>
      </w:r>
    </w:p>
    <w:p w:rsidR="0044286E" w:rsidRPr="004E4A00" w:rsidRDefault="0044286E" w:rsidP="0044286E">
      <w:pPr>
        <w:pStyle w:val="aa"/>
        <w:jc w:val="both"/>
        <w:rPr>
          <w:rFonts w:ascii="Times New Roman" w:hAnsi="Times New Roman"/>
          <w:spacing w:val="2"/>
          <w:sz w:val="24"/>
          <w:szCs w:val="24"/>
          <w:lang w:val="kk-KZ"/>
        </w:rPr>
      </w:pPr>
      <w:r w:rsidRPr="004E4A00">
        <w:rPr>
          <w:rFonts w:ascii="Times New Roman" w:hAnsi="Times New Roman"/>
          <w:sz w:val="24"/>
          <w:szCs w:val="24"/>
          <w:lang w:val="kk-KZ"/>
        </w:rPr>
        <w:t xml:space="preserve">        </w:t>
      </w:r>
      <w:r w:rsidRPr="004E4A00">
        <w:rPr>
          <w:rFonts w:ascii="Times New Roman" w:hAnsi="Times New Roman"/>
          <w:b/>
          <w:spacing w:val="2"/>
          <w:sz w:val="24"/>
          <w:szCs w:val="24"/>
          <w:lang w:val="kk-KZ"/>
        </w:rPr>
        <w:t>Мынадай құзыреттердің бар болуы:</w:t>
      </w:r>
      <w:r w:rsidRPr="004E4A00">
        <w:rPr>
          <w:rFonts w:ascii="Times New Roman" w:hAnsi="Times New Roman"/>
          <w:spacing w:val="2"/>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4286E" w:rsidRPr="004E4A00" w:rsidRDefault="0044286E" w:rsidP="0044286E">
      <w:pPr>
        <w:pStyle w:val="a8"/>
        <w:tabs>
          <w:tab w:val="left" w:pos="-27"/>
        </w:tabs>
        <w:ind w:firstLine="709"/>
        <w:contextualSpacing/>
        <w:jc w:val="both"/>
        <w:rPr>
          <w:b w:val="0"/>
          <w:i w:val="0"/>
          <w:sz w:val="24"/>
          <w:lang w:val="kk-KZ"/>
        </w:rPr>
      </w:pPr>
      <w:r w:rsidRPr="004E4A00">
        <w:rPr>
          <w:sz w:val="24"/>
          <w:lang w:val="kk-KZ"/>
        </w:rPr>
        <w:t>Жұмыс тәжірибесі талап етілмейді.</w:t>
      </w:r>
    </w:p>
    <w:p w:rsidR="0044286E" w:rsidRPr="004E4A00" w:rsidRDefault="0044286E" w:rsidP="0044286E">
      <w:pPr>
        <w:pStyle w:val="aa"/>
        <w:rPr>
          <w:rFonts w:ascii="Times New Roman" w:hAnsi="Times New Roman"/>
          <w:color w:val="000000"/>
          <w:sz w:val="24"/>
          <w:szCs w:val="24"/>
          <w:lang w:val="kk-KZ"/>
        </w:rPr>
      </w:pPr>
      <w:r w:rsidRPr="004E4A00">
        <w:rPr>
          <w:rFonts w:ascii="Times New Roman" w:hAnsi="Times New Roman"/>
          <w:b/>
          <w:sz w:val="24"/>
          <w:szCs w:val="24"/>
          <w:lang w:val="kk-KZ"/>
        </w:rPr>
        <w:t>С-R-4** санаты үшін</w:t>
      </w:r>
      <w:r w:rsidRPr="004E4A00">
        <w:rPr>
          <w:rFonts w:ascii="Times New Roman" w:hAnsi="Times New Roman"/>
          <w:sz w:val="24"/>
          <w:szCs w:val="24"/>
          <w:lang w:val="kk-KZ"/>
        </w:rPr>
        <w:t xml:space="preserve">: </w:t>
      </w:r>
      <w:r w:rsidRPr="004E4A00">
        <w:rPr>
          <w:rFonts w:ascii="Times New Roman" w:hAnsi="Times New Roman"/>
          <w:color w:val="000000"/>
          <w:sz w:val="24"/>
          <w:szCs w:val="24"/>
          <w:lang w:val="kk-KZ"/>
        </w:rPr>
        <w:t xml:space="preserve"> </w:t>
      </w:r>
    </w:p>
    <w:p w:rsidR="0044286E" w:rsidRPr="004E4A00" w:rsidRDefault="0044286E" w:rsidP="0044286E">
      <w:pPr>
        <w:pStyle w:val="aa"/>
        <w:rPr>
          <w:rFonts w:ascii="Times New Roman" w:hAnsi="Times New Roman"/>
          <w:sz w:val="24"/>
          <w:szCs w:val="24"/>
          <w:lang w:val="kk-KZ"/>
        </w:rPr>
      </w:pPr>
      <w:r w:rsidRPr="004E4A00">
        <w:rPr>
          <w:rFonts w:ascii="Times New Roman" w:hAnsi="Times New Roman"/>
          <w:sz w:val="24"/>
          <w:szCs w:val="24"/>
          <w:lang w:val="kk-KZ"/>
        </w:rPr>
        <w:t xml:space="preserve">          ** Ескерту: мемлекеттік органның штат кестесінде осы лауазым төменгі болған жағдайда, онда жұмыс тәжірибесі талап етілмейді.</w:t>
      </w:r>
    </w:p>
    <w:p w:rsidR="0044286E" w:rsidRPr="00CA0005" w:rsidRDefault="0044286E" w:rsidP="0044286E">
      <w:pPr>
        <w:jc w:val="both"/>
        <w:rPr>
          <w:lang w:val="kk-KZ"/>
        </w:rPr>
      </w:pPr>
      <w:r w:rsidRPr="004E4A00">
        <w:rPr>
          <w:sz w:val="24"/>
          <w:szCs w:val="24"/>
          <w:lang w:val="kk-KZ"/>
        </w:rPr>
        <w:tab/>
      </w:r>
      <w:r w:rsidRPr="007A7EFD">
        <w:rPr>
          <w:i w:val="0"/>
          <w:sz w:val="24"/>
          <w:szCs w:val="24"/>
          <w:lang w:val="kk-KZ"/>
        </w:rPr>
        <w:t>Конкурсқа қатысушыларға қойылатын талаптар</w:t>
      </w:r>
      <w:r w:rsidRPr="007A7EFD">
        <w:rPr>
          <w:b w:val="0"/>
          <w:i w:val="0"/>
          <w:sz w:val="24"/>
          <w:szCs w:val="24"/>
          <w:lang w:val="kk-KZ"/>
        </w:rPr>
        <w:t xml:space="preserve">: Қазақстан Республикасының заңнамалары мен нормативтік құқықтық актілерін, </w:t>
      </w:r>
      <w:r w:rsidRPr="007A7EFD">
        <w:rPr>
          <w:b w:val="0"/>
          <w:i w:val="0"/>
          <w:color w:val="000000"/>
          <w:sz w:val="24"/>
          <w:szCs w:val="24"/>
          <w:lang w:val="kk-KZ"/>
        </w:rPr>
        <w:t>«Қазақстан - 2050» Стратегиясы: қалыптасқан мемлекеттің жаңа саяси бағыты стратегиясын білуі.</w:t>
      </w:r>
      <w:r w:rsidRPr="007A7EFD">
        <w:rPr>
          <w:b w:val="0"/>
          <w:i w:val="0"/>
          <w:sz w:val="24"/>
          <w:szCs w:val="24"/>
          <w:lang w:val="kk-KZ"/>
        </w:rPr>
        <w:t xml:space="preserve"> </w:t>
      </w:r>
      <w:r w:rsidRPr="007A7EFD">
        <w:rPr>
          <w:b w:val="0"/>
          <w:i w:val="0"/>
          <w:sz w:val="24"/>
          <w:szCs w:val="24"/>
          <w:lang w:val="kk-KZ"/>
        </w:rPr>
        <w:br/>
      </w:r>
      <w:r>
        <w:rPr>
          <w:b w:val="0"/>
          <w:i w:val="0"/>
          <w:sz w:val="24"/>
          <w:szCs w:val="24"/>
          <w:lang w:val="kk-KZ"/>
        </w:rPr>
        <w:t xml:space="preserve">   </w:t>
      </w:r>
      <w:r w:rsidRPr="007A7EFD">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Республикасының заңдарын бiлуге арналған тестер</w:t>
      </w:r>
      <w:r w:rsidRPr="00362281">
        <w:rPr>
          <w:b w:val="0"/>
          <w:i w:val="0"/>
          <w:sz w:val="24"/>
          <w:szCs w:val="24"/>
          <w:lang w:val="kk-KZ"/>
        </w:rPr>
        <w:t>.</w:t>
      </w:r>
      <w:r w:rsidRPr="00362281">
        <w:rPr>
          <w:b w:val="0"/>
          <w:i w:val="0"/>
          <w:color w:val="FF0000"/>
          <w:sz w:val="24"/>
          <w:szCs w:val="24"/>
          <w:lang w:val="kk-KZ"/>
        </w:rPr>
        <w:t xml:space="preserve"> </w:t>
      </w:r>
      <w:r w:rsidRPr="00362281">
        <w:rPr>
          <w:b w:val="0"/>
          <w:i w:val="0"/>
          <w:color w:val="000000" w:themeColor="text1"/>
          <w:sz w:val="24"/>
          <w:szCs w:val="24"/>
          <w:lang w:val="kk-KZ"/>
        </w:rPr>
        <w:t>«Б» корпусының мемлекеттік әкімшілік лауазымдарына орналасуға үміткерлерді Қазақстан Республикасының мемлекеттік тілі мен заңнамаларын білуге арналған тестілеу бағдарламасына сәйкес нормативтік құқықтық актілерді білуі</w:t>
      </w:r>
      <w:r w:rsidRPr="00CA0005">
        <w:rPr>
          <w:color w:val="000000" w:themeColor="text1"/>
          <w:lang w:val="kk-KZ"/>
        </w:rPr>
        <w:t xml:space="preserve"> </w:t>
      </w:r>
      <w:r w:rsidRPr="00362281">
        <w:rPr>
          <w:b w:val="0"/>
          <w:color w:val="000000" w:themeColor="text1"/>
          <w:sz w:val="24"/>
          <w:szCs w:val="24"/>
          <w:lang w:val="kk-KZ"/>
        </w:rPr>
        <w:t>(ҚР Мемлекеттік қызмет істері министрінің 2015 жылғы 29 желтоқсандағы №12).</w:t>
      </w:r>
      <w:r w:rsidRPr="00CA0005">
        <w:rPr>
          <w:color w:val="000000" w:themeColor="text1"/>
          <w:lang w:val="kk-KZ"/>
        </w:rPr>
        <w:t xml:space="preserve"> </w:t>
      </w:r>
    </w:p>
    <w:p w:rsidR="0044286E" w:rsidRPr="00B140C6" w:rsidRDefault="0044286E" w:rsidP="0044286E">
      <w:pPr>
        <w:pStyle w:val="21"/>
        <w:spacing w:after="0" w:line="240" w:lineRule="auto"/>
        <w:ind w:left="0"/>
        <w:jc w:val="both"/>
        <w:rPr>
          <w:color w:val="000000" w:themeColor="text1"/>
          <w:lang w:val="kk-KZ"/>
        </w:rPr>
      </w:pPr>
    </w:p>
    <w:p w:rsidR="0044286E"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8B25FA">
        <w:rPr>
          <w:rFonts w:eastAsiaTheme="minorHAnsi"/>
          <w:i w:val="0"/>
          <w:iCs w:val="0"/>
          <w:color w:val="000000"/>
          <w:sz w:val="24"/>
          <w:szCs w:val="24"/>
          <w:lang w:val="kk-KZ" w:eastAsia="en-US"/>
        </w:rPr>
        <w:t>Конкурсқа қатысу үшін қажетті құжаттар:</w:t>
      </w:r>
      <w:r>
        <w:rPr>
          <w:rFonts w:eastAsiaTheme="minorHAnsi"/>
          <w:b w:val="0"/>
          <w:bCs w:val="0"/>
          <w:i w:val="0"/>
          <w:iCs w:val="0"/>
          <w:color w:val="000000"/>
          <w:sz w:val="24"/>
          <w:szCs w:val="24"/>
          <w:lang w:val="kk-KZ" w:eastAsia="en-US"/>
        </w:rPr>
        <w:t xml:space="preserve"> </w:t>
      </w:r>
    </w:p>
    <w:p w:rsidR="0044286E"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Pr>
          <w:rFonts w:eastAsiaTheme="minorHAnsi"/>
          <w:b w:val="0"/>
          <w:bCs w:val="0"/>
          <w:i w:val="0"/>
          <w:iCs w:val="0"/>
          <w:color w:val="000000"/>
          <w:sz w:val="24"/>
          <w:szCs w:val="24"/>
          <w:lang w:val="kk-KZ" w:eastAsia="en-US"/>
        </w:rPr>
        <w:t>1) ны</w:t>
      </w:r>
      <w:r w:rsidRPr="008B25FA">
        <w:rPr>
          <w:rFonts w:eastAsiaTheme="minorHAnsi"/>
          <w:b w:val="0"/>
          <w:bCs w:val="0"/>
          <w:i w:val="0"/>
          <w:iCs w:val="0"/>
          <w:color w:val="000000"/>
          <w:sz w:val="24"/>
          <w:szCs w:val="24"/>
          <w:lang w:val="kk-KZ" w:eastAsia="en-US"/>
        </w:rPr>
        <w:t>санға сәйкес өтін</w:t>
      </w:r>
      <w:r>
        <w:rPr>
          <w:rFonts w:eastAsiaTheme="minorHAnsi"/>
          <w:b w:val="0"/>
          <w:bCs w:val="0"/>
          <w:i w:val="0"/>
          <w:iCs w:val="0"/>
          <w:color w:val="000000"/>
          <w:sz w:val="24"/>
          <w:szCs w:val="24"/>
          <w:lang w:val="kk-KZ" w:eastAsia="en-US"/>
        </w:rPr>
        <w:t>іш;</w:t>
      </w:r>
    </w:p>
    <w:p w:rsidR="0044286E"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Pr>
          <w:rFonts w:eastAsiaTheme="minorHAnsi"/>
          <w:b w:val="0"/>
          <w:bCs w:val="0"/>
          <w:i w:val="0"/>
          <w:iCs w:val="0"/>
          <w:color w:val="000000"/>
          <w:sz w:val="24"/>
          <w:szCs w:val="24"/>
          <w:lang w:val="kk-KZ" w:eastAsia="en-US"/>
        </w:rPr>
        <w:t xml:space="preserve"> 2) 3х4 үлгідегі суретпен нысандағы</w:t>
      </w:r>
      <w:r w:rsidRPr="008B25FA">
        <w:rPr>
          <w:rFonts w:eastAsiaTheme="minorHAnsi"/>
          <w:b w:val="0"/>
          <w:bCs w:val="0"/>
          <w:i w:val="0"/>
          <w:iCs w:val="0"/>
          <w:color w:val="000000"/>
          <w:sz w:val="24"/>
          <w:szCs w:val="24"/>
          <w:lang w:val="kk-KZ" w:eastAsia="en-US"/>
        </w:rPr>
        <w:t xml:space="preserve"> сәйкес толтырылған сауалнама; </w:t>
      </w:r>
    </w:p>
    <w:p w:rsidR="0044286E"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t>3) бiлiмi туралы құжаттардың нотариалды куәландырылған көшiрмелерi;</w:t>
      </w:r>
    </w:p>
    <w:p w:rsidR="0044286E"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t xml:space="preserve"> 4) еңбек қызметін растайтын құжаттың нотариалды куәландырылған көшiрмесi; </w:t>
      </w:r>
    </w:p>
    <w:p w:rsidR="0044286E"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t xml:space="preserve">5) Қазақстан Республикасы Денсаулық сақтау министрлігінің </w:t>
      </w:r>
      <w:r>
        <w:rPr>
          <w:rFonts w:eastAsiaTheme="minorHAnsi"/>
          <w:b w:val="0"/>
          <w:bCs w:val="0"/>
          <w:i w:val="0"/>
          <w:iCs w:val="0"/>
          <w:color w:val="000000"/>
          <w:sz w:val="24"/>
          <w:szCs w:val="24"/>
          <w:lang w:val="kk-KZ" w:eastAsia="en-US"/>
        </w:rPr>
        <w:t xml:space="preserve">м.а. </w:t>
      </w:r>
      <w:r w:rsidRPr="008B25FA">
        <w:rPr>
          <w:rFonts w:eastAsiaTheme="minorHAnsi"/>
          <w:b w:val="0"/>
          <w:bCs w:val="0"/>
          <w:i w:val="0"/>
          <w:iCs w:val="0"/>
          <w:color w:val="000000"/>
          <w:sz w:val="24"/>
          <w:szCs w:val="24"/>
          <w:lang w:val="kk-KZ" w:eastAsia="en-US"/>
        </w:rPr>
        <w:t xml:space="preserve">2010 жылғы 23 қарашадағы № 907 бұйрығымен бекітілген (Қазақстан Республикасының Нормативтік-құқықтық актілердің тізілімінде 2010 жылы </w:t>
      </w:r>
      <w:r>
        <w:rPr>
          <w:rFonts w:eastAsiaTheme="minorHAnsi"/>
          <w:b w:val="0"/>
          <w:bCs w:val="0"/>
          <w:i w:val="0"/>
          <w:iCs w:val="0"/>
          <w:color w:val="000000"/>
          <w:sz w:val="24"/>
          <w:szCs w:val="24"/>
          <w:lang w:val="kk-KZ" w:eastAsia="en-US"/>
        </w:rPr>
        <w:t xml:space="preserve">  </w:t>
      </w:r>
      <w:r w:rsidRPr="008B25FA">
        <w:rPr>
          <w:rFonts w:eastAsiaTheme="minorHAnsi"/>
          <w:b w:val="0"/>
          <w:bCs w:val="0"/>
          <w:i w:val="0"/>
          <w:iCs w:val="0"/>
          <w:color w:val="000000"/>
          <w:sz w:val="24"/>
          <w:szCs w:val="24"/>
          <w:lang w:val="kk-KZ" w:eastAsia="en-US"/>
        </w:rPr>
        <w:t xml:space="preserve">21 желтоқсанда № 6697 болып тіркелген) нысандағы денсаулығы туралы анықтама; </w:t>
      </w:r>
    </w:p>
    <w:p w:rsidR="0044286E"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t>6) Қазақстан Республикас</w:t>
      </w:r>
      <w:r>
        <w:rPr>
          <w:rFonts w:eastAsiaTheme="minorHAnsi"/>
          <w:b w:val="0"/>
          <w:bCs w:val="0"/>
          <w:i w:val="0"/>
          <w:iCs w:val="0"/>
          <w:color w:val="000000"/>
          <w:sz w:val="24"/>
          <w:szCs w:val="24"/>
          <w:lang w:val="kk-KZ" w:eastAsia="en-US"/>
        </w:rPr>
        <w:t>ы азаматының жеке куәлігінің кө</w:t>
      </w:r>
      <w:r w:rsidRPr="008B25FA">
        <w:rPr>
          <w:rFonts w:eastAsiaTheme="minorHAnsi"/>
          <w:b w:val="0"/>
          <w:bCs w:val="0"/>
          <w:i w:val="0"/>
          <w:iCs w:val="0"/>
          <w:color w:val="000000"/>
          <w:sz w:val="24"/>
          <w:szCs w:val="24"/>
          <w:lang w:val="kk-KZ" w:eastAsia="en-US"/>
        </w:rPr>
        <w:t xml:space="preserve">шірмесі; </w:t>
      </w:r>
    </w:p>
    <w:p w:rsidR="0044286E"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t>7) құжаттарды тапсыру сәтінде уәкілетті органмен белгіленген шекті мәннен төмен емес нәтижемен тестілеуден өткені туралы қолданыстағы сертификат (немесе куәла</w:t>
      </w:r>
      <w:r>
        <w:rPr>
          <w:rFonts w:eastAsiaTheme="minorHAnsi"/>
          <w:b w:val="0"/>
          <w:bCs w:val="0"/>
          <w:i w:val="0"/>
          <w:iCs w:val="0"/>
          <w:color w:val="000000"/>
          <w:sz w:val="24"/>
          <w:szCs w:val="24"/>
          <w:lang w:val="kk-KZ" w:eastAsia="en-US"/>
        </w:rPr>
        <w:t xml:space="preserve">ндырылған нотариалды көшiрмесi);          </w:t>
      </w:r>
    </w:p>
    <w:p w:rsidR="0044286E" w:rsidRPr="008B25FA"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t>8) уәкілетті органнан жеке қасиетін бағалау өту туралы құжаттарды тапсыру сәтінде қолданыстағы қорытындысы (немесе куәландырылған нотариалды көшiрмесi).</w:t>
      </w:r>
    </w:p>
    <w:p w:rsidR="0044286E" w:rsidRPr="008B25FA" w:rsidRDefault="0044286E" w:rsidP="0044286E">
      <w:pPr>
        <w:widowControl/>
        <w:jc w:val="both"/>
        <w:rPr>
          <w:rFonts w:eastAsiaTheme="minorHAnsi"/>
          <w:b w:val="0"/>
          <w:bCs w:val="0"/>
          <w:i w:val="0"/>
          <w:iCs w:val="0"/>
          <w:sz w:val="24"/>
          <w:szCs w:val="24"/>
          <w:lang w:val="kk-KZ" w:eastAsia="en-US"/>
        </w:rPr>
      </w:pPr>
      <w:r w:rsidRPr="008B25FA">
        <w:rPr>
          <w:rFonts w:eastAsiaTheme="minorHAnsi"/>
          <w:b w:val="0"/>
          <w:bCs w:val="0"/>
          <w:i w:val="0"/>
          <w:iCs w:val="0"/>
          <w:sz w:val="24"/>
          <w:szCs w:val="24"/>
          <w:lang w:val="kk-KZ" w:eastAsia="en-US"/>
        </w:rPr>
        <w:t>3), 4)</w:t>
      </w:r>
      <w:r>
        <w:rPr>
          <w:rFonts w:eastAsiaTheme="minorHAnsi"/>
          <w:b w:val="0"/>
          <w:bCs w:val="0"/>
          <w:i w:val="0"/>
          <w:iCs w:val="0"/>
          <w:sz w:val="24"/>
          <w:szCs w:val="24"/>
          <w:lang w:val="kk-KZ" w:eastAsia="en-US"/>
        </w:rPr>
        <w:t>,</w:t>
      </w:r>
      <w:r w:rsidRPr="008B25FA">
        <w:rPr>
          <w:rFonts w:eastAsiaTheme="minorHAnsi"/>
          <w:b w:val="0"/>
          <w:bCs w:val="0"/>
          <w:i w:val="0"/>
          <w:iCs w:val="0"/>
          <w:sz w:val="24"/>
          <w:szCs w:val="24"/>
          <w:lang w:val="kk-KZ" w:eastAsia="en-US"/>
        </w:rPr>
        <w:t xml:space="preserve"> 7)</w:t>
      </w:r>
      <w:r>
        <w:rPr>
          <w:rFonts w:eastAsiaTheme="minorHAnsi"/>
          <w:b w:val="0"/>
          <w:bCs w:val="0"/>
          <w:i w:val="0"/>
          <w:iCs w:val="0"/>
          <w:sz w:val="24"/>
          <w:szCs w:val="24"/>
          <w:lang w:val="kk-KZ" w:eastAsia="en-US"/>
        </w:rPr>
        <w:t>.</w:t>
      </w:r>
      <w:r w:rsidRPr="008B25FA">
        <w:rPr>
          <w:rFonts w:eastAsiaTheme="minorHAnsi"/>
          <w:b w:val="0"/>
          <w:bCs w:val="0"/>
          <w:i w:val="0"/>
          <w:iCs w:val="0"/>
          <w:sz w:val="24"/>
          <w:szCs w:val="24"/>
          <w:lang w:val="kk-KZ" w:eastAsia="en-US"/>
        </w:rPr>
        <w:t xml:space="preserve"> және 8) тармақшаларында көрсетілген құжаттар көшірмелерінің ұсынылуына рұқсат етіледі. Осы арқылы адам ресурстары бөлімі (кадр қызметі) құжаттар көшірмелерін түпнұсқаларымен салыстырып тексереді.</w:t>
      </w:r>
    </w:p>
    <w:p w:rsidR="0044286E" w:rsidRPr="008B25FA"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Pr>
          <w:rFonts w:eastAsiaTheme="minorHAnsi"/>
          <w:b w:val="0"/>
          <w:bCs w:val="0"/>
          <w:i w:val="0"/>
          <w:iCs w:val="0"/>
          <w:color w:val="000000"/>
          <w:sz w:val="24"/>
          <w:szCs w:val="24"/>
          <w:lang w:val="kk-KZ" w:eastAsia="en-US"/>
        </w:rPr>
        <w:tab/>
      </w:r>
      <w:r w:rsidRPr="008B25FA">
        <w:rPr>
          <w:rFonts w:eastAsiaTheme="minorHAnsi"/>
          <w:b w:val="0"/>
          <w:bCs w:val="0"/>
          <w:i w:val="0"/>
          <w:iCs w:val="0"/>
          <w:color w:val="000000"/>
          <w:sz w:val="24"/>
          <w:szCs w:val="24"/>
          <w:lang w:val="kk-KZ" w:eastAsia="en-US"/>
        </w:rPr>
        <w:t xml:space="preserve">Егер азамат еңбек қызметін жүзеге асырмаған және конкурс жарияланған бос лауазым бойынша жұмыс өтілі талап етілмейтін жағдайларда 4) тармақшада көрсетілген құжатты ұсыну талап етілмейді. </w:t>
      </w:r>
    </w:p>
    <w:p w:rsidR="0044286E" w:rsidRPr="008B25FA"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sz w:val="24"/>
          <w:szCs w:val="24"/>
          <w:lang w:val="kk-KZ" w:eastAsia="en-US"/>
        </w:rPr>
      </w:pPr>
      <w:r>
        <w:rPr>
          <w:rFonts w:eastAsiaTheme="minorHAnsi"/>
          <w:b w:val="0"/>
          <w:bCs w:val="0"/>
          <w:i w:val="0"/>
          <w:iCs w:val="0"/>
          <w:color w:val="000000"/>
          <w:sz w:val="24"/>
          <w:szCs w:val="24"/>
          <w:lang w:val="kk-KZ" w:eastAsia="en-US"/>
        </w:rPr>
        <w:tab/>
      </w:r>
      <w:r w:rsidRPr="008B25FA">
        <w:rPr>
          <w:rFonts w:eastAsiaTheme="minorHAnsi"/>
          <w:b w:val="0"/>
          <w:bCs w:val="0"/>
          <w:i w:val="0"/>
          <w:iCs w:val="0"/>
          <w:color w:val="000000"/>
          <w:sz w:val="24"/>
          <w:szCs w:val="24"/>
          <w:lang w:val="kk-KZ" w:eastAsia="en-US"/>
        </w:rPr>
        <w:t xml:space="preserve">Құжаттардың толық емес пакетін ұсыну конкурс комиссиясының оларды қараудан бас тартуы үшін негіз болып табылады. </w:t>
      </w:r>
    </w:p>
    <w:p w:rsidR="0044286E" w:rsidRPr="008B25FA"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lastRenderedPageBreak/>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44286E" w:rsidRPr="008B25FA"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tab/>
        <w:t>Жалпы конкурсқа қатысқысы келетін тұлғалар конкурс жариялаған мемлекеттік органга құжаттарын құжатта</w:t>
      </w:r>
      <w:r>
        <w:rPr>
          <w:rFonts w:eastAsiaTheme="minorHAnsi"/>
          <w:b w:val="0"/>
          <w:bCs w:val="0"/>
          <w:i w:val="0"/>
          <w:iCs w:val="0"/>
          <w:color w:val="000000"/>
          <w:sz w:val="24"/>
          <w:szCs w:val="24"/>
          <w:lang w:val="kk-KZ" w:eastAsia="en-US"/>
        </w:rPr>
        <w:t>рды қолма-қол тәртіпте ұсынады,</w:t>
      </w:r>
      <w:r w:rsidRPr="008B25FA">
        <w:rPr>
          <w:rFonts w:eastAsiaTheme="minorHAnsi"/>
          <w:b w:val="0"/>
          <w:bCs w:val="0"/>
          <w:i w:val="0"/>
          <w:iCs w:val="0"/>
          <w:color w:val="000000"/>
          <w:sz w:val="24"/>
          <w:szCs w:val="24"/>
          <w:lang w:val="kk-KZ" w:eastAsia="en-US"/>
        </w:rPr>
        <w:t xml:space="preserve"> </w:t>
      </w:r>
      <w:r>
        <w:rPr>
          <w:rFonts w:eastAsiaTheme="minorHAnsi"/>
          <w:b w:val="0"/>
          <w:bCs w:val="0"/>
          <w:i w:val="0"/>
          <w:iCs w:val="0"/>
          <w:sz w:val="24"/>
          <w:szCs w:val="24"/>
          <w:lang w:val="kk-KZ" w:eastAsia="en-US"/>
        </w:rPr>
        <w:t>почта не</w:t>
      </w:r>
      <w:r w:rsidRPr="00D62508">
        <w:rPr>
          <w:rFonts w:eastAsiaTheme="minorHAnsi"/>
          <w:b w:val="0"/>
          <w:i w:val="0"/>
          <w:sz w:val="24"/>
          <w:szCs w:val="24"/>
          <w:lang w:val="kk-KZ" w:eastAsia="en-US"/>
        </w:rPr>
        <w:t xml:space="preserve"> хабарландыруда ұсынылған электронды п</w:t>
      </w:r>
      <w:r>
        <w:rPr>
          <w:rFonts w:eastAsiaTheme="minorHAnsi"/>
          <w:b w:val="0"/>
          <w:i w:val="0"/>
          <w:sz w:val="24"/>
          <w:szCs w:val="24"/>
          <w:lang w:val="kk-KZ" w:eastAsia="en-US"/>
        </w:rPr>
        <w:t>оштасына электронды түрде</w:t>
      </w:r>
      <w:r w:rsidRPr="008B25FA">
        <w:rPr>
          <w:rFonts w:eastAsiaTheme="minorHAnsi"/>
          <w:b w:val="0"/>
          <w:bCs w:val="0"/>
          <w:i w:val="0"/>
          <w:iCs w:val="0"/>
          <w:color w:val="000000"/>
          <w:sz w:val="24"/>
          <w:szCs w:val="24"/>
          <w:lang w:val="kk-KZ" w:eastAsia="en-US"/>
        </w:rPr>
        <w:t xml:space="preserve"> немесе </w:t>
      </w:r>
      <w:r w:rsidRPr="008B25FA">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44286E"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sidRPr="008B25FA">
        <w:rPr>
          <w:rFonts w:eastAsiaTheme="minorHAnsi"/>
          <w:b w:val="0"/>
          <w:bCs w:val="0"/>
          <w:i w:val="0"/>
          <w:iCs w:val="0"/>
          <w:color w:val="000000"/>
          <w:sz w:val="24"/>
          <w:szCs w:val="24"/>
          <w:lang w:val="kk-KZ" w:eastAsia="en-US"/>
        </w:rPr>
        <w:tab/>
        <w:t>Конкурсқа қатысу үшін жоғарыда көрсетілген құжаттарды</w:t>
      </w:r>
      <w:r>
        <w:rPr>
          <w:rFonts w:eastAsiaTheme="minorHAnsi"/>
          <w:b w:val="0"/>
          <w:bCs w:val="0"/>
          <w:i w:val="0"/>
          <w:iCs w:val="0"/>
          <w:color w:val="000000"/>
          <w:sz w:val="24"/>
          <w:szCs w:val="24"/>
          <w:lang w:val="kk-KZ" w:eastAsia="en-US"/>
        </w:rPr>
        <w:t xml:space="preserve"> мемлекеттік органның </w:t>
      </w:r>
      <w:r w:rsidRPr="008B25FA">
        <w:rPr>
          <w:rFonts w:eastAsiaTheme="minorHAnsi"/>
          <w:b w:val="0"/>
          <w:bCs w:val="0"/>
          <w:i w:val="0"/>
          <w:iCs w:val="0"/>
          <w:color w:val="000000"/>
          <w:sz w:val="24"/>
          <w:szCs w:val="24"/>
          <w:lang w:val="kk-KZ" w:eastAsia="en-US"/>
        </w:rPr>
        <w:t xml:space="preserve">электронды почтасына немесе  </w:t>
      </w:r>
      <w:r w:rsidRPr="008B25FA">
        <w:rPr>
          <w:rFonts w:eastAsiaTheme="minorHAnsi"/>
          <w:b w:val="0"/>
          <w:bCs w:val="0"/>
          <w:i w:val="0"/>
          <w:iCs w:val="0"/>
          <w:sz w:val="24"/>
          <w:szCs w:val="24"/>
          <w:lang w:val="kk-KZ" w:eastAsia="en-US"/>
        </w:rPr>
        <w:t xml:space="preserve">«Е-gov» мемлекеттік электрондық порталы арқылы жіберген жағдайда, </w:t>
      </w:r>
      <w:r w:rsidRPr="008B25FA">
        <w:rPr>
          <w:rFonts w:eastAsiaTheme="minorHAnsi"/>
          <w:b w:val="0"/>
          <w:bCs w:val="0"/>
          <w:i w:val="0"/>
          <w:iCs w:val="0"/>
          <w:color w:val="000000"/>
          <w:sz w:val="24"/>
          <w:szCs w:val="24"/>
          <w:lang w:val="kk-KZ" w:eastAsia="en-US"/>
        </w:rPr>
        <w:t xml:space="preserve">құжаттардың </w:t>
      </w:r>
      <w:r w:rsidRPr="008B25FA">
        <w:rPr>
          <w:rFonts w:eastAsiaTheme="minorHAnsi"/>
          <w:b w:val="0"/>
          <w:bCs w:val="0"/>
          <w:i w:val="0"/>
          <w:iCs w:val="0"/>
          <w:sz w:val="24"/>
          <w:szCs w:val="24"/>
          <w:lang w:val="kk-KZ" w:eastAsia="en-US"/>
        </w:rPr>
        <w:t xml:space="preserve">түпнұсқасы </w:t>
      </w:r>
      <w:r w:rsidRPr="008B25FA">
        <w:rPr>
          <w:rFonts w:eastAsiaTheme="minorHAnsi"/>
          <w:b w:val="0"/>
          <w:bCs w:val="0"/>
          <w:i w:val="0"/>
          <w:iCs w:val="0"/>
          <w:color w:val="000000"/>
          <w:sz w:val="24"/>
          <w:szCs w:val="24"/>
          <w:lang w:val="kk-KZ" w:eastAsia="en-US"/>
        </w:rPr>
        <w:t xml:space="preserve">әңгімелесу басталғанға дейін </w:t>
      </w:r>
      <w:r>
        <w:rPr>
          <w:rFonts w:eastAsiaTheme="minorHAnsi"/>
          <w:bCs w:val="0"/>
          <w:i w:val="0"/>
          <w:iCs w:val="0"/>
          <w:color w:val="000000"/>
          <w:sz w:val="24"/>
          <w:szCs w:val="24"/>
          <w:lang w:val="kk-KZ" w:eastAsia="en-US"/>
        </w:rPr>
        <w:t xml:space="preserve">бір жұмыс күні бұрын </w:t>
      </w:r>
      <w:r w:rsidRPr="008B25FA">
        <w:rPr>
          <w:rFonts w:eastAsiaTheme="minorHAnsi"/>
          <w:b w:val="0"/>
          <w:bCs w:val="0"/>
          <w:i w:val="0"/>
          <w:iCs w:val="0"/>
          <w:color w:val="000000"/>
          <w:sz w:val="24"/>
          <w:szCs w:val="24"/>
          <w:lang w:val="kk-KZ" w:eastAsia="en-US"/>
        </w:rPr>
        <w:t xml:space="preserve">береді. </w:t>
      </w:r>
    </w:p>
    <w:p w:rsidR="0044286E" w:rsidRPr="008B25FA"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Pr>
          <w:rFonts w:eastAsiaTheme="minorHAnsi"/>
          <w:b w:val="0"/>
          <w:bCs w:val="0"/>
          <w:i w:val="0"/>
          <w:iCs w:val="0"/>
          <w:color w:val="000000"/>
          <w:sz w:val="24"/>
          <w:szCs w:val="24"/>
          <w:lang w:val="kk-KZ" w:eastAsia="en-US"/>
        </w:rPr>
        <w:tab/>
      </w:r>
      <w:r w:rsidRPr="008B25FA">
        <w:rPr>
          <w:rFonts w:eastAsiaTheme="minorHAnsi"/>
          <w:b w:val="0"/>
          <w:bCs w:val="0"/>
          <w:i w:val="0"/>
          <w:iCs w:val="0"/>
          <w:color w:val="000000"/>
          <w:sz w:val="24"/>
          <w:szCs w:val="24"/>
          <w:lang w:val="kk-KZ" w:eastAsia="en-US"/>
        </w:rPr>
        <w:t>Жоғарыда аталған құжаттардың түпнұсқасы берілмеген жағдайда тұлға әңгімелесуден өтуге жіберілмейді.</w:t>
      </w:r>
    </w:p>
    <w:p w:rsidR="0044286E"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ind w:firstLine="170"/>
        <w:jc w:val="both"/>
        <w:textAlignment w:val="center"/>
        <w:rPr>
          <w:rFonts w:eastAsiaTheme="minorHAnsi"/>
          <w:b w:val="0"/>
          <w:bCs w:val="0"/>
          <w:i w:val="0"/>
          <w:iCs w:val="0"/>
          <w:color w:val="000000"/>
          <w:sz w:val="24"/>
          <w:szCs w:val="24"/>
          <w:lang w:val="kk-KZ" w:eastAsia="en-US"/>
        </w:rPr>
      </w:pPr>
      <w:r>
        <w:rPr>
          <w:rFonts w:eastAsiaTheme="minorHAnsi"/>
          <w:b w:val="0"/>
          <w:bCs w:val="0"/>
          <w:i w:val="0"/>
          <w:iCs w:val="0"/>
          <w:color w:val="000000"/>
          <w:sz w:val="24"/>
          <w:szCs w:val="24"/>
          <w:lang w:val="kk-KZ" w:eastAsia="en-US"/>
        </w:rPr>
        <w:tab/>
      </w:r>
      <w:r w:rsidRPr="008B25FA">
        <w:rPr>
          <w:rFonts w:eastAsiaTheme="minorHAnsi"/>
          <w:b w:val="0"/>
          <w:bCs w:val="0"/>
          <w:i w:val="0"/>
          <w:iCs w:val="0"/>
          <w:color w:val="000000"/>
          <w:sz w:val="24"/>
          <w:szCs w:val="24"/>
          <w:lang w:val="kk-KZ" w:eastAsia="en-US"/>
        </w:rPr>
        <w:t>Құжаттарды қабылдау</w:t>
      </w:r>
      <w:r>
        <w:rPr>
          <w:rFonts w:eastAsiaTheme="minorHAnsi"/>
          <w:b w:val="0"/>
          <w:bCs w:val="0"/>
          <w:i w:val="0"/>
          <w:iCs w:val="0"/>
          <w:color w:val="000000"/>
          <w:sz w:val="24"/>
          <w:szCs w:val="24"/>
          <w:lang w:val="kk-KZ" w:eastAsia="en-US"/>
        </w:rPr>
        <w:t xml:space="preserve"> мерзiмі </w:t>
      </w:r>
      <w:r>
        <w:rPr>
          <w:b w:val="0"/>
          <w:i w:val="0"/>
          <w:color w:val="000000" w:themeColor="text1"/>
          <w:sz w:val="24"/>
          <w:szCs w:val="24"/>
          <w:lang w:val="kk-KZ"/>
        </w:rPr>
        <w:t xml:space="preserve">осы </w:t>
      </w:r>
      <w:r w:rsidRPr="002307BC">
        <w:rPr>
          <w:b w:val="0"/>
          <w:i w:val="0"/>
          <w:color w:val="000000" w:themeColor="text1"/>
          <w:sz w:val="24"/>
          <w:szCs w:val="24"/>
          <w:lang w:val="kk-KZ"/>
        </w:rPr>
        <w:t>жалпы конкурс өткізу туралы хабарландыру</w:t>
      </w:r>
      <w:r w:rsidRPr="002307BC">
        <w:rPr>
          <w:rStyle w:val="FontStyle13"/>
          <w:noProof/>
          <w:color w:val="000000" w:themeColor="text1"/>
          <w:sz w:val="24"/>
          <w:szCs w:val="24"/>
          <w:lang w:val="kk-KZ"/>
        </w:rPr>
        <w:t xml:space="preserve"> </w:t>
      </w:r>
      <w:r w:rsidRPr="007647AF">
        <w:rPr>
          <w:rStyle w:val="FontStyle13"/>
          <w:i w:val="0"/>
          <w:noProof/>
          <w:sz w:val="24"/>
          <w:lang w:val="kk-KZ"/>
        </w:rPr>
        <w:t>мемлекеттік органның және мемлекеттік қызмет істері бойынша уәкілетті органның интернет-ресурстарында жарияланған соңғы күннен бастап</w:t>
      </w:r>
      <w:r w:rsidRPr="00964047">
        <w:rPr>
          <w:rFonts w:eastAsiaTheme="minorHAnsi"/>
          <w:b w:val="0"/>
          <w:bCs w:val="0"/>
          <w:i w:val="0"/>
          <w:iCs w:val="0"/>
          <w:color w:val="000000"/>
          <w:sz w:val="24"/>
          <w:szCs w:val="24"/>
          <w:lang w:val="kk-KZ" w:eastAsia="en-US"/>
        </w:rPr>
        <w:t xml:space="preserve"> </w:t>
      </w:r>
      <w:r>
        <w:rPr>
          <w:rFonts w:eastAsiaTheme="minorHAnsi"/>
          <w:bCs w:val="0"/>
          <w:i w:val="0"/>
          <w:iCs w:val="0"/>
          <w:color w:val="000000"/>
          <w:sz w:val="24"/>
          <w:szCs w:val="24"/>
          <w:lang w:val="kk-KZ" w:eastAsia="en-US"/>
        </w:rPr>
        <w:t xml:space="preserve">жеті </w:t>
      </w:r>
      <w:r w:rsidRPr="008B25FA">
        <w:rPr>
          <w:rFonts w:eastAsiaTheme="minorHAnsi"/>
          <w:bCs w:val="0"/>
          <w:i w:val="0"/>
          <w:iCs w:val="0"/>
          <w:color w:val="000000"/>
          <w:sz w:val="24"/>
          <w:szCs w:val="24"/>
          <w:lang w:val="kk-KZ" w:eastAsia="en-US"/>
        </w:rPr>
        <w:t>жұмыс күннің ішінде</w:t>
      </w:r>
      <w:r w:rsidRPr="008B25FA">
        <w:rPr>
          <w:rFonts w:eastAsiaTheme="minorHAnsi"/>
          <w:b w:val="0"/>
          <w:bCs w:val="0"/>
          <w:i w:val="0"/>
          <w:iCs w:val="0"/>
          <w:color w:val="000000"/>
          <w:sz w:val="24"/>
          <w:szCs w:val="24"/>
          <w:lang w:val="kk-KZ" w:eastAsia="en-US"/>
        </w:rPr>
        <w:t>, көрсетілген мекен</w:t>
      </w:r>
      <w:r>
        <w:rPr>
          <w:rFonts w:eastAsiaTheme="minorHAnsi"/>
          <w:b w:val="0"/>
          <w:bCs w:val="0"/>
          <w:i w:val="0"/>
          <w:iCs w:val="0"/>
          <w:color w:val="000000"/>
          <w:sz w:val="24"/>
          <w:szCs w:val="24"/>
          <w:lang w:val="kk-KZ" w:eastAsia="en-US"/>
        </w:rPr>
        <w:t>-</w:t>
      </w:r>
      <w:r w:rsidRPr="008B25FA">
        <w:rPr>
          <w:rFonts w:eastAsiaTheme="minorHAnsi"/>
          <w:b w:val="0"/>
          <w:bCs w:val="0"/>
          <w:i w:val="0"/>
          <w:iCs w:val="0"/>
          <w:color w:val="000000"/>
          <w:sz w:val="24"/>
          <w:szCs w:val="24"/>
          <w:lang w:val="kk-KZ" w:eastAsia="en-US"/>
        </w:rPr>
        <w:t xml:space="preserve">жай бойынша тиісті құжаттар тапсырылуы тиіс. </w:t>
      </w:r>
    </w:p>
    <w:p w:rsidR="0044286E"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i w:val="0"/>
          <w:sz w:val="24"/>
          <w:szCs w:val="24"/>
          <w:lang w:val="kk-KZ"/>
        </w:rPr>
      </w:pPr>
      <w:r>
        <w:rPr>
          <w:rFonts w:eastAsiaTheme="minorHAnsi"/>
          <w:b w:val="0"/>
          <w:bCs w:val="0"/>
          <w:i w:val="0"/>
          <w:iCs w:val="0"/>
          <w:color w:val="000000"/>
          <w:sz w:val="24"/>
          <w:szCs w:val="24"/>
          <w:lang w:val="kk-KZ" w:eastAsia="en-US"/>
        </w:rPr>
        <w:tab/>
      </w:r>
      <w:r w:rsidRPr="00002E28">
        <w:rPr>
          <w:rFonts w:eastAsiaTheme="minorHAnsi"/>
          <w:b w:val="0"/>
          <w:bCs w:val="0"/>
          <w:i w:val="0"/>
          <w:iCs w:val="0"/>
          <w:color w:val="000000"/>
          <w:sz w:val="24"/>
          <w:szCs w:val="24"/>
          <w:lang w:val="kk-KZ" w:eastAsia="en-US"/>
        </w:rPr>
        <w:t>Құжаттарды қабылдау соңғы жарияланған күннен</w:t>
      </w:r>
      <w:r>
        <w:rPr>
          <w:rFonts w:eastAsiaTheme="minorHAnsi"/>
          <w:b w:val="0"/>
          <w:bCs w:val="0"/>
          <w:i w:val="0"/>
          <w:iCs w:val="0"/>
          <w:color w:val="000000"/>
          <w:sz w:val="24"/>
          <w:szCs w:val="24"/>
          <w:lang w:val="kk-KZ" w:eastAsia="en-US"/>
        </w:rPr>
        <w:t xml:space="preserve"> бастап</w:t>
      </w:r>
      <w:r w:rsidRPr="00002E28">
        <w:rPr>
          <w:rFonts w:eastAsiaTheme="minorHAnsi"/>
          <w:b w:val="0"/>
          <w:bCs w:val="0"/>
          <w:i w:val="0"/>
          <w:iCs w:val="0"/>
          <w:color w:val="000000"/>
          <w:sz w:val="24"/>
          <w:szCs w:val="24"/>
          <w:lang w:val="kk-KZ" w:eastAsia="en-US"/>
        </w:rPr>
        <w:t xml:space="preserve"> </w:t>
      </w:r>
      <w:r w:rsidRPr="00953939">
        <w:rPr>
          <w:rFonts w:eastAsiaTheme="minorHAnsi"/>
          <w:bCs w:val="0"/>
          <w:i w:val="0"/>
          <w:iCs w:val="0"/>
          <w:color w:val="000000"/>
          <w:sz w:val="24"/>
          <w:szCs w:val="24"/>
          <w:lang w:val="kk-KZ" w:eastAsia="en-US"/>
        </w:rPr>
        <w:t>жеті</w:t>
      </w:r>
      <w:r>
        <w:rPr>
          <w:rFonts w:eastAsiaTheme="minorHAnsi"/>
          <w:b w:val="0"/>
          <w:bCs w:val="0"/>
          <w:i w:val="0"/>
          <w:iCs w:val="0"/>
          <w:color w:val="000000"/>
          <w:sz w:val="24"/>
          <w:szCs w:val="24"/>
          <w:lang w:val="kk-KZ" w:eastAsia="en-US"/>
        </w:rPr>
        <w:t xml:space="preserve"> жұмыс күннің </w:t>
      </w:r>
      <w:r w:rsidRPr="00002E28">
        <w:rPr>
          <w:rFonts w:eastAsiaTheme="minorHAnsi"/>
          <w:b w:val="0"/>
          <w:bCs w:val="0"/>
          <w:i w:val="0"/>
          <w:iCs w:val="0"/>
          <w:color w:val="000000"/>
          <w:sz w:val="24"/>
          <w:szCs w:val="24"/>
          <w:lang w:val="kk-KZ" w:eastAsia="en-US"/>
        </w:rPr>
        <w:t xml:space="preserve">ішінде, яғни </w:t>
      </w:r>
      <w:r w:rsidRPr="00002E28">
        <w:rPr>
          <w:rFonts w:eastAsiaTheme="minorHAnsi"/>
          <w:bCs w:val="0"/>
          <w:i w:val="0"/>
          <w:iCs w:val="0"/>
          <w:color w:val="000000"/>
          <w:sz w:val="24"/>
          <w:szCs w:val="24"/>
          <w:lang w:val="kk-KZ" w:eastAsia="en-US"/>
        </w:rPr>
        <w:t xml:space="preserve">ағымдағы </w:t>
      </w:r>
      <w:r w:rsidRPr="00A02B82">
        <w:rPr>
          <w:rFonts w:eastAsiaTheme="minorHAnsi"/>
          <w:bCs w:val="0"/>
          <w:i w:val="0"/>
          <w:iCs w:val="0"/>
          <w:color w:val="000000" w:themeColor="text1"/>
          <w:sz w:val="24"/>
          <w:szCs w:val="24"/>
          <w:lang w:val="kk-KZ" w:eastAsia="en-US"/>
        </w:rPr>
        <w:t>жылды</w:t>
      </w:r>
      <w:r>
        <w:rPr>
          <w:rFonts w:eastAsiaTheme="minorHAnsi"/>
          <w:bCs w:val="0"/>
          <w:i w:val="0"/>
          <w:iCs w:val="0"/>
          <w:color w:val="000000" w:themeColor="text1"/>
          <w:sz w:val="24"/>
          <w:szCs w:val="24"/>
          <w:lang w:val="kk-KZ" w:eastAsia="en-US"/>
        </w:rPr>
        <w:t>ң 12</w:t>
      </w:r>
      <w:r w:rsidRPr="00A02B82">
        <w:rPr>
          <w:rFonts w:eastAsiaTheme="minorHAnsi"/>
          <w:bCs w:val="0"/>
          <w:i w:val="0"/>
          <w:iCs w:val="0"/>
          <w:color w:val="000000" w:themeColor="text1"/>
          <w:sz w:val="24"/>
          <w:szCs w:val="24"/>
          <w:lang w:val="kk-KZ" w:eastAsia="en-US"/>
        </w:rPr>
        <w:t xml:space="preserve"> </w:t>
      </w:r>
      <w:r>
        <w:rPr>
          <w:rFonts w:eastAsiaTheme="minorHAnsi"/>
          <w:bCs w:val="0"/>
          <w:i w:val="0"/>
          <w:iCs w:val="0"/>
          <w:color w:val="000000" w:themeColor="text1"/>
          <w:sz w:val="24"/>
          <w:szCs w:val="24"/>
          <w:lang w:val="kk-KZ" w:eastAsia="en-US"/>
        </w:rPr>
        <w:t>тамызы</w:t>
      </w:r>
      <w:r w:rsidRPr="00A02B82">
        <w:rPr>
          <w:rFonts w:eastAsiaTheme="minorHAnsi"/>
          <w:bCs w:val="0"/>
          <w:i w:val="0"/>
          <w:iCs w:val="0"/>
          <w:color w:val="000000" w:themeColor="text1"/>
          <w:sz w:val="24"/>
          <w:szCs w:val="24"/>
          <w:lang w:val="kk-KZ" w:eastAsia="en-US"/>
        </w:rPr>
        <w:t xml:space="preserve"> мен </w:t>
      </w:r>
      <w:r>
        <w:rPr>
          <w:rFonts w:eastAsiaTheme="minorHAnsi"/>
          <w:bCs w:val="0"/>
          <w:i w:val="0"/>
          <w:iCs w:val="0"/>
          <w:color w:val="000000" w:themeColor="text1"/>
          <w:sz w:val="24"/>
          <w:szCs w:val="24"/>
          <w:lang w:val="kk-KZ" w:eastAsia="en-US"/>
        </w:rPr>
        <w:t>22</w:t>
      </w:r>
      <w:r w:rsidRPr="00A02B82">
        <w:rPr>
          <w:rFonts w:eastAsiaTheme="minorHAnsi"/>
          <w:bCs w:val="0"/>
          <w:i w:val="0"/>
          <w:iCs w:val="0"/>
          <w:color w:val="000000" w:themeColor="text1"/>
          <w:sz w:val="24"/>
          <w:szCs w:val="24"/>
          <w:lang w:val="kk-KZ" w:eastAsia="en-US"/>
        </w:rPr>
        <w:t xml:space="preserve"> </w:t>
      </w:r>
      <w:r>
        <w:rPr>
          <w:rFonts w:eastAsiaTheme="minorHAnsi"/>
          <w:bCs w:val="0"/>
          <w:i w:val="0"/>
          <w:iCs w:val="0"/>
          <w:color w:val="000000" w:themeColor="text1"/>
          <w:sz w:val="24"/>
          <w:szCs w:val="24"/>
          <w:lang w:val="kk-KZ" w:eastAsia="en-US"/>
        </w:rPr>
        <w:t>тамызды</w:t>
      </w:r>
      <w:r w:rsidRPr="00A02B82">
        <w:rPr>
          <w:rFonts w:eastAsiaTheme="minorHAnsi"/>
          <w:bCs w:val="0"/>
          <w:i w:val="0"/>
          <w:iCs w:val="0"/>
          <w:color w:val="000000" w:themeColor="text1"/>
          <w:sz w:val="24"/>
          <w:szCs w:val="24"/>
          <w:lang w:val="kk-KZ" w:eastAsia="en-US"/>
        </w:rPr>
        <w:t xml:space="preserve"> </w:t>
      </w:r>
      <w:r w:rsidRPr="00002E28">
        <w:rPr>
          <w:rFonts w:eastAsiaTheme="minorHAnsi"/>
          <w:bCs w:val="0"/>
          <w:i w:val="0"/>
          <w:iCs w:val="0"/>
          <w:color w:val="000000"/>
          <w:sz w:val="24"/>
          <w:szCs w:val="24"/>
          <w:lang w:val="kk-KZ" w:eastAsia="en-US"/>
        </w:rPr>
        <w:t>коса есептегенде,</w:t>
      </w:r>
      <w:r w:rsidRPr="00002E28">
        <w:rPr>
          <w:rFonts w:eastAsiaTheme="minorHAnsi"/>
          <w:b w:val="0"/>
          <w:bCs w:val="0"/>
          <w:i w:val="0"/>
          <w:iCs w:val="0"/>
          <w:color w:val="000000"/>
          <w:sz w:val="24"/>
          <w:szCs w:val="24"/>
          <w:lang w:val="kk-KZ" w:eastAsia="en-US"/>
        </w:rPr>
        <w:t xml:space="preserve"> мына мекен </w:t>
      </w:r>
      <w:r>
        <w:rPr>
          <w:rFonts w:eastAsiaTheme="minorHAnsi"/>
          <w:b w:val="0"/>
          <w:bCs w:val="0"/>
          <w:i w:val="0"/>
          <w:iCs w:val="0"/>
          <w:color w:val="000000"/>
          <w:sz w:val="24"/>
          <w:szCs w:val="24"/>
          <w:lang w:val="kk-KZ" w:eastAsia="en-US"/>
        </w:rPr>
        <w:t>- жай</w:t>
      </w:r>
      <w:r w:rsidRPr="00002E28">
        <w:rPr>
          <w:rFonts w:eastAsiaTheme="minorHAnsi"/>
          <w:b w:val="0"/>
          <w:bCs w:val="0"/>
          <w:i w:val="0"/>
          <w:iCs w:val="0"/>
          <w:color w:val="000000"/>
          <w:sz w:val="24"/>
          <w:szCs w:val="24"/>
          <w:lang w:val="kk-KZ" w:eastAsia="en-US"/>
        </w:rPr>
        <w:t xml:space="preserve"> бойынша:</w:t>
      </w:r>
      <w:r w:rsidRPr="009940C4">
        <w:rPr>
          <w:i w:val="0"/>
          <w:sz w:val="24"/>
          <w:szCs w:val="24"/>
          <w:lang w:val="kk-KZ"/>
        </w:rPr>
        <w:t xml:space="preserve"> 160100 индексі, ОҚО, Арыс қаласы, Айтеке би көшесі, №2 үй</w:t>
      </w:r>
      <w:r>
        <w:rPr>
          <w:i w:val="0"/>
          <w:sz w:val="24"/>
          <w:szCs w:val="24"/>
          <w:lang w:val="kk-KZ"/>
        </w:rPr>
        <w:t>,</w:t>
      </w:r>
      <w:r w:rsidRPr="007C6694">
        <w:rPr>
          <w:rFonts w:eastAsiaTheme="minorHAnsi"/>
          <w:b w:val="0"/>
          <w:bCs w:val="0"/>
          <w:i w:val="0"/>
          <w:iCs w:val="0"/>
          <w:color w:val="000000"/>
          <w:sz w:val="24"/>
          <w:szCs w:val="24"/>
          <w:lang w:val="kk-KZ" w:eastAsia="en-US"/>
        </w:rPr>
        <w:t xml:space="preserve"> </w:t>
      </w:r>
      <w:r w:rsidRPr="00002E28">
        <w:rPr>
          <w:rFonts w:eastAsiaTheme="minorHAnsi"/>
          <w:b w:val="0"/>
          <w:bCs w:val="0"/>
          <w:i w:val="0"/>
          <w:iCs w:val="0"/>
          <w:color w:val="000000"/>
          <w:sz w:val="24"/>
          <w:szCs w:val="24"/>
          <w:lang w:val="kk-KZ" w:eastAsia="en-US"/>
        </w:rPr>
        <w:t>анықтама үшін телефон:</w:t>
      </w:r>
      <w:r w:rsidRPr="009940C4">
        <w:rPr>
          <w:i w:val="0"/>
          <w:sz w:val="24"/>
          <w:szCs w:val="24"/>
          <w:lang w:val="kk-KZ"/>
        </w:rPr>
        <w:t xml:space="preserve"> (872540)2-22-91,</w:t>
      </w:r>
      <w:r>
        <w:rPr>
          <w:i w:val="0"/>
          <w:sz w:val="24"/>
          <w:szCs w:val="24"/>
          <w:lang w:val="kk-KZ"/>
        </w:rPr>
        <w:t xml:space="preserve"> </w:t>
      </w:r>
      <w:r w:rsidRPr="007C6694">
        <w:rPr>
          <w:b w:val="0"/>
          <w:i w:val="0"/>
          <w:sz w:val="24"/>
          <w:szCs w:val="24"/>
          <w:lang w:val="kk-KZ"/>
        </w:rPr>
        <w:t>факс</w:t>
      </w:r>
      <w:r>
        <w:rPr>
          <w:i w:val="0"/>
          <w:sz w:val="24"/>
          <w:szCs w:val="24"/>
          <w:lang w:val="kk-KZ"/>
        </w:rPr>
        <w:t xml:space="preserve"> </w:t>
      </w:r>
      <w:r w:rsidRPr="009940C4">
        <w:rPr>
          <w:i w:val="0"/>
          <w:sz w:val="24"/>
          <w:szCs w:val="24"/>
          <w:lang w:val="kk-KZ"/>
        </w:rPr>
        <w:t xml:space="preserve"> 2-15-00</w:t>
      </w:r>
      <w:r>
        <w:rPr>
          <w:i w:val="0"/>
          <w:sz w:val="24"/>
          <w:szCs w:val="24"/>
          <w:lang w:val="kk-KZ"/>
        </w:rPr>
        <w:t>,</w:t>
      </w:r>
      <w:r w:rsidRPr="009940C4">
        <w:rPr>
          <w:i w:val="0"/>
          <w:sz w:val="24"/>
          <w:szCs w:val="24"/>
          <w:lang w:val="kk-KZ"/>
        </w:rPr>
        <w:t xml:space="preserve"> </w:t>
      </w:r>
      <w:hyperlink r:id="rId4" w:history="1">
        <w:r w:rsidRPr="004715BB">
          <w:rPr>
            <w:rStyle w:val="a4"/>
            <w:rFonts w:ascii="Times New Roman" w:hAnsi="Times New Roman" w:cs="Times New Roman"/>
            <w:i w:val="0"/>
            <w:color w:val="auto"/>
            <w:sz w:val="24"/>
            <w:szCs w:val="24"/>
            <w:lang w:val="kk-KZ"/>
          </w:rPr>
          <w:t>nds_arys@taxsouth.mgd.kz</w:t>
        </w:r>
      </w:hyperlink>
      <w:r w:rsidRPr="004715BB">
        <w:rPr>
          <w:i w:val="0"/>
          <w:sz w:val="24"/>
          <w:szCs w:val="24"/>
          <w:lang w:val="kk-KZ"/>
        </w:rPr>
        <w:t xml:space="preserve">, </w:t>
      </w:r>
      <w:r w:rsidRPr="004715BB">
        <w:rPr>
          <w:i w:val="0"/>
          <w:sz w:val="24"/>
          <w:szCs w:val="24"/>
          <w:u w:val="single"/>
          <w:lang w:val="kk-KZ"/>
        </w:rPr>
        <w:t>S.Abdullaeva</w:t>
      </w:r>
      <w:r>
        <w:fldChar w:fldCharType="begin"/>
      </w:r>
      <w:r w:rsidRPr="00C56904">
        <w:rPr>
          <w:lang w:val="kk-KZ"/>
        </w:rPr>
        <w:instrText>HYPERLINK "mailto:n.kuntileuov@kgd.gov.kz"</w:instrText>
      </w:r>
      <w:r>
        <w:fldChar w:fldCharType="separate"/>
      </w:r>
      <w:r w:rsidRPr="004715BB">
        <w:rPr>
          <w:rStyle w:val="a4"/>
          <w:rFonts w:ascii="Times New Roman" w:hAnsi="Times New Roman" w:cs="Times New Roman"/>
          <w:i w:val="0"/>
          <w:color w:val="auto"/>
          <w:sz w:val="24"/>
          <w:szCs w:val="24"/>
          <w:lang w:val="kk-KZ"/>
        </w:rPr>
        <w:t>@kgd.gov.kz</w:t>
      </w:r>
      <w:r>
        <w:fldChar w:fldCharType="end"/>
      </w:r>
      <w:r w:rsidRPr="004715BB">
        <w:rPr>
          <w:i w:val="0"/>
          <w:sz w:val="24"/>
          <w:szCs w:val="24"/>
          <w:lang w:val="kk-KZ"/>
        </w:rPr>
        <w:t xml:space="preserve">  </w:t>
      </w:r>
      <w:r w:rsidRPr="009940C4">
        <w:rPr>
          <w:i w:val="0"/>
          <w:sz w:val="24"/>
          <w:szCs w:val="24"/>
          <w:lang w:val="kk-KZ"/>
        </w:rPr>
        <w:t xml:space="preserve"> электрондық пошта мекенжайына электронды түрде не «Е-gov» электронды Үкімет порталы арқылы құжаттарды қабылдау мерзімінде тапсырады. </w:t>
      </w:r>
    </w:p>
    <w:p w:rsidR="0044286E" w:rsidRPr="009C5549"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FF"/>
          <w:sz w:val="24"/>
          <w:szCs w:val="24"/>
          <w:lang w:val="kk-KZ" w:eastAsia="en-US"/>
        </w:rPr>
      </w:pPr>
      <w:r>
        <w:rPr>
          <w:rFonts w:eastAsiaTheme="minorHAnsi"/>
          <w:b w:val="0"/>
          <w:bCs w:val="0"/>
          <w:i w:val="0"/>
          <w:iCs w:val="0"/>
          <w:color w:val="000000"/>
          <w:sz w:val="24"/>
          <w:szCs w:val="24"/>
          <w:lang w:val="kk-KZ" w:eastAsia="en-US"/>
        </w:rPr>
        <w:t xml:space="preserve"> </w:t>
      </w:r>
      <w:r w:rsidRPr="00FC4D6B">
        <w:rPr>
          <w:b w:val="0"/>
          <w:i w:val="0"/>
          <w:sz w:val="24"/>
          <w:szCs w:val="24"/>
          <w:lang w:val="kk-KZ"/>
        </w:rPr>
        <w:tab/>
      </w:r>
      <w:r w:rsidRPr="009C5549">
        <w:rPr>
          <w:b w:val="0"/>
          <w:i w:val="0"/>
          <w:sz w:val="24"/>
          <w:szCs w:val="24"/>
          <w:lang w:val="kk-KZ"/>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9C5549">
        <w:rPr>
          <w:i w:val="0"/>
          <w:sz w:val="24"/>
          <w:szCs w:val="24"/>
          <w:lang w:val="kk-KZ"/>
        </w:rPr>
        <w:t>үш жұмыс күні</w:t>
      </w:r>
      <w:r w:rsidRPr="009C5549">
        <w:rPr>
          <w:b w:val="0"/>
          <w:i w:val="0"/>
          <w:sz w:val="24"/>
          <w:szCs w:val="24"/>
          <w:lang w:val="kk-KZ"/>
        </w:rPr>
        <w:t xml:space="preserve"> ішінде конкурс жариялаған мемлекеттік органдарда өтеді.</w:t>
      </w:r>
    </w:p>
    <w:p w:rsidR="0044286E" w:rsidRPr="00D62508" w:rsidRDefault="0044286E" w:rsidP="0044286E">
      <w:pPr>
        <w:widowControl/>
        <w:ind w:firstLine="567"/>
        <w:jc w:val="both"/>
        <w:rPr>
          <w:rFonts w:eastAsiaTheme="minorHAnsi"/>
          <w:b w:val="0"/>
          <w:bCs w:val="0"/>
          <w:i w:val="0"/>
          <w:iCs w:val="0"/>
          <w:sz w:val="24"/>
          <w:szCs w:val="24"/>
          <w:lang w:val="kk-KZ" w:eastAsia="en-US"/>
        </w:rPr>
      </w:pPr>
      <w:r w:rsidRPr="00D62508">
        <w:rPr>
          <w:rFonts w:eastAsiaTheme="minorHAnsi"/>
          <w:b w:val="0"/>
          <w:bCs w:val="0"/>
          <w:i w:val="0"/>
          <w:iCs w:val="0"/>
          <w:sz w:val="24"/>
          <w:szCs w:val="24"/>
          <w:lang w:val="kk-KZ" w:eastAsia="en-US"/>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4286E" w:rsidRPr="00D62508" w:rsidRDefault="0044286E" w:rsidP="0044286E">
      <w:pPr>
        <w:widowControl/>
        <w:ind w:firstLine="708"/>
        <w:jc w:val="both"/>
        <w:rPr>
          <w:rFonts w:eastAsiaTheme="minorHAnsi"/>
          <w:b w:val="0"/>
          <w:bCs w:val="0"/>
          <w:i w:val="0"/>
          <w:iCs w:val="0"/>
          <w:sz w:val="24"/>
          <w:szCs w:val="24"/>
          <w:lang w:val="kk-KZ" w:eastAsia="en-US"/>
        </w:rPr>
      </w:pPr>
      <w:r w:rsidRPr="00D62508">
        <w:rPr>
          <w:rFonts w:eastAsiaTheme="minorHAnsi"/>
          <w:b w:val="0"/>
          <w:bCs w:val="0"/>
          <w:i w:val="0"/>
          <w:iCs w:val="0"/>
          <w:sz w:val="24"/>
          <w:szCs w:val="24"/>
          <w:lang w:val="kk-KZ" w:eastAsia="en-US"/>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4286E" w:rsidRPr="005234C7" w:rsidRDefault="0044286E" w:rsidP="0044286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52" w:lineRule="auto"/>
        <w:jc w:val="both"/>
        <w:textAlignment w:val="center"/>
        <w:rPr>
          <w:rFonts w:eastAsiaTheme="minorHAnsi"/>
          <w:b w:val="0"/>
          <w:bCs w:val="0"/>
          <w:i w:val="0"/>
          <w:iCs w:val="0"/>
          <w:color w:val="000000"/>
          <w:sz w:val="24"/>
          <w:szCs w:val="24"/>
          <w:lang w:val="kk-KZ" w:eastAsia="en-US"/>
        </w:rPr>
      </w:pPr>
      <w:r>
        <w:rPr>
          <w:rFonts w:eastAsiaTheme="minorHAnsi"/>
          <w:b w:val="0"/>
          <w:bCs w:val="0"/>
          <w:i w:val="0"/>
          <w:iCs w:val="0"/>
          <w:color w:val="000000"/>
          <w:sz w:val="24"/>
          <w:szCs w:val="24"/>
          <w:lang w:val="kk-KZ" w:eastAsia="en-US"/>
        </w:rPr>
        <w:tab/>
      </w:r>
      <w:r w:rsidRPr="005234C7">
        <w:rPr>
          <w:rFonts w:eastAsiaTheme="minorHAnsi"/>
          <w:b w:val="0"/>
          <w:bCs w:val="0"/>
          <w:i w:val="0"/>
          <w:iCs w:val="0"/>
          <w:color w:val="000000"/>
          <w:sz w:val="24"/>
          <w:szCs w:val="24"/>
          <w:lang w:val="kk-KZ" w:eastAsia="en-US"/>
        </w:rPr>
        <w:t>Байқаушы ретінде конкурс комиссиясының отырысына қатысу үшін тұлғалар әңгімелесу басталуына бір жұмыс күні қалғанға дейін кешіктірмей адам ресурстары  бөліміне (кадр қызметіне) тіркеледі. Тіркелу үшін тұлғалар адам ресурстары  бөліміне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44286E" w:rsidRDefault="0044286E" w:rsidP="0044286E">
      <w:pPr>
        <w:pStyle w:val="a5"/>
        <w:jc w:val="right"/>
        <w:rPr>
          <w:lang w:val="kk-KZ"/>
        </w:rPr>
      </w:pPr>
    </w:p>
    <w:p w:rsidR="0044286E" w:rsidRDefault="0044286E" w:rsidP="0044286E">
      <w:pPr>
        <w:pStyle w:val="a5"/>
        <w:jc w:val="right"/>
        <w:rPr>
          <w:lang w:val="kk-KZ"/>
        </w:rPr>
      </w:pPr>
    </w:p>
    <w:p w:rsidR="0044286E" w:rsidRDefault="0044286E" w:rsidP="0044286E">
      <w:pPr>
        <w:pStyle w:val="a5"/>
        <w:jc w:val="right"/>
        <w:rPr>
          <w:lang w:val="kk-KZ"/>
        </w:rPr>
      </w:pPr>
    </w:p>
    <w:p w:rsidR="0044286E" w:rsidRDefault="0044286E" w:rsidP="0044286E">
      <w:pPr>
        <w:pStyle w:val="a5"/>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w:t>
      </w:r>
      <w:r w:rsidRPr="00A9118E">
        <w:rPr>
          <w:lang w:val="kk-KZ"/>
        </w:rPr>
        <w:t>2</w:t>
      </w:r>
      <w:r>
        <w:rPr>
          <w:lang w:val="kk-KZ"/>
        </w:rPr>
        <w:t>-</w:t>
      </w:r>
      <w:r w:rsidRPr="005C4295">
        <w:rPr>
          <w:lang w:val="kk-KZ"/>
        </w:rPr>
        <w:t xml:space="preserve">қосымша  </w:t>
      </w:r>
    </w:p>
    <w:p w:rsidR="0044286E" w:rsidRPr="005C4295" w:rsidRDefault="0044286E" w:rsidP="0044286E">
      <w:pPr>
        <w:pStyle w:val="a5"/>
        <w:jc w:val="right"/>
        <w:rPr>
          <w:lang w:val="kk-KZ"/>
        </w:rPr>
      </w:pPr>
      <w:r w:rsidRPr="005C4295">
        <w:rPr>
          <w:lang w:val="kk-KZ"/>
        </w:rPr>
        <w:t>___________________________</w:t>
      </w:r>
      <w:r w:rsidRPr="005C4295">
        <w:rPr>
          <w:lang w:val="kk-KZ"/>
        </w:rPr>
        <w:br/>
        <w:t xml:space="preserve">(мемлекеттік орган)   </w:t>
      </w:r>
    </w:p>
    <w:p w:rsidR="0044286E" w:rsidRPr="005C4295" w:rsidRDefault="0044286E" w:rsidP="0044286E">
      <w:pPr>
        <w:pStyle w:val="3"/>
        <w:rPr>
          <w:b w:val="0"/>
          <w:i w:val="0"/>
          <w:color w:val="auto"/>
          <w:lang w:val="kk-KZ"/>
        </w:rPr>
      </w:pPr>
      <w:r>
        <w:rPr>
          <w:rFonts w:ascii="Times New Roman" w:hAnsi="Times New Roman" w:cs="Times New Roman"/>
          <w:b w:val="0"/>
          <w:i w:val="0"/>
          <w:color w:val="auto"/>
          <w:lang w:val="kk-KZ"/>
        </w:rPr>
        <w:t>Ө</w:t>
      </w:r>
      <w:r w:rsidRPr="005C4295">
        <w:rPr>
          <w:b w:val="0"/>
          <w:i w:val="0"/>
          <w:color w:val="auto"/>
          <w:lang w:val="kk-KZ"/>
        </w:rPr>
        <w:t>тініш</w:t>
      </w:r>
    </w:p>
    <w:p w:rsidR="0044286E" w:rsidRPr="005C4295" w:rsidRDefault="0044286E" w:rsidP="0044286E">
      <w:pPr>
        <w:pStyle w:val="a5"/>
        <w:jc w:val="both"/>
        <w:rPr>
          <w:lang w:val="kk-KZ"/>
        </w:rPr>
      </w:pPr>
      <w:r w:rsidRPr="005C4295">
        <w:rPr>
          <w:lang w:val="kk-KZ"/>
        </w:rPr>
        <w:t>      Мені ___________________________________________________________</w:t>
      </w:r>
      <w:r w:rsidRPr="005C4295">
        <w:rPr>
          <w:lang w:val="kk-KZ"/>
        </w:rPr>
        <w:br/>
        <w:t>____________________________________________________________________</w:t>
      </w:r>
      <w:r w:rsidRPr="005C4295">
        <w:rPr>
          <w:lang w:val="kk-KZ"/>
        </w:rPr>
        <w:br/>
        <w:t>____________________________________ бос мемлекеттік әкімшілік лауазымына орналасу конкурсына қатысуға жiберуiңiздi сұраймын.</w:t>
      </w:r>
      <w:r w:rsidRPr="005C4295">
        <w:rPr>
          <w:lang w:val="kk-KZ"/>
        </w:rPr>
        <w:br/>
        <w:t>   Мемлекеттiк әкiмшiлiк лауазымдарға орналасуға конкурс өткiзу</w:t>
      </w:r>
      <w:r w:rsidRPr="005C4295">
        <w:rPr>
          <w:lang w:val="kk-KZ"/>
        </w:rPr>
        <w:br/>
        <w:t>және конкурс комиссиясын қалыптастыру қағидаларының негiзгi</w:t>
      </w:r>
      <w:r w:rsidRPr="005C4295">
        <w:rPr>
          <w:lang w:val="kk-KZ"/>
        </w:rPr>
        <w:br/>
        <w:t>талаптарымен таныстым, олармен келiсемiн және орындауға мiндеттеме</w:t>
      </w:r>
      <w:r w:rsidRPr="005C4295">
        <w:rPr>
          <w:lang w:val="kk-KZ"/>
        </w:rPr>
        <w:br/>
        <w:t>аламын.</w:t>
      </w:r>
      <w:r w:rsidRPr="005C4295">
        <w:rPr>
          <w:lang w:val="kk-KZ"/>
        </w:rPr>
        <w:br/>
        <w:t xml:space="preserve">      Ұсынылып отырған құжаттарымның дәйектiлiгiне жауап беремiн. </w:t>
      </w:r>
    </w:p>
    <w:p w:rsidR="0044286E" w:rsidRPr="005C4295" w:rsidRDefault="0044286E" w:rsidP="0044286E">
      <w:pPr>
        <w:pStyle w:val="a5"/>
        <w:rPr>
          <w:lang w:val="kk-KZ"/>
        </w:rPr>
      </w:pPr>
      <w:r w:rsidRPr="005C4295">
        <w:rPr>
          <w:lang w:val="kk-KZ"/>
        </w:rPr>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44286E" w:rsidRPr="005C4295" w:rsidRDefault="0044286E" w:rsidP="0044286E">
      <w:pPr>
        <w:pStyle w:val="a5"/>
        <w:ind w:firstLine="708"/>
        <w:rPr>
          <w:lang w:val="kk-KZ"/>
        </w:rPr>
      </w:pPr>
      <w:r w:rsidRPr="005C4295">
        <w:rPr>
          <w:lang w:val="kk-KZ"/>
        </w:rPr>
        <w:t>__________                                             _______________________________</w:t>
      </w:r>
      <w:r w:rsidRPr="005C4295">
        <w:rPr>
          <w:lang w:val="kk-KZ"/>
        </w:rPr>
        <w:br/>
        <w:t xml:space="preserve">             (қолы)                                                             (Т.А.Ә. (болған жағдайда)</w:t>
      </w:r>
    </w:p>
    <w:p w:rsidR="0044286E" w:rsidRPr="005C4295" w:rsidRDefault="0044286E" w:rsidP="0044286E">
      <w:pPr>
        <w:pStyle w:val="a5"/>
        <w:ind w:firstLine="708"/>
        <w:rPr>
          <w:lang w:val="kk-KZ"/>
        </w:rPr>
      </w:pPr>
      <w:r w:rsidRPr="005C4295">
        <w:rPr>
          <w:lang w:val="kk-KZ"/>
        </w:rPr>
        <w:t>«____» _______________ 20__ ж.</w:t>
      </w:r>
    </w:p>
    <w:p w:rsidR="0044286E" w:rsidRDefault="0044286E" w:rsidP="0044286E">
      <w:pPr>
        <w:widowControl/>
        <w:spacing w:line="276" w:lineRule="auto"/>
        <w:jc w:val="right"/>
        <w:rPr>
          <w:b w:val="0"/>
          <w:bCs w:val="0"/>
          <w:i w:val="0"/>
          <w:iCs w:val="0"/>
          <w:color w:val="000000"/>
          <w:sz w:val="24"/>
          <w:szCs w:val="24"/>
          <w:lang w:val="kk-KZ"/>
        </w:rPr>
      </w:pPr>
      <w:bookmarkStart w:id="1" w:name="z206"/>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Default="0044286E" w:rsidP="0044286E">
      <w:pPr>
        <w:widowControl/>
        <w:spacing w:line="276" w:lineRule="auto"/>
        <w:jc w:val="right"/>
        <w:rPr>
          <w:b w:val="0"/>
          <w:bCs w:val="0"/>
          <w:i w:val="0"/>
          <w:iCs w:val="0"/>
          <w:color w:val="000000"/>
          <w:sz w:val="24"/>
          <w:szCs w:val="24"/>
          <w:lang w:val="kk-KZ"/>
        </w:rPr>
      </w:pPr>
    </w:p>
    <w:p w:rsidR="0044286E" w:rsidRPr="002F4CD9" w:rsidRDefault="0044286E" w:rsidP="0044286E">
      <w:pPr>
        <w:widowControl/>
        <w:spacing w:line="276" w:lineRule="auto"/>
        <w:jc w:val="right"/>
        <w:rPr>
          <w:b w:val="0"/>
          <w:bCs w:val="0"/>
          <w:i w:val="0"/>
          <w:iCs w:val="0"/>
          <w:sz w:val="24"/>
          <w:szCs w:val="24"/>
          <w:lang w:val="kk-KZ"/>
        </w:rPr>
      </w:pPr>
      <w:r w:rsidRPr="002F4CD9">
        <w:rPr>
          <w:b w:val="0"/>
          <w:bCs w:val="0"/>
          <w:i w:val="0"/>
          <w:iCs w:val="0"/>
          <w:color w:val="000000"/>
          <w:sz w:val="24"/>
          <w:szCs w:val="24"/>
          <w:lang w:val="kk-KZ"/>
        </w:rPr>
        <w:lastRenderedPageBreak/>
        <w:t xml:space="preserve">«Б» корпусының мемлекеттік </w:t>
      </w:r>
      <w:r w:rsidRPr="002F4CD9">
        <w:rPr>
          <w:b w:val="0"/>
          <w:bCs w:val="0"/>
          <w:i w:val="0"/>
          <w:iCs w:val="0"/>
          <w:sz w:val="24"/>
          <w:szCs w:val="24"/>
          <w:lang w:val="kk-KZ"/>
        </w:rPr>
        <w:br/>
      </w:r>
      <w:r w:rsidRPr="002F4CD9">
        <w:rPr>
          <w:b w:val="0"/>
          <w:bCs w:val="0"/>
          <w:i w:val="0"/>
          <w:iCs w:val="0"/>
          <w:color w:val="000000"/>
          <w:sz w:val="24"/>
          <w:szCs w:val="24"/>
          <w:lang w:val="kk-KZ"/>
        </w:rPr>
        <w:t xml:space="preserve"> әкімшілік лауазымына    </w:t>
      </w:r>
      <w:r w:rsidRPr="002F4CD9">
        <w:rPr>
          <w:b w:val="0"/>
          <w:bCs w:val="0"/>
          <w:i w:val="0"/>
          <w:iCs w:val="0"/>
          <w:sz w:val="24"/>
          <w:szCs w:val="24"/>
          <w:lang w:val="kk-KZ"/>
        </w:rPr>
        <w:br/>
      </w:r>
      <w:r w:rsidRPr="002F4CD9">
        <w:rPr>
          <w:b w:val="0"/>
          <w:bCs w:val="0"/>
          <w:i w:val="0"/>
          <w:iCs w:val="0"/>
          <w:color w:val="000000"/>
          <w:sz w:val="24"/>
          <w:szCs w:val="24"/>
          <w:lang w:val="kk-KZ"/>
        </w:rPr>
        <w:t xml:space="preserve"> орналасуға конкурс өткізу </w:t>
      </w:r>
      <w:r w:rsidRPr="002F4CD9">
        <w:rPr>
          <w:b w:val="0"/>
          <w:bCs w:val="0"/>
          <w:i w:val="0"/>
          <w:iCs w:val="0"/>
          <w:sz w:val="24"/>
          <w:szCs w:val="24"/>
          <w:lang w:val="kk-KZ"/>
        </w:rPr>
        <w:br/>
      </w:r>
      <w:r>
        <w:rPr>
          <w:b w:val="0"/>
          <w:bCs w:val="0"/>
          <w:i w:val="0"/>
          <w:iCs w:val="0"/>
          <w:color w:val="000000"/>
          <w:sz w:val="24"/>
          <w:szCs w:val="24"/>
          <w:lang w:val="kk-KZ"/>
        </w:rPr>
        <w:t xml:space="preserve"> қағидаларына 3-</w:t>
      </w:r>
      <w:r w:rsidRPr="002F4CD9">
        <w:rPr>
          <w:b w:val="0"/>
          <w:bCs w:val="0"/>
          <w:i w:val="0"/>
          <w:iCs w:val="0"/>
          <w:color w:val="000000"/>
          <w:sz w:val="24"/>
          <w:szCs w:val="24"/>
          <w:lang w:val="kk-KZ"/>
        </w:rPr>
        <w:t xml:space="preserve">қосымша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200"/>
      </w:tblGrid>
      <w:tr w:rsidR="0044286E" w:rsidRPr="002F4CD9" w:rsidTr="00B00E6A">
        <w:trPr>
          <w:trHeight w:val="1755"/>
        </w:trPr>
        <w:tc>
          <w:tcPr>
            <w:tcW w:w="22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1"/>
          <w:p w:rsidR="0044286E" w:rsidRPr="002F4CD9" w:rsidRDefault="0044286E" w:rsidP="00B00E6A">
            <w:pPr>
              <w:widowControl/>
              <w:spacing w:after="20" w:line="276" w:lineRule="auto"/>
              <w:ind w:left="20"/>
              <w:rPr>
                <w:b w:val="0"/>
                <w:bCs w:val="0"/>
                <w:i w:val="0"/>
                <w:iCs w:val="0"/>
                <w:sz w:val="24"/>
                <w:szCs w:val="24"/>
              </w:rPr>
            </w:pPr>
            <w:proofErr w:type="spellStart"/>
            <w:r w:rsidRPr="002F4CD9">
              <w:rPr>
                <w:b w:val="0"/>
                <w:bCs w:val="0"/>
                <w:i w:val="0"/>
                <w:iCs w:val="0"/>
                <w:color w:val="000000"/>
                <w:sz w:val="24"/>
                <w:szCs w:val="24"/>
              </w:rPr>
              <w:t>Фотосурет</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орны</w:t>
            </w:r>
            <w:proofErr w:type="spellEnd"/>
            <w:r w:rsidRPr="002F4CD9">
              <w:rPr>
                <w:b w:val="0"/>
                <w:bCs w:val="0"/>
                <w:i w:val="0"/>
                <w:iCs w:val="0"/>
                <w:sz w:val="24"/>
                <w:szCs w:val="24"/>
              </w:rPr>
              <w:br/>
            </w:r>
            <w:r w:rsidRPr="002F4CD9">
              <w:rPr>
                <w:b w:val="0"/>
                <w:bCs w:val="0"/>
                <w:i w:val="0"/>
                <w:iCs w:val="0"/>
                <w:color w:val="000000"/>
                <w:sz w:val="24"/>
                <w:szCs w:val="24"/>
              </w:rPr>
              <w:t>(4х6)</w:t>
            </w:r>
          </w:p>
        </w:tc>
      </w:tr>
    </w:tbl>
    <w:p w:rsidR="0044286E" w:rsidRPr="002F4CD9" w:rsidRDefault="0044286E" w:rsidP="0044286E">
      <w:pPr>
        <w:widowControl/>
        <w:spacing w:line="276" w:lineRule="auto"/>
        <w:rPr>
          <w:b w:val="0"/>
          <w:bCs w:val="0"/>
          <w:i w:val="0"/>
          <w:iCs w:val="0"/>
          <w:sz w:val="24"/>
          <w:szCs w:val="24"/>
        </w:rPr>
      </w:pPr>
      <w:r w:rsidRPr="002F4CD9">
        <w:rPr>
          <w:b w:val="0"/>
          <w:bCs w:val="0"/>
          <w:iCs w:val="0"/>
          <w:color w:val="000000"/>
          <w:sz w:val="24"/>
          <w:szCs w:val="24"/>
        </w:rPr>
        <w:t>САУАЛНАМА</w:t>
      </w:r>
      <w:r w:rsidRPr="002F4CD9">
        <w:rPr>
          <w:b w:val="0"/>
          <w:bCs w:val="0"/>
          <w:i w:val="0"/>
          <w:iCs w:val="0"/>
          <w:sz w:val="24"/>
          <w:szCs w:val="24"/>
        </w:rPr>
        <w:br/>
      </w:r>
      <w:r w:rsidRPr="002F4CD9">
        <w:rPr>
          <w:b w:val="0"/>
          <w:bCs w:val="0"/>
          <w:iCs w:val="0"/>
          <w:color w:val="000000"/>
          <w:sz w:val="24"/>
          <w:szCs w:val="24"/>
        </w:rPr>
        <w:t>(</w:t>
      </w:r>
      <w:proofErr w:type="spellStart"/>
      <w:r w:rsidRPr="002F4CD9">
        <w:rPr>
          <w:b w:val="0"/>
          <w:bCs w:val="0"/>
          <w:iCs w:val="0"/>
          <w:color w:val="000000"/>
          <w:sz w:val="24"/>
          <w:szCs w:val="24"/>
        </w:rPr>
        <w:t>Өз</w:t>
      </w:r>
      <w:proofErr w:type="spellEnd"/>
      <w:r w:rsidRPr="002F4CD9">
        <w:rPr>
          <w:b w:val="0"/>
          <w:bCs w:val="0"/>
          <w:iCs w:val="0"/>
          <w:color w:val="000000"/>
          <w:sz w:val="24"/>
          <w:szCs w:val="24"/>
        </w:rPr>
        <w:t xml:space="preserve"> </w:t>
      </w:r>
      <w:proofErr w:type="spellStart"/>
      <w:r w:rsidRPr="002F4CD9">
        <w:rPr>
          <w:b w:val="0"/>
          <w:bCs w:val="0"/>
          <w:iCs w:val="0"/>
          <w:color w:val="000000"/>
          <w:sz w:val="24"/>
          <w:szCs w:val="24"/>
        </w:rPr>
        <w:t>қолымен</w:t>
      </w:r>
      <w:proofErr w:type="spellEnd"/>
      <w:r w:rsidRPr="002F4CD9">
        <w:rPr>
          <w:b w:val="0"/>
          <w:bCs w:val="0"/>
          <w:iCs w:val="0"/>
          <w:color w:val="000000"/>
          <w:sz w:val="24"/>
          <w:szCs w:val="24"/>
        </w:rPr>
        <w:t xml:space="preserve"> </w:t>
      </w:r>
      <w:proofErr w:type="spellStart"/>
      <w:r w:rsidRPr="002F4CD9">
        <w:rPr>
          <w:b w:val="0"/>
          <w:bCs w:val="0"/>
          <w:iCs w:val="0"/>
          <w:color w:val="000000"/>
          <w:sz w:val="24"/>
          <w:szCs w:val="24"/>
        </w:rPr>
        <w:t>толтырылады</w:t>
      </w:r>
      <w:proofErr w:type="spellEnd"/>
      <w:r w:rsidRPr="002F4CD9">
        <w:rPr>
          <w:b w:val="0"/>
          <w:bCs w:val="0"/>
          <w:iCs w:val="0"/>
          <w:color w:val="000000"/>
          <w:sz w:val="24"/>
          <w:szCs w:val="24"/>
        </w:rPr>
        <w:t>)</w:t>
      </w:r>
    </w:p>
    <w:p w:rsidR="0044286E" w:rsidRPr="002F4CD9" w:rsidRDefault="0044286E" w:rsidP="0044286E">
      <w:pPr>
        <w:widowControl/>
        <w:spacing w:line="276" w:lineRule="auto"/>
        <w:jc w:val="left"/>
        <w:rPr>
          <w:b w:val="0"/>
          <w:bCs w:val="0"/>
          <w:i w:val="0"/>
          <w:iCs w:val="0"/>
          <w:sz w:val="24"/>
          <w:szCs w:val="24"/>
        </w:rPr>
      </w:pPr>
      <w:r w:rsidRPr="002F4CD9">
        <w:rPr>
          <w:b w:val="0"/>
          <w:bCs w:val="0"/>
          <w:i w:val="0"/>
          <w:iCs w:val="0"/>
          <w:color w:val="000000"/>
          <w:sz w:val="24"/>
          <w:szCs w:val="24"/>
        </w:rPr>
        <w:t xml:space="preserve">      1. </w:t>
      </w:r>
      <w:proofErr w:type="spellStart"/>
      <w:r w:rsidRPr="002F4CD9">
        <w:rPr>
          <w:b w:val="0"/>
          <w:bCs w:val="0"/>
          <w:i w:val="0"/>
          <w:iCs w:val="0"/>
          <w:color w:val="000000"/>
          <w:sz w:val="24"/>
          <w:szCs w:val="24"/>
        </w:rPr>
        <w:t>Тегі</w:t>
      </w:r>
      <w:proofErr w:type="spellEnd"/>
      <w:r w:rsidRPr="002F4CD9">
        <w:rPr>
          <w:b w:val="0"/>
          <w:bCs w:val="0"/>
          <w:i w:val="0"/>
          <w:iCs w:val="0"/>
          <w:color w:val="000000"/>
          <w:sz w:val="24"/>
          <w:szCs w:val="24"/>
        </w:rPr>
        <w:t>________________________________________________________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Аты</w:t>
      </w:r>
      <w:proofErr w:type="spellEnd"/>
      <w:r w:rsidRPr="002F4CD9">
        <w:rPr>
          <w:b w:val="0"/>
          <w:bCs w:val="0"/>
          <w:i w:val="0"/>
          <w:iCs w:val="0"/>
          <w:color w:val="000000"/>
          <w:sz w:val="24"/>
          <w:szCs w:val="24"/>
        </w:rPr>
        <w:t xml:space="preserve"> ___________________________________________________________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Әкесінің</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аты</w:t>
      </w:r>
      <w:proofErr w:type="spellEnd"/>
      <w:r w:rsidRPr="002F4CD9">
        <w:rPr>
          <w:b w:val="0"/>
          <w:bCs w:val="0"/>
          <w:i w:val="0"/>
          <w:iCs w:val="0"/>
          <w:color w:val="000000"/>
          <w:sz w:val="24"/>
          <w:szCs w:val="24"/>
        </w:rPr>
        <w:t xml:space="preserve"> </w:t>
      </w:r>
      <w:r w:rsidRPr="002F4CD9">
        <w:rPr>
          <w:b w:val="0"/>
          <w:bCs w:val="0"/>
          <w:iCs w:val="0"/>
          <w:color w:val="000000"/>
          <w:sz w:val="24"/>
          <w:szCs w:val="24"/>
        </w:rPr>
        <w:t>(</w:t>
      </w:r>
      <w:proofErr w:type="spellStart"/>
      <w:r w:rsidRPr="002F4CD9">
        <w:rPr>
          <w:b w:val="0"/>
          <w:bCs w:val="0"/>
          <w:iCs w:val="0"/>
          <w:color w:val="000000"/>
          <w:sz w:val="24"/>
          <w:szCs w:val="24"/>
        </w:rPr>
        <w:t>болған</w:t>
      </w:r>
      <w:proofErr w:type="spellEnd"/>
      <w:r w:rsidRPr="002F4CD9">
        <w:rPr>
          <w:b w:val="0"/>
          <w:bCs w:val="0"/>
          <w:iCs w:val="0"/>
          <w:color w:val="000000"/>
          <w:sz w:val="24"/>
          <w:szCs w:val="24"/>
        </w:rPr>
        <w:t xml:space="preserve"> </w:t>
      </w:r>
      <w:proofErr w:type="spellStart"/>
      <w:r w:rsidRPr="002F4CD9">
        <w:rPr>
          <w:b w:val="0"/>
          <w:bCs w:val="0"/>
          <w:iCs w:val="0"/>
          <w:color w:val="000000"/>
          <w:sz w:val="24"/>
          <w:szCs w:val="24"/>
        </w:rPr>
        <w:t>жағдайда</w:t>
      </w:r>
      <w:proofErr w:type="spellEnd"/>
      <w:r w:rsidRPr="002F4CD9">
        <w:rPr>
          <w:b w:val="0"/>
          <w:bCs w:val="0"/>
          <w:iCs w:val="0"/>
          <w:color w:val="000000"/>
          <w:sz w:val="24"/>
          <w:szCs w:val="24"/>
        </w:rPr>
        <w:t>)</w:t>
      </w:r>
      <w:r w:rsidRPr="002F4CD9">
        <w:rPr>
          <w:b w:val="0"/>
          <w:bCs w:val="0"/>
          <w:i w:val="0"/>
          <w:iCs w:val="0"/>
          <w:color w:val="000000"/>
          <w:sz w:val="24"/>
          <w:szCs w:val="24"/>
        </w:rPr>
        <w:t xml:space="preserve"> ________________________________</w:t>
      </w:r>
      <w:r w:rsidRPr="002F4CD9">
        <w:rPr>
          <w:b w:val="0"/>
          <w:bCs w:val="0"/>
          <w:i w:val="0"/>
          <w:iCs w:val="0"/>
          <w:sz w:val="24"/>
          <w:szCs w:val="24"/>
        </w:rPr>
        <w:br/>
      </w:r>
      <w:r w:rsidRPr="002F4CD9">
        <w:rPr>
          <w:b w:val="0"/>
          <w:bCs w:val="0"/>
          <w:i w:val="0"/>
          <w:iCs w:val="0"/>
          <w:color w:val="000000"/>
          <w:sz w:val="24"/>
          <w:szCs w:val="24"/>
        </w:rPr>
        <w:t xml:space="preserve">      2. </w:t>
      </w:r>
      <w:proofErr w:type="spellStart"/>
      <w:r w:rsidRPr="002F4CD9">
        <w:rPr>
          <w:b w:val="0"/>
          <w:bCs w:val="0"/>
          <w:i w:val="0"/>
          <w:iCs w:val="0"/>
          <w:color w:val="000000"/>
          <w:sz w:val="24"/>
          <w:szCs w:val="24"/>
        </w:rPr>
        <w:t>Азаматтығы</w:t>
      </w:r>
      <w:proofErr w:type="spellEnd"/>
      <w:r w:rsidRPr="002F4CD9">
        <w:rPr>
          <w:b w:val="0"/>
          <w:bCs w:val="0"/>
          <w:i w:val="0"/>
          <w:iCs w:val="0"/>
          <w:color w:val="000000"/>
          <w:sz w:val="24"/>
          <w:szCs w:val="24"/>
        </w:rPr>
        <w:t>__________________________________________________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Егер</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өзгерт</w:t>
      </w:r>
      <w:proofErr w:type="gramStart"/>
      <w:r w:rsidRPr="002F4CD9">
        <w:rPr>
          <w:b w:val="0"/>
          <w:bCs w:val="0"/>
          <w:i w:val="0"/>
          <w:iCs w:val="0"/>
          <w:color w:val="000000"/>
          <w:sz w:val="24"/>
          <w:szCs w:val="24"/>
        </w:rPr>
        <w:t>i</w:t>
      </w:r>
      <w:proofErr w:type="gramEnd"/>
      <w:r w:rsidRPr="002F4CD9">
        <w:rPr>
          <w:b w:val="0"/>
          <w:bCs w:val="0"/>
          <w:i w:val="0"/>
          <w:iCs w:val="0"/>
          <w:color w:val="000000"/>
          <w:sz w:val="24"/>
          <w:szCs w:val="24"/>
        </w:rPr>
        <w:t>лсе,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уақытын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көрсетiңiз</w:t>
      </w:r>
      <w:proofErr w:type="spellEnd"/>
      <w:r w:rsidRPr="002F4CD9">
        <w:rPr>
          <w:b w:val="0"/>
          <w:bCs w:val="0"/>
          <w:i w:val="0"/>
          <w:iCs w:val="0"/>
          <w:color w:val="000000"/>
          <w:sz w:val="24"/>
          <w:szCs w:val="24"/>
        </w:rPr>
        <w:t>____________________________</w:t>
      </w:r>
      <w:r w:rsidRPr="002F4CD9">
        <w:rPr>
          <w:b w:val="0"/>
          <w:bCs w:val="0"/>
          <w:i w:val="0"/>
          <w:iCs w:val="0"/>
          <w:sz w:val="24"/>
          <w:szCs w:val="24"/>
        </w:rPr>
        <w:br/>
      </w:r>
      <w:r w:rsidRPr="002F4CD9">
        <w:rPr>
          <w:b w:val="0"/>
          <w:bCs w:val="0"/>
          <w:i w:val="0"/>
          <w:iCs w:val="0"/>
          <w:color w:val="000000"/>
          <w:sz w:val="24"/>
          <w:szCs w:val="24"/>
        </w:rPr>
        <w:t xml:space="preserve">      3. </w:t>
      </w:r>
      <w:proofErr w:type="spellStart"/>
      <w:r w:rsidRPr="002F4CD9">
        <w:rPr>
          <w:b w:val="0"/>
          <w:bCs w:val="0"/>
          <w:i w:val="0"/>
          <w:iCs w:val="0"/>
          <w:color w:val="000000"/>
          <w:sz w:val="24"/>
          <w:szCs w:val="24"/>
        </w:rPr>
        <w:t>Бұрын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сотталған</w:t>
      </w:r>
      <w:proofErr w:type="spellEnd"/>
      <w:r w:rsidRPr="002F4CD9">
        <w:rPr>
          <w:b w:val="0"/>
          <w:bCs w:val="0"/>
          <w:i w:val="0"/>
          <w:iCs w:val="0"/>
          <w:color w:val="000000"/>
          <w:sz w:val="24"/>
          <w:szCs w:val="24"/>
        </w:rPr>
        <w:t xml:space="preserve"> ба </w:t>
      </w:r>
      <w:proofErr w:type="spellStart"/>
      <w:r w:rsidRPr="002F4CD9">
        <w:rPr>
          <w:b w:val="0"/>
          <w:bCs w:val="0"/>
          <w:i w:val="0"/>
          <w:iCs w:val="0"/>
          <w:color w:val="000000"/>
          <w:sz w:val="24"/>
          <w:szCs w:val="24"/>
        </w:rPr>
        <w:t>едiңiз,</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қашан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және</w:t>
      </w:r>
      <w:proofErr w:type="spellEnd"/>
      <w:r w:rsidRPr="002F4CD9">
        <w:rPr>
          <w:b w:val="0"/>
          <w:bCs w:val="0"/>
          <w:i w:val="0"/>
          <w:iCs w:val="0"/>
          <w:color w:val="000000"/>
          <w:sz w:val="24"/>
          <w:szCs w:val="24"/>
        </w:rPr>
        <w:t xml:space="preserve"> </w:t>
      </w:r>
      <w:proofErr w:type="gramStart"/>
      <w:r w:rsidRPr="002F4CD9">
        <w:rPr>
          <w:b w:val="0"/>
          <w:bCs w:val="0"/>
          <w:i w:val="0"/>
          <w:iCs w:val="0"/>
          <w:color w:val="000000"/>
          <w:sz w:val="24"/>
          <w:szCs w:val="24"/>
        </w:rPr>
        <w:t>не</w:t>
      </w:r>
      <w:proofErr w:type="gram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үшiн</w:t>
      </w:r>
      <w:proofErr w:type="spellEnd"/>
      <w:r w:rsidRPr="002F4CD9">
        <w:rPr>
          <w:b w:val="0"/>
          <w:bCs w:val="0"/>
          <w:i w:val="0"/>
          <w:iCs w:val="0"/>
          <w:color w:val="000000"/>
          <w:sz w:val="24"/>
          <w:szCs w:val="24"/>
        </w:rPr>
        <w:t xml:space="preserve"> ______________</w:t>
      </w:r>
      <w:r w:rsidRPr="002F4CD9">
        <w:rPr>
          <w:b w:val="0"/>
          <w:bCs w:val="0"/>
          <w:i w:val="0"/>
          <w:iCs w:val="0"/>
          <w:sz w:val="24"/>
          <w:szCs w:val="24"/>
        </w:rPr>
        <w:br/>
      </w:r>
      <w:r w:rsidRPr="002F4CD9">
        <w:rPr>
          <w:b w:val="0"/>
          <w:bCs w:val="0"/>
          <w:i w:val="0"/>
          <w:iCs w:val="0"/>
          <w:color w:val="000000"/>
          <w:sz w:val="24"/>
          <w:szCs w:val="24"/>
        </w:rPr>
        <w:t xml:space="preserve">      4. </w:t>
      </w:r>
      <w:proofErr w:type="spellStart"/>
      <w:r w:rsidRPr="002F4CD9">
        <w:rPr>
          <w:b w:val="0"/>
          <w:bCs w:val="0"/>
          <w:i w:val="0"/>
          <w:iCs w:val="0"/>
          <w:color w:val="000000"/>
          <w:sz w:val="24"/>
          <w:szCs w:val="24"/>
        </w:rPr>
        <w:t>Шет</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елде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оқыған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немесе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жұмыс</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iстеген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кезiңiз</w:t>
      </w:r>
      <w:proofErr w:type="spellEnd"/>
      <w:r w:rsidRPr="002F4CD9">
        <w:rPr>
          <w:b w:val="0"/>
          <w:bCs w:val="0"/>
          <w:i w:val="0"/>
          <w:iCs w:val="0"/>
          <w:color w:val="000000"/>
          <w:sz w:val="24"/>
          <w:szCs w:val="24"/>
        </w:rPr>
        <w:t xml:space="preserve"> 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Болған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елiңiз</w:t>
      </w:r>
      <w:proofErr w:type="spellEnd"/>
      <w:r w:rsidRPr="002F4CD9">
        <w:rPr>
          <w:b w:val="0"/>
          <w:bCs w:val="0"/>
          <w:i w:val="0"/>
          <w:iCs w:val="0"/>
          <w:color w:val="000000"/>
          <w:sz w:val="24"/>
          <w:szCs w:val="24"/>
        </w:rPr>
        <w:t xml:space="preserve"> _________________________________________________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Болған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уақытыңыз</w:t>
      </w:r>
      <w:proofErr w:type="spellEnd"/>
      <w:proofErr w:type="gramStart"/>
      <w:r w:rsidRPr="002F4CD9">
        <w:rPr>
          <w:b w:val="0"/>
          <w:bCs w:val="0"/>
          <w:i w:val="0"/>
          <w:iCs w:val="0"/>
          <w:color w:val="000000"/>
          <w:sz w:val="24"/>
          <w:szCs w:val="24"/>
        </w:rPr>
        <w:t xml:space="preserve"> ______________________________________________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w:t>
      </w:r>
      <w:proofErr w:type="gramEnd"/>
      <w:r w:rsidRPr="002F4CD9">
        <w:rPr>
          <w:b w:val="0"/>
          <w:bCs w:val="0"/>
          <w:i w:val="0"/>
          <w:iCs w:val="0"/>
          <w:color w:val="000000"/>
          <w:sz w:val="24"/>
          <w:szCs w:val="24"/>
        </w:rPr>
        <w:t>ұмыс</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iстеген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немесе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оқыған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жерiңiз</w:t>
      </w:r>
      <w:proofErr w:type="spellEnd"/>
      <w:r w:rsidRPr="002F4CD9">
        <w:rPr>
          <w:b w:val="0"/>
          <w:bCs w:val="0"/>
          <w:i w:val="0"/>
          <w:iCs w:val="0"/>
          <w:color w:val="000000"/>
          <w:sz w:val="24"/>
          <w:szCs w:val="24"/>
        </w:rPr>
        <w:t xml:space="preserve"> ___________________________</w:t>
      </w:r>
      <w:r w:rsidRPr="002F4CD9">
        <w:rPr>
          <w:b w:val="0"/>
          <w:bCs w:val="0"/>
          <w:i w:val="0"/>
          <w:iCs w:val="0"/>
          <w:sz w:val="24"/>
          <w:szCs w:val="24"/>
        </w:rPr>
        <w:br/>
      </w:r>
      <w:r w:rsidRPr="002F4CD9">
        <w:rPr>
          <w:b w:val="0"/>
          <w:bCs w:val="0"/>
          <w:i w:val="0"/>
          <w:iCs w:val="0"/>
          <w:color w:val="000000"/>
          <w:sz w:val="24"/>
          <w:szCs w:val="24"/>
        </w:rPr>
        <w:t xml:space="preserve">      5. </w:t>
      </w:r>
      <w:proofErr w:type="spellStart"/>
      <w:r w:rsidRPr="002F4CD9">
        <w:rPr>
          <w:b w:val="0"/>
          <w:bCs w:val="0"/>
          <w:i w:val="0"/>
          <w:iCs w:val="0"/>
          <w:color w:val="000000"/>
          <w:sz w:val="24"/>
          <w:szCs w:val="24"/>
        </w:rPr>
        <w:t>Соттың</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шешiмiмен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жұмыс</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iстеу</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қабiлетiңiз</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төмен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немесе</w:t>
      </w:r>
      <w:proofErr w:type="spellEnd"/>
      <w:r w:rsidRPr="002F4CD9">
        <w:rPr>
          <w:b w:val="0"/>
          <w:bCs w:val="0"/>
          <w:i w:val="0"/>
          <w:iCs w:val="0"/>
          <w:sz w:val="24"/>
          <w:szCs w:val="24"/>
        </w:rPr>
        <w:br/>
      </w:r>
      <w:proofErr w:type="spellStart"/>
      <w:r w:rsidRPr="002F4CD9">
        <w:rPr>
          <w:b w:val="0"/>
          <w:bCs w:val="0"/>
          <w:i w:val="0"/>
          <w:iCs w:val="0"/>
          <w:color w:val="000000"/>
          <w:sz w:val="24"/>
          <w:szCs w:val="24"/>
        </w:rPr>
        <w:t>шектелген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деп</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танылдыңыз</w:t>
      </w:r>
      <w:proofErr w:type="spellEnd"/>
      <w:r w:rsidRPr="002F4CD9">
        <w:rPr>
          <w:b w:val="0"/>
          <w:bCs w:val="0"/>
          <w:i w:val="0"/>
          <w:iCs w:val="0"/>
          <w:color w:val="000000"/>
          <w:sz w:val="24"/>
          <w:szCs w:val="24"/>
        </w:rPr>
        <w:t xml:space="preserve"> ба, </w:t>
      </w:r>
      <w:proofErr w:type="spellStart"/>
      <w:r w:rsidRPr="002F4CD9">
        <w:rPr>
          <w:b w:val="0"/>
          <w:bCs w:val="0"/>
          <w:i w:val="0"/>
          <w:iCs w:val="0"/>
          <w:color w:val="000000"/>
          <w:sz w:val="24"/>
          <w:szCs w:val="24"/>
        </w:rPr>
        <w:t>қашан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және</w:t>
      </w:r>
      <w:proofErr w:type="spellEnd"/>
      <w:r w:rsidRPr="002F4CD9">
        <w:rPr>
          <w:b w:val="0"/>
          <w:bCs w:val="0"/>
          <w:i w:val="0"/>
          <w:iCs w:val="0"/>
          <w:color w:val="000000"/>
          <w:sz w:val="24"/>
          <w:szCs w:val="24"/>
        </w:rPr>
        <w:t xml:space="preserve"> </w:t>
      </w:r>
      <w:proofErr w:type="gramStart"/>
      <w:r w:rsidRPr="002F4CD9">
        <w:rPr>
          <w:b w:val="0"/>
          <w:bCs w:val="0"/>
          <w:i w:val="0"/>
          <w:iCs w:val="0"/>
          <w:color w:val="000000"/>
          <w:sz w:val="24"/>
          <w:szCs w:val="24"/>
        </w:rPr>
        <w:t>не</w:t>
      </w:r>
      <w:proofErr w:type="gram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үшін</w:t>
      </w:r>
      <w:proofErr w:type="spellEnd"/>
      <w:r w:rsidRPr="002F4CD9">
        <w:rPr>
          <w:b w:val="0"/>
          <w:bCs w:val="0"/>
          <w:i w:val="0"/>
          <w:iCs w:val="0"/>
          <w:color w:val="000000"/>
          <w:sz w:val="24"/>
          <w:szCs w:val="24"/>
        </w:rPr>
        <w:t xml:space="preserve"> _____________________</w:t>
      </w:r>
      <w:r w:rsidRPr="002F4CD9">
        <w:rPr>
          <w:b w:val="0"/>
          <w:bCs w:val="0"/>
          <w:i w:val="0"/>
          <w:iCs w:val="0"/>
          <w:sz w:val="24"/>
          <w:szCs w:val="24"/>
        </w:rPr>
        <w:br/>
      </w:r>
      <w:r w:rsidRPr="002F4CD9">
        <w:rPr>
          <w:b w:val="0"/>
          <w:bCs w:val="0"/>
          <w:i w:val="0"/>
          <w:iCs w:val="0"/>
          <w:color w:val="000000"/>
          <w:sz w:val="24"/>
          <w:szCs w:val="24"/>
        </w:rPr>
        <w:t xml:space="preserve">      6. </w:t>
      </w:r>
      <w:proofErr w:type="spellStart"/>
      <w:r w:rsidRPr="002F4CD9">
        <w:rPr>
          <w:b w:val="0"/>
          <w:bCs w:val="0"/>
          <w:i w:val="0"/>
          <w:iCs w:val="0"/>
          <w:color w:val="000000"/>
          <w:sz w:val="24"/>
          <w:szCs w:val="24"/>
        </w:rPr>
        <w:t>Белгiлi</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бiр</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мерзiмге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мемлекеттiк</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қызметті</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атқару</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құқынан</w:t>
      </w:r>
      <w:proofErr w:type="spellEnd"/>
      <w:r w:rsidRPr="002F4CD9">
        <w:rPr>
          <w:b w:val="0"/>
          <w:bCs w:val="0"/>
          <w:i w:val="0"/>
          <w:iCs w:val="0"/>
          <w:sz w:val="24"/>
          <w:szCs w:val="24"/>
        </w:rPr>
        <w:br/>
      </w:r>
      <w:proofErr w:type="spellStart"/>
      <w:r w:rsidRPr="002F4CD9">
        <w:rPr>
          <w:b w:val="0"/>
          <w:bCs w:val="0"/>
          <w:i w:val="0"/>
          <w:iCs w:val="0"/>
          <w:color w:val="000000"/>
          <w:sz w:val="24"/>
          <w:szCs w:val="24"/>
        </w:rPr>
        <w:t>айырылдыңыз</w:t>
      </w:r>
      <w:proofErr w:type="spellEnd"/>
      <w:r w:rsidRPr="002F4CD9">
        <w:rPr>
          <w:b w:val="0"/>
          <w:bCs w:val="0"/>
          <w:i w:val="0"/>
          <w:iCs w:val="0"/>
          <w:color w:val="000000"/>
          <w:sz w:val="24"/>
          <w:szCs w:val="24"/>
        </w:rPr>
        <w:t xml:space="preserve"> ба, </w:t>
      </w:r>
      <w:proofErr w:type="spellStart"/>
      <w:r w:rsidRPr="002F4CD9">
        <w:rPr>
          <w:b w:val="0"/>
          <w:bCs w:val="0"/>
          <w:i w:val="0"/>
          <w:iCs w:val="0"/>
          <w:color w:val="000000"/>
          <w:sz w:val="24"/>
          <w:szCs w:val="24"/>
        </w:rPr>
        <w:t>қашан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және</w:t>
      </w:r>
      <w:proofErr w:type="spellEnd"/>
      <w:r w:rsidRPr="002F4CD9">
        <w:rPr>
          <w:b w:val="0"/>
          <w:bCs w:val="0"/>
          <w:i w:val="0"/>
          <w:iCs w:val="0"/>
          <w:color w:val="000000"/>
          <w:sz w:val="24"/>
          <w:szCs w:val="24"/>
        </w:rPr>
        <w:t xml:space="preserve"> </w:t>
      </w:r>
      <w:proofErr w:type="gramStart"/>
      <w:r w:rsidRPr="002F4CD9">
        <w:rPr>
          <w:b w:val="0"/>
          <w:bCs w:val="0"/>
          <w:i w:val="0"/>
          <w:iCs w:val="0"/>
          <w:color w:val="000000"/>
          <w:sz w:val="24"/>
          <w:szCs w:val="24"/>
        </w:rPr>
        <w:t>не</w:t>
      </w:r>
      <w:proofErr w:type="gram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үшiн</w:t>
      </w:r>
      <w:proofErr w:type="spellEnd"/>
      <w:r w:rsidRPr="002F4CD9">
        <w:rPr>
          <w:b w:val="0"/>
          <w:bCs w:val="0"/>
          <w:i w:val="0"/>
          <w:iCs w:val="0"/>
          <w:color w:val="000000"/>
          <w:sz w:val="24"/>
          <w:szCs w:val="24"/>
        </w:rPr>
        <w:t xml:space="preserve"> __________________________________</w:t>
      </w:r>
      <w:r w:rsidRPr="002F4CD9">
        <w:rPr>
          <w:b w:val="0"/>
          <w:bCs w:val="0"/>
          <w:i w:val="0"/>
          <w:iCs w:val="0"/>
          <w:sz w:val="24"/>
          <w:szCs w:val="24"/>
        </w:rPr>
        <w:br/>
      </w:r>
      <w:r w:rsidRPr="002F4CD9">
        <w:rPr>
          <w:b w:val="0"/>
          <w:bCs w:val="0"/>
          <w:i w:val="0"/>
          <w:iCs w:val="0"/>
          <w:color w:val="000000"/>
          <w:sz w:val="24"/>
          <w:szCs w:val="24"/>
        </w:rPr>
        <w:t xml:space="preserve">      7. </w:t>
      </w:r>
      <w:proofErr w:type="spellStart"/>
      <w:r w:rsidRPr="002F4CD9">
        <w:rPr>
          <w:b w:val="0"/>
          <w:bCs w:val="0"/>
          <w:i w:val="0"/>
          <w:iCs w:val="0"/>
          <w:color w:val="000000"/>
          <w:sz w:val="24"/>
          <w:szCs w:val="24"/>
        </w:rPr>
        <w:t>Сіз</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мынадай</w:t>
      </w:r>
      <w:proofErr w:type="spellEnd"/>
      <w:r w:rsidRPr="002F4CD9">
        <w:rPr>
          <w:b w:val="0"/>
          <w:bCs w:val="0"/>
          <w:i w:val="0"/>
          <w:iCs w:val="0"/>
          <w:color w:val="000000"/>
          <w:sz w:val="24"/>
          <w:szCs w:val="24"/>
        </w:rPr>
        <w:t>:</w:t>
      </w:r>
      <w:r w:rsidRPr="002F4CD9">
        <w:rPr>
          <w:b w:val="0"/>
          <w:bCs w:val="0"/>
          <w:i w:val="0"/>
          <w:iCs w:val="0"/>
          <w:sz w:val="24"/>
          <w:szCs w:val="24"/>
        </w:rPr>
        <w:br/>
      </w:r>
      <w:r w:rsidRPr="002F4CD9">
        <w:rPr>
          <w:b w:val="0"/>
          <w:bCs w:val="0"/>
          <w:i w:val="0"/>
          <w:iCs w:val="0"/>
          <w:color w:val="000000"/>
          <w:sz w:val="24"/>
          <w:szCs w:val="24"/>
        </w:rPr>
        <w:t xml:space="preserve">      1) </w:t>
      </w:r>
      <w:proofErr w:type="spellStart"/>
      <w:r w:rsidRPr="002F4CD9">
        <w:rPr>
          <w:b w:val="0"/>
          <w:bCs w:val="0"/>
          <w:i w:val="0"/>
          <w:iCs w:val="0"/>
          <w:color w:val="000000"/>
          <w:sz w:val="24"/>
          <w:szCs w:val="24"/>
        </w:rPr>
        <w:t>Сіз</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үміттенген</w:t>
      </w:r>
      <w:proofErr w:type="spellEnd"/>
      <w:r w:rsidRPr="002F4CD9">
        <w:rPr>
          <w:b w:val="0"/>
          <w:bCs w:val="0"/>
          <w:i w:val="0"/>
          <w:iCs w:val="0"/>
          <w:color w:val="000000"/>
          <w:sz w:val="24"/>
          <w:szCs w:val="24"/>
        </w:rPr>
        <w:t xml:space="preserve"> </w:t>
      </w:r>
      <w:proofErr w:type="spellStart"/>
      <w:proofErr w:type="gramStart"/>
      <w:r w:rsidRPr="002F4CD9">
        <w:rPr>
          <w:b w:val="0"/>
          <w:bCs w:val="0"/>
          <w:i w:val="0"/>
          <w:iCs w:val="0"/>
          <w:color w:val="000000"/>
          <w:sz w:val="24"/>
          <w:szCs w:val="24"/>
        </w:rPr>
        <w:t>лауазым</w:t>
      </w:r>
      <w:proofErr w:type="gramEnd"/>
      <w:r w:rsidRPr="002F4CD9">
        <w:rPr>
          <w:b w:val="0"/>
          <w:bCs w:val="0"/>
          <w:i w:val="0"/>
          <w:iCs w:val="0"/>
          <w:color w:val="000000"/>
          <w:sz w:val="24"/>
          <w:szCs w:val="24"/>
        </w:rPr>
        <w:t>ға</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тікелей</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бағынысты;</w:t>
      </w:r>
      <w:proofErr w:type="spellEnd"/>
      <w:r w:rsidRPr="002F4CD9">
        <w:rPr>
          <w:b w:val="0"/>
          <w:bCs w:val="0"/>
          <w:i w:val="0"/>
          <w:iCs w:val="0"/>
          <w:sz w:val="24"/>
          <w:szCs w:val="24"/>
        </w:rPr>
        <w:br/>
      </w:r>
      <w:r w:rsidRPr="002F4CD9">
        <w:rPr>
          <w:b w:val="0"/>
          <w:bCs w:val="0"/>
          <w:i w:val="0"/>
          <w:iCs w:val="0"/>
          <w:color w:val="000000"/>
          <w:sz w:val="24"/>
          <w:szCs w:val="24"/>
        </w:rPr>
        <w:t xml:space="preserve">      2) </w:t>
      </w:r>
      <w:proofErr w:type="spellStart"/>
      <w:r w:rsidRPr="002F4CD9">
        <w:rPr>
          <w:b w:val="0"/>
          <w:bCs w:val="0"/>
          <w:i w:val="0"/>
          <w:iCs w:val="0"/>
          <w:color w:val="000000"/>
          <w:sz w:val="24"/>
          <w:szCs w:val="24"/>
        </w:rPr>
        <w:t>Сіз</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үміттенген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лауазым</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тікелей</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бағынысындағы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лауазымдарды</w:t>
      </w:r>
      <w:proofErr w:type="spellEnd"/>
      <w:r w:rsidRPr="002F4CD9">
        <w:rPr>
          <w:b w:val="0"/>
          <w:bCs w:val="0"/>
          <w:i w:val="0"/>
          <w:iCs w:val="0"/>
          <w:sz w:val="24"/>
          <w:szCs w:val="24"/>
        </w:rPr>
        <w:br/>
      </w:r>
      <w:proofErr w:type="spellStart"/>
      <w:r w:rsidRPr="002F4CD9">
        <w:rPr>
          <w:b w:val="0"/>
          <w:bCs w:val="0"/>
          <w:i w:val="0"/>
          <w:iCs w:val="0"/>
          <w:color w:val="000000"/>
          <w:sz w:val="24"/>
          <w:szCs w:val="24"/>
        </w:rPr>
        <w:t>атқаратын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мемлекеттік</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қызметшінің</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жақын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туысы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ата-анасы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ұлы,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қызы,</w:t>
      </w:r>
      <w:proofErr w:type="spellEnd"/>
      <w:r w:rsidRPr="002F4CD9">
        <w:rPr>
          <w:b w:val="0"/>
          <w:bCs w:val="0"/>
          <w:i w:val="0"/>
          <w:iCs w:val="0"/>
          <w:sz w:val="24"/>
          <w:szCs w:val="24"/>
        </w:rPr>
        <w:br/>
      </w:r>
      <w:r w:rsidRPr="002F4CD9">
        <w:rPr>
          <w:b w:val="0"/>
          <w:bCs w:val="0"/>
          <w:i w:val="0"/>
          <w:iCs w:val="0"/>
          <w:color w:val="000000"/>
          <w:sz w:val="24"/>
          <w:szCs w:val="24"/>
        </w:rPr>
        <w:t xml:space="preserve">бала </w:t>
      </w:r>
      <w:proofErr w:type="spellStart"/>
      <w:r w:rsidRPr="002F4CD9">
        <w:rPr>
          <w:b w:val="0"/>
          <w:bCs w:val="0"/>
          <w:i w:val="0"/>
          <w:iCs w:val="0"/>
          <w:color w:val="000000"/>
          <w:sz w:val="24"/>
          <w:szCs w:val="24"/>
        </w:rPr>
        <w:t>асырап</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алушылар</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асырап</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алынған</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балалар</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ата-анасы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бір</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және</w:t>
      </w:r>
      <w:proofErr w:type="spellEnd"/>
      <w:r w:rsidRPr="002F4CD9">
        <w:rPr>
          <w:b w:val="0"/>
          <w:bCs w:val="0"/>
          <w:i w:val="0"/>
          <w:iCs w:val="0"/>
          <w:sz w:val="24"/>
          <w:szCs w:val="24"/>
        </w:rPr>
        <w:br/>
      </w:r>
      <w:proofErr w:type="spellStart"/>
      <w:r w:rsidRPr="002F4CD9">
        <w:rPr>
          <w:b w:val="0"/>
          <w:bCs w:val="0"/>
          <w:i w:val="0"/>
          <w:iCs w:val="0"/>
          <w:color w:val="000000"/>
          <w:sz w:val="24"/>
          <w:szCs w:val="24"/>
        </w:rPr>
        <w:t>ата-анасы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бөлек</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ағ</w:t>
      </w:r>
      <w:proofErr w:type="gramStart"/>
      <w:r w:rsidRPr="002F4CD9">
        <w:rPr>
          <w:b w:val="0"/>
          <w:bCs w:val="0"/>
          <w:i w:val="0"/>
          <w:iCs w:val="0"/>
          <w:color w:val="000000"/>
          <w:sz w:val="24"/>
          <w:szCs w:val="24"/>
        </w:rPr>
        <w:t>а</w:t>
      </w:r>
      <w:proofErr w:type="gramEnd"/>
      <w:r w:rsidRPr="002F4CD9">
        <w:rPr>
          <w:b w:val="0"/>
          <w:bCs w:val="0"/>
          <w:i w:val="0"/>
          <w:iCs w:val="0"/>
          <w:color w:val="000000"/>
          <w:sz w:val="24"/>
          <w:szCs w:val="24"/>
        </w:rPr>
        <w:t>-інілері</w:t>
      </w:r>
      <w:proofErr w:type="spellEnd"/>
      <w:r w:rsidRPr="002F4CD9">
        <w:rPr>
          <w:b w:val="0"/>
          <w:bCs w:val="0"/>
          <w:i w:val="0"/>
          <w:iCs w:val="0"/>
          <w:color w:val="000000"/>
          <w:sz w:val="24"/>
          <w:szCs w:val="24"/>
        </w:rPr>
        <w:t xml:space="preserve"> мен </w:t>
      </w:r>
      <w:proofErr w:type="spellStart"/>
      <w:r w:rsidRPr="002F4CD9">
        <w:rPr>
          <w:b w:val="0"/>
          <w:bCs w:val="0"/>
          <w:i w:val="0"/>
          <w:iCs w:val="0"/>
          <w:color w:val="000000"/>
          <w:sz w:val="24"/>
          <w:szCs w:val="24"/>
        </w:rPr>
        <w:t>апа-сіңлілері,</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атасы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әжесі,</w:t>
      </w:r>
      <w:proofErr w:type="spellEnd"/>
      <w:r w:rsidRPr="002F4CD9">
        <w:rPr>
          <w:b w:val="0"/>
          <w:bCs w:val="0"/>
          <w:i w:val="0"/>
          <w:iCs w:val="0"/>
          <w:sz w:val="24"/>
          <w:szCs w:val="24"/>
        </w:rPr>
        <w:br/>
      </w:r>
      <w:proofErr w:type="spellStart"/>
      <w:r w:rsidRPr="002F4CD9">
        <w:rPr>
          <w:b w:val="0"/>
          <w:bCs w:val="0"/>
          <w:i w:val="0"/>
          <w:iCs w:val="0"/>
          <w:color w:val="000000"/>
          <w:sz w:val="24"/>
          <w:szCs w:val="24"/>
        </w:rPr>
        <w:t>немересі</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жұбайы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немесе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зайыбы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болып</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табыласыз</w:t>
      </w:r>
      <w:proofErr w:type="spellEnd"/>
      <w:r w:rsidRPr="002F4CD9">
        <w:rPr>
          <w:b w:val="0"/>
          <w:bCs w:val="0"/>
          <w:i w:val="0"/>
          <w:iCs w:val="0"/>
          <w:color w:val="000000"/>
          <w:sz w:val="24"/>
          <w:szCs w:val="24"/>
        </w:rPr>
        <w:t xml:space="preserve"> ба _________________.</w:t>
      </w:r>
      <w:r w:rsidRPr="002F4CD9">
        <w:rPr>
          <w:b w:val="0"/>
          <w:bCs w:val="0"/>
          <w:i w:val="0"/>
          <w:iCs w:val="0"/>
          <w:sz w:val="24"/>
          <w:szCs w:val="24"/>
        </w:rPr>
        <w:br/>
      </w:r>
      <w:r w:rsidRPr="002F4CD9">
        <w:rPr>
          <w:b w:val="0"/>
          <w:bCs w:val="0"/>
          <w:i w:val="0"/>
          <w:iCs w:val="0"/>
          <w:color w:val="000000"/>
          <w:sz w:val="24"/>
          <w:szCs w:val="24"/>
        </w:rPr>
        <w:t xml:space="preserve">      8. </w:t>
      </w:r>
      <w:proofErr w:type="spellStart"/>
      <w:r w:rsidRPr="002F4CD9">
        <w:rPr>
          <w:b w:val="0"/>
          <w:bCs w:val="0"/>
          <w:i w:val="0"/>
          <w:iCs w:val="0"/>
          <w:color w:val="000000"/>
          <w:sz w:val="24"/>
          <w:szCs w:val="24"/>
        </w:rPr>
        <w:t>Тілдерді</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білуі</w:t>
      </w:r>
      <w:proofErr w:type="spellEnd"/>
      <w:r w:rsidRPr="002F4CD9">
        <w:rPr>
          <w:b w:val="0"/>
          <w:bCs w:val="0"/>
          <w:i w:val="0"/>
          <w:iCs w:val="0"/>
          <w:color w:val="000000"/>
          <w:sz w:val="24"/>
          <w:szCs w:val="24"/>
        </w:rPr>
        <w:t>: ____________________________________________</w:t>
      </w:r>
      <w:r w:rsidRPr="002F4CD9">
        <w:rPr>
          <w:b w:val="0"/>
          <w:bCs w:val="0"/>
          <w:i w:val="0"/>
          <w:iCs w:val="0"/>
          <w:sz w:val="24"/>
          <w:szCs w:val="24"/>
        </w:rPr>
        <w:br/>
      </w:r>
      <w:r w:rsidRPr="002F4CD9">
        <w:rPr>
          <w:b w:val="0"/>
          <w:bCs w:val="0"/>
          <w:i w:val="0"/>
          <w:iCs w:val="0"/>
          <w:color w:val="000000"/>
          <w:sz w:val="24"/>
          <w:szCs w:val="24"/>
        </w:rPr>
        <w:t xml:space="preserve">      9. </w:t>
      </w:r>
      <w:proofErr w:type="spellStart"/>
      <w:r w:rsidRPr="002F4CD9">
        <w:rPr>
          <w:b w:val="0"/>
          <w:bCs w:val="0"/>
          <w:i w:val="0"/>
          <w:iCs w:val="0"/>
          <w:color w:val="000000"/>
          <w:sz w:val="24"/>
          <w:szCs w:val="24"/>
        </w:rPr>
        <w:t>Мекенжайы</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және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байланыс</w:t>
      </w:r>
      <w:proofErr w:type="spellEnd"/>
      <w:r w:rsidRPr="002F4CD9">
        <w:rPr>
          <w:b w:val="0"/>
          <w:bCs w:val="0"/>
          <w:i w:val="0"/>
          <w:iCs w:val="0"/>
          <w:color w:val="000000"/>
          <w:sz w:val="24"/>
          <w:szCs w:val="24"/>
        </w:rPr>
        <w:t xml:space="preserve"> телефоны ___________________________</w:t>
      </w:r>
      <w:r w:rsidRPr="002F4CD9">
        <w:rPr>
          <w:b w:val="0"/>
          <w:bCs w:val="0"/>
          <w:i w:val="0"/>
          <w:iCs w:val="0"/>
          <w:sz w:val="24"/>
          <w:szCs w:val="24"/>
        </w:rPr>
        <w:br/>
      </w:r>
      <w:r w:rsidRPr="002F4CD9">
        <w:rPr>
          <w:b w:val="0"/>
          <w:bCs w:val="0"/>
          <w:i w:val="0"/>
          <w:iCs w:val="0"/>
          <w:color w:val="000000"/>
          <w:sz w:val="24"/>
          <w:szCs w:val="24"/>
        </w:rPr>
        <w:t>      _______________________________________________________________</w:t>
      </w:r>
    </w:p>
    <w:p w:rsidR="0044286E" w:rsidRDefault="0044286E" w:rsidP="0044286E">
      <w:pPr>
        <w:widowControl/>
        <w:spacing w:line="276" w:lineRule="auto"/>
        <w:jc w:val="left"/>
        <w:rPr>
          <w:b w:val="0"/>
          <w:bCs w:val="0"/>
          <w:i w:val="0"/>
          <w:iCs w:val="0"/>
          <w:color w:val="000000"/>
          <w:sz w:val="24"/>
          <w:szCs w:val="24"/>
          <w:lang w:val="kk-KZ"/>
        </w:rPr>
      </w:pPr>
      <w:r w:rsidRPr="002F4CD9">
        <w:rPr>
          <w:b w:val="0"/>
          <w:bCs w:val="0"/>
          <w:i w:val="0"/>
          <w:iCs w:val="0"/>
          <w:color w:val="000000"/>
          <w:sz w:val="24"/>
          <w:szCs w:val="24"/>
        </w:rPr>
        <w:t>                                             _____________(</w:t>
      </w:r>
      <w:proofErr w:type="spellStart"/>
      <w:r w:rsidRPr="002F4CD9">
        <w:rPr>
          <w:b w:val="0"/>
          <w:bCs w:val="0"/>
          <w:i w:val="0"/>
          <w:iCs w:val="0"/>
          <w:color w:val="000000"/>
          <w:sz w:val="24"/>
          <w:szCs w:val="24"/>
        </w:rPr>
        <w:t>жеке</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қолы</w:t>
      </w:r>
      <w:proofErr w:type="spellEnd"/>
      <w:r w:rsidRPr="002F4CD9">
        <w:rPr>
          <w:b w:val="0"/>
          <w:bCs w:val="0"/>
          <w:i w:val="0"/>
          <w:iCs w:val="0"/>
          <w:color w:val="000000"/>
          <w:sz w:val="24"/>
          <w:szCs w:val="24"/>
        </w:rPr>
        <w:t>)</w:t>
      </w:r>
      <w:r w:rsidRPr="002F4CD9">
        <w:rPr>
          <w:b w:val="0"/>
          <w:bCs w:val="0"/>
          <w:i w:val="0"/>
          <w:iCs w:val="0"/>
          <w:sz w:val="24"/>
          <w:szCs w:val="24"/>
        </w:rPr>
        <w:br/>
      </w:r>
      <w:r w:rsidRPr="002F4CD9">
        <w:rPr>
          <w:b w:val="0"/>
          <w:bCs w:val="0"/>
          <w:i w:val="0"/>
          <w:iCs w:val="0"/>
          <w:color w:val="000000"/>
          <w:sz w:val="24"/>
          <w:szCs w:val="24"/>
        </w:rPr>
        <w:t>                                             «___»_____________ 20 ж.</w:t>
      </w:r>
      <w:r w:rsidRPr="002F4CD9">
        <w:rPr>
          <w:b w:val="0"/>
          <w:bCs w:val="0"/>
          <w:i w:val="0"/>
          <w:iCs w:val="0"/>
          <w:sz w:val="24"/>
          <w:szCs w:val="24"/>
        </w:rPr>
        <w:br/>
      </w:r>
      <w:r w:rsidRPr="002F4CD9">
        <w:rPr>
          <w:b w:val="0"/>
          <w:bCs w:val="0"/>
          <w:i w:val="0"/>
          <w:iCs w:val="0"/>
          <w:color w:val="000000"/>
          <w:sz w:val="24"/>
          <w:szCs w:val="24"/>
        </w:rPr>
        <w:t>                                                 (</w:t>
      </w:r>
      <w:proofErr w:type="spellStart"/>
      <w:r w:rsidRPr="002F4CD9">
        <w:rPr>
          <w:b w:val="0"/>
          <w:bCs w:val="0"/>
          <w:i w:val="0"/>
          <w:iCs w:val="0"/>
          <w:color w:val="000000"/>
          <w:sz w:val="24"/>
          <w:szCs w:val="24"/>
        </w:rPr>
        <w:t>толтыру</w:t>
      </w:r>
      <w:proofErr w:type="spellEnd"/>
      <w:r w:rsidRPr="002F4CD9">
        <w:rPr>
          <w:b w:val="0"/>
          <w:bCs w:val="0"/>
          <w:i w:val="0"/>
          <w:iCs w:val="0"/>
          <w:color w:val="000000"/>
          <w:sz w:val="24"/>
          <w:szCs w:val="24"/>
        </w:rPr>
        <w:t xml:space="preserve"> </w:t>
      </w:r>
      <w:proofErr w:type="spellStart"/>
      <w:r w:rsidRPr="002F4CD9">
        <w:rPr>
          <w:b w:val="0"/>
          <w:bCs w:val="0"/>
          <w:i w:val="0"/>
          <w:iCs w:val="0"/>
          <w:color w:val="000000"/>
          <w:sz w:val="24"/>
          <w:szCs w:val="24"/>
        </w:rPr>
        <w:t>күні</w:t>
      </w:r>
      <w:proofErr w:type="spellEnd"/>
      <w:r w:rsidRPr="002F4CD9">
        <w:rPr>
          <w:b w:val="0"/>
          <w:bCs w:val="0"/>
          <w:i w:val="0"/>
          <w:iCs w:val="0"/>
          <w:color w:val="000000"/>
          <w:sz w:val="24"/>
          <w:szCs w:val="24"/>
        </w:rPr>
        <w:t>)</w:t>
      </w:r>
    </w:p>
    <w:p w:rsidR="0044286E" w:rsidRDefault="0044286E" w:rsidP="0044286E">
      <w:pPr>
        <w:widowControl/>
        <w:spacing w:line="276" w:lineRule="auto"/>
        <w:jc w:val="left"/>
        <w:rPr>
          <w:b w:val="0"/>
          <w:bCs w:val="0"/>
          <w:i w:val="0"/>
          <w:iCs w:val="0"/>
          <w:color w:val="000000"/>
          <w:sz w:val="24"/>
          <w:szCs w:val="24"/>
          <w:lang w:val="kk-KZ"/>
        </w:rPr>
      </w:pPr>
    </w:p>
    <w:p w:rsidR="0044286E" w:rsidRPr="0036562D" w:rsidRDefault="0044286E" w:rsidP="0044286E">
      <w:pPr>
        <w:rPr>
          <w:lang w:val="kk-KZ"/>
        </w:rPr>
      </w:pPr>
    </w:p>
    <w:p w:rsidR="0044286E" w:rsidRPr="00C56904" w:rsidRDefault="0044286E" w:rsidP="0044286E">
      <w:pPr>
        <w:rPr>
          <w:lang w:val="kk-KZ"/>
        </w:rPr>
      </w:pPr>
    </w:p>
    <w:p w:rsidR="00E20B8C" w:rsidRPr="0044286E" w:rsidRDefault="00E20B8C" w:rsidP="0044286E">
      <w:pPr>
        <w:rPr>
          <w:lang w:val="kk-KZ"/>
        </w:rPr>
      </w:pPr>
    </w:p>
    <w:sectPr w:rsidR="00E20B8C" w:rsidRPr="0044286E" w:rsidSect="0036562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2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4BD"/>
    <w:rsid w:val="0044286E"/>
    <w:rsid w:val="004754BD"/>
    <w:rsid w:val="00E20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B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4286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44286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4286E"/>
    <w:rPr>
      <w:rFonts w:asciiTheme="majorHAnsi" w:eastAsiaTheme="majorEastAsia" w:hAnsiTheme="majorHAnsi" w:cstheme="majorBidi"/>
      <w:i/>
      <w:iCs/>
      <w:color w:val="4F81BD" w:themeColor="accent1"/>
      <w:sz w:val="26"/>
      <w:szCs w:val="26"/>
      <w:lang w:eastAsia="ru-RU"/>
    </w:rPr>
  </w:style>
  <w:style w:type="character" w:customStyle="1" w:styleId="30">
    <w:name w:val="Заголовок 3 Знак"/>
    <w:basedOn w:val="a0"/>
    <w:link w:val="3"/>
    <w:uiPriority w:val="9"/>
    <w:rsid w:val="0044286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uiPriority w:val="99"/>
    <w:qFormat/>
    <w:rsid w:val="004428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44286E"/>
    <w:rPr>
      <w:rFonts w:ascii="Microsoft Sans Serif" w:hAnsi="Microsoft Sans Serif" w:cs="Microsoft Sans Serif"/>
      <w:color w:val="303030"/>
      <w:sz w:val="16"/>
      <w:szCs w:val="16"/>
      <w:u w:val="single"/>
    </w:rPr>
  </w:style>
  <w:style w:type="paragraph" w:styleId="21">
    <w:name w:val="Body Text Indent 2"/>
    <w:basedOn w:val="a"/>
    <w:link w:val="22"/>
    <w:rsid w:val="0044286E"/>
    <w:pPr>
      <w:widowControl/>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44286E"/>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44286E"/>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44286E"/>
    <w:rPr>
      <w:rFonts w:ascii="Times New Roman" w:eastAsia="Times New Roman" w:hAnsi="Times New Roman" w:cs="Times New Roman"/>
      <w:sz w:val="24"/>
      <w:szCs w:val="24"/>
      <w:lang w:eastAsia="ru-RU"/>
    </w:rPr>
  </w:style>
  <w:style w:type="paragraph" w:styleId="a7">
    <w:name w:val="List Paragraph"/>
    <w:basedOn w:val="a"/>
    <w:uiPriority w:val="34"/>
    <w:qFormat/>
    <w:rsid w:val="0044286E"/>
    <w:pPr>
      <w:widowControl/>
      <w:ind w:left="720"/>
      <w:contextualSpacing/>
      <w:jc w:val="left"/>
    </w:pPr>
    <w:rPr>
      <w:b w:val="0"/>
      <w:bCs w:val="0"/>
      <w:i w:val="0"/>
      <w:iCs w:val="0"/>
    </w:rPr>
  </w:style>
  <w:style w:type="character" w:customStyle="1" w:styleId="FontStyle13">
    <w:name w:val="Font Style13"/>
    <w:uiPriority w:val="99"/>
    <w:rsid w:val="0044286E"/>
    <w:rPr>
      <w:rFonts w:ascii="Times New Roman" w:hAnsi="Times New Roman"/>
      <w:b/>
      <w:sz w:val="26"/>
    </w:rPr>
  </w:style>
  <w:style w:type="paragraph" w:styleId="a8">
    <w:name w:val="Body Text"/>
    <w:basedOn w:val="a"/>
    <w:link w:val="a9"/>
    <w:uiPriority w:val="99"/>
    <w:semiHidden/>
    <w:unhideWhenUsed/>
    <w:rsid w:val="0044286E"/>
    <w:pPr>
      <w:spacing w:after="120"/>
    </w:pPr>
  </w:style>
  <w:style w:type="character" w:customStyle="1" w:styleId="a9">
    <w:name w:val="Основной текст Знак"/>
    <w:basedOn w:val="a0"/>
    <w:link w:val="a8"/>
    <w:uiPriority w:val="99"/>
    <w:semiHidden/>
    <w:rsid w:val="0044286E"/>
    <w:rPr>
      <w:rFonts w:ascii="Times New Roman" w:eastAsia="Times New Roman" w:hAnsi="Times New Roman" w:cs="Times New Roman"/>
      <w:b/>
      <w:bCs/>
      <w:i/>
      <w:iCs/>
      <w:sz w:val="28"/>
      <w:szCs w:val="28"/>
      <w:lang w:eastAsia="ru-RU"/>
    </w:rPr>
  </w:style>
  <w:style w:type="paragraph" w:styleId="aa">
    <w:name w:val="No Spacing"/>
    <w:uiPriority w:val="1"/>
    <w:qFormat/>
    <w:rsid w:val="0044286E"/>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ds_arys@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2051</Words>
  <Characters>11694</Characters>
  <Application>Microsoft Office Word</Application>
  <DocSecurity>0</DocSecurity>
  <Lines>97</Lines>
  <Paragraphs>27</Paragraphs>
  <ScaleCrop>false</ScaleCrop>
  <Company>НУ по .Арыс</Company>
  <LinksUpToDate>false</LinksUpToDate>
  <CharactersWithSpaces>13718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S_Abdullaeva</dc:creator>
  <cp:keywords/>
  <dc:description/>
  <cp:lastModifiedBy>S_Abdullaeva</cp:lastModifiedBy>
  <cp:revision>3</cp:revision>
  <dcterms:created xsi:type="dcterms:W3CDTF">2016-08-15T09:38:00Z</dcterms:created>
  <dcterms:modified xsi:type="dcterms:W3CDTF">2016-08-15T09:43:00Z</dcterms:modified>
</cp:coreProperties>
</file>